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715" w:rsidRPr="008E1D68" w:rsidRDefault="004703A1" w:rsidP="003E0715">
      <w:pPr>
        <w:jc w:val="center"/>
        <w:rPr>
          <w:b/>
          <w:sz w:val="18"/>
          <w:szCs w:val="18"/>
          <w:lang w:val="en-US"/>
        </w:rPr>
      </w:pPr>
      <w:r>
        <w:rPr>
          <w:b/>
          <w:sz w:val="28"/>
          <w:szCs w:val="28"/>
          <w:lang w:val="en-US"/>
        </w:rPr>
        <w:t>Technical Working Group for Seveso Inspections (TWG 2</w:t>
      </w:r>
      <w:proofErr w:type="gramStart"/>
      <w:r>
        <w:rPr>
          <w:b/>
          <w:sz w:val="28"/>
          <w:szCs w:val="28"/>
          <w:lang w:val="en-US"/>
        </w:rPr>
        <w:t>)</w:t>
      </w:r>
      <w:proofErr w:type="gramEnd"/>
      <w:r>
        <w:rPr>
          <w:b/>
          <w:sz w:val="28"/>
          <w:szCs w:val="28"/>
          <w:lang w:val="en-US"/>
        </w:rPr>
        <w:br/>
      </w:r>
      <w:r w:rsidR="00C53F15" w:rsidRPr="00C53F15">
        <w:rPr>
          <w:b/>
          <w:sz w:val="32"/>
          <w:szCs w:val="32"/>
          <w:lang w:val="en-US"/>
        </w:rPr>
        <w:t>TOOL KIT FOR PLENARY MEETINGS</w:t>
      </w:r>
      <w:r w:rsidR="003E0715">
        <w:rPr>
          <w:b/>
          <w:sz w:val="32"/>
          <w:szCs w:val="32"/>
          <w:lang w:val="en-US"/>
        </w:rPr>
        <w:br/>
      </w:r>
      <w:r w:rsidR="003E0715" w:rsidRPr="008E1D68">
        <w:rPr>
          <w:b/>
          <w:color w:val="FF0000"/>
          <w:sz w:val="18"/>
          <w:szCs w:val="18"/>
          <w:lang w:val="en-US"/>
        </w:rPr>
        <w:t>Version 1</w:t>
      </w:r>
    </w:p>
    <w:p w:rsidR="00740489" w:rsidRPr="008275D5" w:rsidRDefault="008A68E1">
      <w:pPr>
        <w:rPr>
          <w:b/>
          <w:u w:val="single"/>
          <w:lang w:val="en-US"/>
        </w:rPr>
      </w:pPr>
      <w:r w:rsidRPr="008275D5">
        <w:rPr>
          <w:b/>
          <w:u w:val="single"/>
          <w:lang w:val="en-US"/>
        </w:rPr>
        <w:t xml:space="preserve"> Thank you for being willing to host a Plenary Meeting of TWG </w:t>
      </w:r>
      <w:r w:rsidR="004703A1" w:rsidRPr="008275D5">
        <w:rPr>
          <w:b/>
          <w:u w:val="single"/>
          <w:lang w:val="en-US"/>
        </w:rPr>
        <w:t>2</w:t>
      </w:r>
      <w:r w:rsidRPr="008275D5">
        <w:rPr>
          <w:b/>
          <w:u w:val="single"/>
          <w:lang w:val="en-US"/>
        </w:rPr>
        <w:t>!</w:t>
      </w:r>
    </w:p>
    <w:p w:rsidR="008A68E1" w:rsidRDefault="000644A5">
      <w:pPr>
        <w:rPr>
          <w:b/>
          <w:lang w:val="en-US"/>
        </w:rPr>
      </w:pPr>
      <w:r>
        <w:rPr>
          <w:lang w:val="en-US"/>
        </w:rPr>
        <w:t>The most important thing:</w:t>
      </w:r>
      <w:r w:rsidR="008A68E1">
        <w:rPr>
          <w:lang w:val="en-US"/>
        </w:rPr>
        <w:t xml:space="preserve"> </w:t>
      </w:r>
      <w:r w:rsidRPr="008A68E1">
        <w:rPr>
          <w:b/>
          <w:lang w:val="en-US"/>
        </w:rPr>
        <w:t>Do not</w:t>
      </w:r>
      <w:r w:rsidR="008A68E1" w:rsidRPr="008A68E1">
        <w:rPr>
          <w:b/>
          <w:lang w:val="en-US"/>
        </w:rPr>
        <w:t xml:space="preserve"> make it too complicated</w:t>
      </w:r>
      <w:r w:rsidR="008A68E1">
        <w:rPr>
          <w:b/>
          <w:lang w:val="en-US"/>
        </w:rPr>
        <w:t>!</w:t>
      </w:r>
    </w:p>
    <w:p w:rsidR="004703A1" w:rsidRDefault="004703A1">
      <w:pPr>
        <w:rPr>
          <w:b/>
          <w:lang w:val="en-US"/>
        </w:rPr>
      </w:pPr>
      <w:r>
        <w:rPr>
          <w:b/>
          <w:lang w:val="en-US"/>
        </w:rPr>
        <w:t>REMEMBER!</w:t>
      </w:r>
    </w:p>
    <w:p w:rsidR="004703A1" w:rsidRDefault="00A87EC1" w:rsidP="004703A1">
      <w:pPr>
        <w:pStyle w:val="ListParagraph"/>
        <w:numPr>
          <w:ilvl w:val="0"/>
          <w:numId w:val="1"/>
        </w:numPr>
        <w:ind w:left="360"/>
        <w:rPr>
          <w:b/>
          <w:i/>
          <w:lang w:val="en-US"/>
        </w:rPr>
      </w:pPr>
      <w:r w:rsidRPr="004703A1">
        <w:rPr>
          <w:b/>
          <w:i/>
          <w:lang w:val="en-US"/>
        </w:rPr>
        <w:t>When reading this</w:t>
      </w:r>
      <w:r w:rsidR="008A68E1" w:rsidRPr="004703A1">
        <w:rPr>
          <w:b/>
          <w:i/>
          <w:lang w:val="en-US"/>
        </w:rPr>
        <w:t xml:space="preserve"> </w:t>
      </w:r>
      <w:r w:rsidRPr="004703A1">
        <w:rPr>
          <w:b/>
          <w:i/>
          <w:lang w:val="en-US"/>
        </w:rPr>
        <w:t>tool kit</w:t>
      </w:r>
      <w:r w:rsidR="008A68E1" w:rsidRPr="004703A1">
        <w:rPr>
          <w:b/>
          <w:i/>
          <w:lang w:val="en-US"/>
        </w:rPr>
        <w:t>, you will notice that there are always different possibilities to arrange thi</w:t>
      </w:r>
      <w:r w:rsidR="006F6CAB" w:rsidRPr="004703A1">
        <w:rPr>
          <w:b/>
          <w:i/>
          <w:lang w:val="en-US"/>
        </w:rPr>
        <w:t>ngs.</w:t>
      </w:r>
    </w:p>
    <w:p w:rsidR="008A68E1" w:rsidRPr="004703A1" w:rsidRDefault="006F6CAB" w:rsidP="004703A1">
      <w:pPr>
        <w:pStyle w:val="ListParagraph"/>
        <w:numPr>
          <w:ilvl w:val="0"/>
          <w:numId w:val="1"/>
        </w:numPr>
        <w:ind w:left="360"/>
        <w:rPr>
          <w:b/>
          <w:i/>
          <w:lang w:val="en-US"/>
        </w:rPr>
      </w:pPr>
      <w:r w:rsidRPr="004703A1">
        <w:rPr>
          <w:b/>
          <w:i/>
          <w:lang w:val="en-US"/>
        </w:rPr>
        <w:t xml:space="preserve">If you don´t have </w:t>
      </w:r>
      <w:r w:rsidR="004703A1">
        <w:rPr>
          <w:b/>
          <w:i/>
          <w:lang w:val="en-US"/>
        </w:rPr>
        <w:t>many</w:t>
      </w:r>
      <w:r w:rsidRPr="004703A1">
        <w:rPr>
          <w:b/>
          <w:i/>
          <w:lang w:val="en-US"/>
        </w:rPr>
        <w:t xml:space="preserve"> res</w:t>
      </w:r>
      <w:r w:rsidR="008A68E1" w:rsidRPr="004703A1">
        <w:rPr>
          <w:b/>
          <w:i/>
          <w:lang w:val="en-US"/>
        </w:rPr>
        <w:t xml:space="preserve">ources (time, staff, money), you </w:t>
      </w:r>
      <w:r w:rsidR="0027095E" w:rsidRPr="004703A1">
        <w:rPr>
          <w:b/>
          <w:i/>
          <w:lang w:val="en-US"/>
        </w:rPr>
        <w:t xml:space="preserve">are </w:t>
      </w:r>
      <w:r w:rsidR="004703A1" w:rsidRPr="004703A1">
        <w:rPr>
          <w:b/>
          <w:i/>
          <w:lang w:val="en-US"/>
        </w:rPr>
        <w:t>well</w:t>
      </w:r>
      <w:r w:rsidR="0027095E" w:rsidRPr="004703A1">
        <w:rPr>
          <w:b/>
          <w:i/>
          <w:lang w:val="en-US"/>
        </w:rPr>
        <w:t xml:space="preserve"> </w:t>
      </w:r>
      <w:r w:rsidR="00570CAE" w:rsidRPr="004703A1">
        <w:rPr>
          <w:b/>
          <w:i/>
          <w:lang w:val="en-US"/>
        </w:rPr>
        <w:t>advised</w:t>
      </w:r>
      <w:r w:rsidR="0027095E" w:rsidRPr="004703A1">
        <w:rPr>
          <w:b/>
          <w:i/>
          <w:lang w:val="en-US"/>
        </w:rPr>
        <w:t xml:space="preserve"> to take the easiest way.</w:t>
      </w:r>
    </w:p>
    <w:p w:rsidR="004703A1" w:rsidRDefault="004703A1">
      <w:pPr>
        <w:rPr>
          <w:b/>
          <w:lang w:val="en-US"/>
        </w:rPr>
      </w:pPr>
    </w:p>
    <w:p w:rsidR="004703A1" w:rsidRPr="008E1D68" w:rsidRDefault="004703A1">
      <w:pPr>
        <w:rPr>
          <w:b/>
          <w:sz w:val="28"/>
          <w:szCs w:val="28"/>
          <w:u w:val="single"/>
          <w:lang w:val="en-US"/>
        </w:rPr>
      </w:pPr>
      <w:r w:rsidRPr="008E1D68">
        <w:rPr>
          <w:b/>
          <w:sz w:val="28"/>
          <w:szCs w:val="28"/>
          <w:u w:val="single"/>
          <w:lang w:val="en-US"/>
        </w:rPr>
        <w:t>TOOL KIT OF TIPS FOR HOSTING A TWG 2 MEETING</w:t>
      </w:r>
    </w:p>
    <w:p w:rsidR="00EA09D6" w:rsidRPr="00740489" w:rsidRDefault="00FC0A48">
      <w:pPr>
        <w:rPr>
          <w:b/>
          <w:lang w:val="en-US"/>
        </w:rPr>
      </w:pPr>
      <w:r>
        <w:rPr>
          <w:b/>
          <w:noProof/>
          <w:lang w:val="en-US"/>
        </w:rPr>
        <w:drawing>
          <wp:anchor distT="0" distB="0" distL="114300" distR="114300" simplePos="0" relativeHeight="251660288" behindDoc="1" locked="0" layoutInCell="1" allowOverlap="1" wp14:anchorId="31F0DB21" wp14:editId="00135CEE">
            <wp:simplePos x="0" y="0"/>
            <wp:positionH relativeFrom="column">
              <wp:posOffset>-80645</wp:posOffset>
            </wp:positionH>
            <wp:positionV relativeFrom="paragraph">
              <wp:posOffset>73025</wp:posOffset>
            </wp:positionV>
            <wp:extent cx="1095375" cy="1171575"/>
            <wp:effectExtent l="0" t="0" r="9525" b="9525"/>
            <wp:wrapTight wrapText="bothSides">
              <wp:wrapPolygon edited="1">
                <wp:start x="8171" y="0"/>
                <wp:lineTo x="6285" y="1728"/>
                <wp:lineTo x="0" y="0"/>
                <wp:lineTo x="4714" y="5875"/>
                <wp:lineTo x="6914" y="11059"/>
                <wp:lineTo x="2514" y="12787"/>
                <wp:lineTo x="943" y="14170"/>
                <wp:lineTo x="0" y="19354"/>
                <wp:lineTo x="0" y="20736"/>
                <wp:lineTo x="314" y="21427"/>
                <wp:lineTo x="21600" y="25229"/>
                <wp:lineTo x="21370" y="20736"/>
                <wp:lineTo x="21055" y="14861"/>
                <wp:lineTo x="18855" y="12787"/>
                <wp:lineTo x="14770" y="11059"/>
                <wp:lineTo x="16341" y="6221"/>
                <wp:lineTo x="16656" y="4493"/>
                <wp:lineTo x="17273" y="0"/>
                <wp:lineTo x="12885" y="0"/>
                <wp:lineTo x="8171" y="0"/>
              </wp:wrapPolygon>
            </wp:wrapTight>
            <wp:docPr id="9" name="Picture 9" descr="C:\Users\woodmau.ISIS\AppData\Local\Microsoft\Windows\Temporary Internet Files\Content.IE5\PW24A1V5\location-1621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odmau.ISIS\AppData\Local\Microsoft\Windows\Temporary Internet Files\Content.IE5\PW24A1V5\location-162102_64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758">
        <w:rPr>
          <w:b/>
          <w:lang w:val="en-US"/>
        </w:rPr>
        <w:t>If you hos</w:t>
      </w:r>
      <w:r w:rsidR="00740489" w:rsidRPr="00740489">
        <w:rPr>
          <w:b/>
          <w:lang w:val="en-US"/>
        </w:rPr>
        <w:t xml:space="preserve">t a plenary meeting in your </w:t>
      </w:r>
      <w:r w:rsidR="00570CAE">
        <w:rPr>
          <w:b/>
          <w:lang w:val="en-US"/>
        </w:rPr>
        <w:t>cou</w:t>
      </w:r>
      <w:r w:rsidR="00570CAE" w:rsidRPr="00740489">
        <w:rPr>
          <w:b/>
          <w:lang w:val="en-US"/>
        </w:rPr>
        <w:t>ntry,</w:t>
      </w:r>
      <w:r w:rsidR="00740489" w:rsidRPr="00740489">
        <w:rPr>
          <w:b/>
          <w:lang w:val="en-US"/>
        </w:rPr>
        <w:t xml:space="preserve"> you should take care about the following things:</w:t>
      </w:r>
    </w:p>
    <w:p w:rsidR="00740489" w:rsidRPr="008E1D68" w:rsidRDefault="00410C46" w:rsidP="008E1D68">
      <w:pPr>
        <w:pStyle w:val="ListParagraph"/>
        <w:numPr>
          <w:ilvl w:val="0"/>
          <w:numId w:val="7"/>
        </w:numPr>
        <w:rPr>
          <w:b/>
          <w:u w:val="single"/>
          <w:lang w:val="en-US"/>
        </w:rPr>
      </w:pPr>
      <w:r w:rsidRPr="008E1D68">
        <w:rPr>
          <w:b/>
          <w:u w:val="single"/>
          <w:lang w:val="en-US"/>
        </w:rPr>
        <w:t>MEETING PLACE</w:t>
      </w:r>
    </w:p>
    <w:p w:rsidR="00740489" w:rsidRPr="00266758" w:rsidRDefault="00740489">
      <w:pPr>
        <w:rPr>
          <w:lang w:val="en-US"/>
        </w:rPr>
      </w:pPr>
      <w:proofErr w:type="gramStart"/>
      <w:r w:rsidRPr="00266758">
        <w:rPr>
          <w:lang w:val="en-US"/>
        </w:rPr>
        <w:t>A</w:t>
      </w:r>
      <w:r w:rsidR="00115152">
        <w:rPr>
          <w:lang w:val="en-US"/>
        </w:rPr>
        <w:t xml:space="preserve"> </w:t>
      </w:r>
      <w:r w:rsidR="0084334A">
        <w:rPr>
          <w:lang w:val="en-US"/>
        </w:rPr>
        <w:t>town or city that is</w:t>
      </w:r>
      <w:r w:rsidR="00184BE6">
        <w:rPr>
          <w:lang w:val="en-US"/>
        </w:rPr>
        <w:t xml:space="preserve"> well connected </w:t>
      </w:r>
      <w:r w:rsidR="0084334A">
        <w:rPr>
          <w:lang w:val="en-US"/>
        </w:rPr>
        <w:t>by public transport to</w:t>
      </w:r>
      <w:r w:rsidRPr="00266758">
        <w:rPr>
          <w:lang w:val="en-US"/>
        </w:rPr>
        <w:t xml:space="preserve"> </w:t>
      </w:r>
      <w:r w:rsidR="0084334A">
        <w:rPr>
          <w:lang w:val="en-US"/>
        </w:rPr>
        <w:t>a</w:t>
      </w:r>
      <w:r w:rsidR="0084334A" w:rsidRPr="00266758">
        <w:rPr>
          <w:lang w:val="en-US"/>
        </w:rPr>
        <w:t xml:space="preserve">n </w:t>
      </w:r>
      <w:r w:rsidRPr="00266758">
        <w:rPr>
          <w:lang w:val="en-US"/>
        </w:rPr>
        <w:t>international airport</w:t>
      </w:r>
      <w:r w:rsidR="00EA09D6">
        <w:rPr>
          <w:lang w:val="en-US"/>
        </w:rPr>
        <w:t>.</w:t>
      </w:r>
      <w:proofErr w:type="gramEnd"/>
      <w:r w:rsidR="00EA09D6">
        <w:rPr>
          <w:lang w:val="en-US"/>
        </w:rPr>
        <w:t xml:space="preserve"> </w:t>
      </w:r>
      <w:r w:rsidRPr="00266758">
        <w:rPr>
          <w:lang w:val="en-US"/>
        </w:rPr>
        <w:t xml:space="preserve"> </w:t>
      </w:r>
      <w:r w:rsidR="0084334A">
        <w:rPr>
          <w:lang w:val="en-US"/>
        </w:rPr>
        <w:t>P</w:t>
      </w:r>
      <w:r w:rsidR="0084334A" w:rsidRPr="00266758">
        <w:rPr>
          <w:lang w:val="en-US"/>
        </w:rPr>
        <w:t xml:space="preserve">eople </w:t>
      </w:r>
      <w:r w:rsidR="0084334A">
        <w:rPr>
          <w:lang w:val="en-US"/>
        </w:rPr>
        <w:t>do</w:t>
      </w:r>
      <w:r w:rsidR="0084334A" w:rsidRPr="00266758">
        <w:rPr>
          <w:lang w:val="en-US"/>
        </w:rPr>
        <w:t xml:space="preserve"> </w:t>
      </w:r>
      <w:r w:rsidRPr="00266758">
        <w:rPr>
          <w:lang w:val="en-US"/>
        </w:rPr>
        <w:t xml:space="preserve">not mind </w:t>
      </w:r>
      <w:r w:rsidR="0084334A">
        <w:rPr>
          <w:lang w:val="en-US"/>
        </w:rPr>
        <w:t>travelling</w:t>
      </w:r>
      <w:r w:rsidRPr="00266758">
        <w:rPr>
          <w:lang w:val="en-US"/>
        </w:rPr>
        <w:t xml:space="preserve"> at least for </w:t>
      </w:r>
      <w:r w:rsidR="00A87EC1">
        <w:rPr>
          <w:lang w:val="en-US"/>
        </w:rPr>
        <w:t xml:space="preserve">a </w:t>
      </w:r>
      <w:r w:rsidRPr="00266758">
        <w:rPr>
          <w:lang w:val="en-US"/>
        </w:rPr>
        <w:t>1-2 hour train</w:t>
      </w:r>
      <w:r w:rsidR="00266758" w:rsidRPr="00266758">
        <w:rPr>
          <w:lang w:val="en-US"/>
        </w:rPr>
        <w:t xml:space="preserve"> </w:t>
      </w:r>
      <w:r w:rsidRPr="00266758">
        <w:rPr>
          <w:lang w:val="en-US"/>
        </w:rPr>
        <w:t>ride or bus trip to a nice place.</w:t>
      </w:r>
    </w:p>
    <w:p w:rsidR="00740489" w:rsidRPr="0084334A" w:rsidRDefault="00266758">
      <w:pPr>
        <w:rPr>
          <w:b/>
          <w:lang w:val="en-US"/>
        </w:rPr>
      </w:pPr>
      <w:r w:rsidRPr="0084334A">
        <w:rPr>
          <w:b/>
          <w:lang w:val="en-US"/>
        </w:rPr>
        <w:t>You don´t need to make it complicated!</w:t>
      </w:r>
    </w:p>
    <w:p w:rsidR="008C2691" w:rsidRPr="0084334A" w:rsidRDefault="008C2691" w:rsidP="008C2691">
      <w:pPr>
        <w:spacing w:after="0"/>
        <w:rPr>
          <w:b/>
          <w:lang w:val="en-US"/>
        </w:rPr>
      </w:pPr>
      <w:r w:rsidRPr="0084334A">
        <w:rPr>
          <w:b/>
          <w:lang w:val="en-US"/>
        </w:rPr>
        <w:t>Easy:</w:t>
      </w:r>
    </w:p>
    <w:p w:rsidR="008C2691" w:rsidRDefault="008C2691" w:rsidP="008C2691">
      <w:pPr>
        <w:spacing w:after="0"/>
        <w:rPr>
          <w:lang w:val="en-US"/>
        </w:rPr>
      </w:pPr>
      <w:proofErr w:type="gramStart"/>
      <w:r>
        <w:rPr>
          <w:lang w:val="en-US"/>
        </w:rPr>
        <w:t>Town, where your office is located.</w:t>
      </w:r>
      <w:proofErr w:type="gramEnd"/>
      <w:r>
        <w:rPr>
          <w:lang w:val="en-US"/>
        </w:rPr>
        <w:t xml:space="preserve"> You have enough staff and </w:t>
      </w:r>
      <w:proofErr w:type="spellStart"/>
      <w:r>
        <w:rPr>
          <w:lang w:val="en-US"/>
        </w:rPr>
        <w:t>organi</w:t>
      </w:r>
      <w:r w:rsidR="0084334A">
        <w:rPr>
          <w:lang w:val="en-US"/>
        </w:rPr>
        <w:t>s</w:t>
      </w:r>
      <w:r>
        <w:rPr>
          <w:lang w:val="en-US"/>
        </w:rPr>
        <w:t>ation</w:t>
      </w:r>
      <w:proofErr w:type="spellEnd"/>
      <w:r>
        <w:rPr>
          <w:lang w:val="en-US"/>
        </w:rPr>
        <w:t xml:space="preserve"> </w:t>
      </w:r>
      <w:r w:rsidR="00674B34">
        <w:rPr>
          <w:lang w:val="en-US"/>
        </w:rPr>
        <w:t>to</w:t>
      </w:r>
      <w:r>
        <w:rPr>
          <w:lang w:val="en-US"/>
        </w:rPr>
        <w:t xml:space="preserve"> help</w:t>
      </w:r>
      <w:r w:rsidR="00674B34">
        <w:rPr>
          <w:lang w:val="en-US"/>
        </w:rPr>
        <w:t xml:space="preserve"> you.</w:t>
      </w:r>
    </w:p>
    <w:p w:rsidR="00674B34" w:rsidRDefault="00674B34" w:rsidP="008C2691">
      <w:pPr>
        <w:spacing w:after="0"/>
        <w:rPr>
          <w:lang w:val="en-US"/>
        </w:rPr>
      </w:pPr>
    </w:p>
    <w:p w:rsidR="00184BE6" w:rsidRPr="0084334A" w:rsidRDefault="00184BE6" w:rsidP="00184BE6">
      <w:pPr>
        <w:spacing w:after="0"/>
        <w:rPr>
          <w:b/>
          <w:lang w:val="en-US"/>
        </w:rPr>
      </w:pPr>
      <w:r w:rsidRPr="0084334A">
        <w:rPr>
          <w:b/>
          <w:lang w:val="en-US"/>
        </w:rPr>
        <w:t>Difficult:</w:t>
      </w:r>
    </w:p>
    <w:p w:rsidR="0084334A" w:rsidRDefault="000644A5" w:rsidP="00184BE6">
      <w:pPr>
        <w:spacing w:after="0"/>
        <w:rPr>
          <w:lang w:val="en-US"/>
        </w:rPr>
      </w:pPr>
      <w:r>
        <w:rPr>
          <w:lang w:val="en-US"/>
        </w:rPr>
        <w:t xml:space="preserve">Nice places are very often not well connected to public transport. Think </w:t>
      </w:r>
      <w:r w:rsidR="00406676">
        <w:rPr>
          <w:lang w:val="en-US"/>
        </w:rPr>
        <w:t>about</w:t>
      </w:r>
      <w:r>
        <w:rPr>
          <w:lang w:val="en-US"/>
        </w:rPr>
        <w:t xml:space="preserve"> how you can get the people to this place and if you need extra money for this.</w:t>
      </w:r>
      <w:r w:rsidR="00674B34">
        <w:rPr>
          <w:lang w:val="en-US"/>
        </w:rPr>
        <w:t xml:space="preserve"> </w:t>
      </w:r>
    </w:p>
    <w:p w:rsidR="00BF4810" w:rsidRDefault="00BF4810" w:rsidP="00184BE6">
      <w:pPr>
        <w:spacing w:after="0"/>
        <w:rPr>
          <w:lang w:val="en-US"/>
        </w:rPr>
      </w:pPr>
    </w:p>
    <w:p w:rsidR="000644A5" w:rsidRPr="0084334A" w:rsidRDefault="00BF4810" w:rsidP="008E1D68">
      <w:pPr>
        <w:rPr>
          <w:lang w:val="en-US"/>
        </w:rPr>
      </w:pPr>
      <w:r>
        <w:rPr>
          <w:lang w:val="en-US"/>
        </w:rPr>
        <w:t>R</w:t>
      </w:r>
      <w:r w:rsidR="0084334A">
        <w:rPr>
          <w:lang w:val="en-US"/>
        </w:rPr>
        <w:t>emember also that, if the location is not near your workplace, y</w:t>
      </w:r>
      <w:r w:rsidR="00674B34" w:rsidRPr="0084334A">
        <w:rPr>
          <w:lang w:val="en-US"/>
        </w:rPr>
        <w:t>ou will need extra hotel costs for yourself and colleagues</w:t>
      </w:r>
      <w:r w:rsidR="004764EC" w:rsidRPr="0084334A">
        <w:rPr>
          <w:lang w:val="en-US"/>
        </w:rPr>
        <w:t>.</w:t>
      </w:r>
    </w:p>
    <w:p w:rsidR="004764EC" w:rsidRPr="00266758" w:rsidRDefault="004764EC" w:rsidP="00184BE6">
      <w:pPr>
        <w:spacing w:after="0"/>
        <w:rPr>
          <w:lang w:val="en-US"/>
        </w:rPr>
      </w:pPr>
    </w:p>
    <w:p w:rsidR="00410C46" w:rsidRDefault="00410C46">
      <w:pPr>
        <w:rPr>
          <w:b/>
          <w:u w:val="single"/>
          <w:lang w:val="en-US"/>
        </w:rPr>
      </w:pPr>
      <w:r>
        <w:rPr>
          <w:b/>
          <w:u w:val="single"/>
          <w:lang w:val="en-US"/>
        </w:rPr>
        <w:br w:type="page"/>
      </w:r>
    </w:p>
    <w:p w:rsidR="0084334A" w:rsidRDefault="0084334A">
      <w:pPr>
        <w:rPr>
          <w:b/>
          <w:u w:val="single"/>
          <w:lang w:val="en-US"/>
        </w:rPr>
      </w:pPr>
    </w:p>
    <w:p w:rsidR="00740489" w:rsidRDefault="00347C6A" w:rsidP="008E1D68">
      <w:pPr>
        <w:pStyle w:val="ListParagraph"/>
        <w:numPr>
          <w:ilvl w:val="0"/>
          <w:numId w:val="7"/>
        </w:numPr>
        <w:rPr>
          <w:b/>
          <w:u w:val="single"/>
          <w:lang w:val="en-US"/>
        </w:rPr>
      </w:pPr>
      <w:r>
        <w:rPr>
          <w:noProof/>
          <w:lang w:val="en-US"/>
        </w:rPr>
        <w:drawing>
          <wp:anchor distT="0" distB="0" distL="114300" distR="114300" simplePos="0" relativeHeight="251661312" behindDoc="1" locked="0" layoutInCell="1" allowOverlap="1" wp14:anchorId="08A4C660" wp14:editId="345AF85D">
            <wp:simplePos x="0" y="0"/>
            <wp:positionH relativeFrom="column">
              <wp:posOffset>-166370</wp:posOffset>
            </wp:positionH>
            <wp:positionV relativeFrom="paragraph">
              <wp:posOffset>120015</wp:posOffset>
            </wp:positionV>
            <wp:extent cx="1476375" cy="1461135"/>
            <wp:effectExtent l="0" t="0" r="9525" b="5715"/>
            <wp:wrapTight wrapText="bothSides">
              <wp:wrapPolygon edited="1">
                <wp:start x="836" y="0"/>
                <wp:lineTo x="836" y="4506"/>
                <wp:lineTo x="1951" y="13518"/>
                <wp:lineTo x="279" y="15207"/>
                <wp:lineTo x="557" y="16334"/>
                <wp:lineTo x="3902" y="18023"/>
                <wp:lineTo x="2508" y="19150"/>
                <wp:lineTo x="2787" y="20840"/>
                <wp:lineTo x="6968" y="21403"/>
                <wp:lineTo x="13657" y="21403"/>
                <wp:lineTo x="17837" y="21121"/>
                <wp:lineTo x="21461" y="19713"/>
                <wp:lineTo x="26198" y="14503"/>
                <wp:lineTo x="19788" y="13518"/>
                <wp:lineTo x="19510" y="845"/>
                <wp:lineTo x="17837" y="563"/>
                <wp:lineTo x="2787" y="0"/>
                <wp:lineTo x="836" y="0"/>
              </wp:wrapPolygon>
            </wp:wrapTight>
            <wp:docPr id="17" name="Picture 17" descr="http://www.clker.com/cliparts/Q/A/k/x/I/7/meeti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ker.com/cliparts/Q/A/k/x/I/7/meeting-t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C46" w:rsidRPr="008E1D68">
        <w:rPr>
          <w:b/>
          <w:u w:val="single"/>
          <w:lang w:val="en-US"/>
        </w:rPr>
        <w:t xml:space="preserve">MEETING VENUE </w:t>
      </w:r>
    </w:p>
    <w:p w:rsidR="00410C46" w:rsidRPr="008E1D68" w:rsidRDefault="00410C46" w:rsidP="008E1D68">
      <w:pPr>
        <w:ind w:left="360"/>
        <w:rPr>
          <w:b/>
          <w:lang w:val="en-US"/>
        </w:rPr>
      </w:pPr>
      <w:r w:rsidRPr="008E1D68">
        <w:rPr>
          <w:b/>
          <w:lang w:val="en-US"/>
        </w:rPr>
        <w:t>Requirements:</w:t>
      </w:r>
    </w:p>
    <w:p w:rsidR="00740489" w:rsidRPr="008E1D68" w:rsidRDefault="00740489" w:rsidP="008E1D68">
      <w:pPr>
        <w:pStyle w:val="ListParagraph"/>
        <w:numPr>
          <w:ilvl w:val="0"/>
          <w:numId w:val="3"/>
        </w:numPr>
        <w:spacing w:after="0"/>
        <w:rPr>
          <w:b/>
          <w:lang w:val="en-US"/>
        </w:rPr>
      </w:pPr>
      <w:r w:rsidRPr="008E1D68">
        <w:rPr>
          <w:b/>
          <w:lang w:val="en-US"/>
        </w:rPr>
        <w:t>One big meeting room (ca. 25 Persons)</w:t>
      </w:r>
    </w:p>
    <w:p w:rsidR="00740489" w:rsidRDefault="00740489" w:rsidP="008E1D68">
      <w:pPr>
        <w:pStyle w:val="ListParagraph"/>
        <w:numPr>
          <w:ilvl w:val="0"/>
          <w:numId w:val="3"/>
        </w:numPr>
        <w:spacing w:after="0"/>
        <w:rPr>
          <w:b/>
          <w:lang w:val="en-US"/>
        </w:rPr>
      </w:pPr>
      <w:r w:rsidRPr="008E1D68">
        <w:rPr>
          <w:b/>
          <w:lang w:val="en-US"/>
        </w:rPr>
        <w:t xml:space="preserve">Two or three </w:t>
      </w:r>
      <w:r w:rsidR="00B4541E" w:rsidRPr="008E1D68">
        <w:rPr>
          <w:b/>
          <w:lang w:val="en-US"/>
        </w:rPr>
        <w:t xml:space="preserve">additional </w:t>
      </w:r>
      <w:r w:rsidRPr="008E1D68">
        <w:rPr>
          <w:b/>
          <w:lang w:val="en-US"/>
        </w:rPr>
        <w:t>little meeting rooms for break out groups (ca. 8 persons)</w:t>
      </w:r>
    </w:p>
    <w:p w:rsidR="00FB4B25" w:rsidRDefault="00FB4B25">
      <w:pPr>
        <w:spacing w:after="0"/>
        <w:rPr>
          <w:b/>
          <w:lang w:val="en-US"/>
        </w:rPr>
      </w:pPr>
    </w:p>
    <w:p w:rsidR="00347C6A" w:rsidRDefault="00347C6A" w:rsidP="00A87EC1">
      <w:pPr>
        <w:spacing w:after="0"/>
        <w:rPr>
          <w:b/>
          <w:lang w:val="en-US"/>
        </w:rPr>
      </w:pPr>
    </w:p>
    <w:p w:rsidR="00A87EC1" w:rsidRPr="008E1D68" w:rsidRDefault="00410C46" w:rsidP="00A87EC1">
      <w:pPr>
        <w:spacing w:after="0"/>
        <w:rPr>
          <w:b/>
          <w:lang w:val="en-US"/>
        </w:rPr>
      </w:pPr>
      <w:r w:rsidRPr="0084334A">
        <w:rPr>
          <w:b/>
          <w:lang w:val="en-US"/>
        </w:rPr>
        <w:t>Easy</w:t>
      </w:r>
      <w:r w:rsidR="00A87EC1" w:rsidRPr="008E1D68">
        <w:rPr>
          <w:b/>
          <w:lang w:val="en-US"/>
        </w:rPr>
        <w:t>:</w:t>
      </w:r>
    </w:p>
    <w:p w:rsidR="00740489" w:rsidRDefault="00740489" w:rsidP="00A87EC1">
      <w:pPr>
        <w:spacing w:after="0"/>
        <w:rPr>
          <w:lang w:val="en-US"/>
        </w:rPr>
      </w:pPr>
      <w:r>
        <w:rPr>
          <w:lang w:val="en-US"/>
        </w:rPr>
        <w:t>This could be in your office (easiest way and cheapest)</w:t>
      </w:r>
    </w:p>
    <w:p w:rsidR="00A87EC1" w:rsidRDefault="00A87EC1" w:rsidP="00A87EC1">
      <w:pPr>
        <w:spacing w:after="0"/>
        <w:rPr>
          <w:lang w:val="en-US"/>
        </w:rPr>
      </w:pPr>
    </w:p>
    <w:p w:rsidR="00A87EC1" w:rsidRPr="009A79CC" w:rsidRDefault="009A79CC" w:rsidP="00A87EC1">
      <w:pPr>
        <w:spacing w:after="0"/>
        <w:rPr>
          <w:b/>
          <w:lang w:val="en-US"/>
        </w:rPr>
      </w:pPr>
      <w:r>
        <w:rPr>
          <w:b/>
          <w:lang w:val="en-US"/>
        </w:rPr>
        <w:t>More d</w:t>
      </w:r>
      <w:r w:rsidRPr="009A79CC">
        <w:rPr>
          <w:b/>
          <w:lang w:val="en-US"/>
        </w:rPr>
        <w:t>ifficult</w:t>
      </w:r>
      <w:r w:rsidR="00A87EC1" w:rsidRPr="009A79CC">
        <w:rPr>
          <w:b/>
          <w:lang w:val="en-US"/>
        </w:rPr>
        <w:t>:</w:t>
      </w:r>
    </w:p>
    <w:p w:rsidR="009A79CC" w:rsidRPr="008E1D68" w:rsidRDefault="009A79CC" w:rsidP="008E1D68">
      <w:pPr>
        <w:rPr>
          <w:lang w:val="en-US"/>
        </w:rPr>
      </w:pPr>
      <w:r w:rsidRPr="009A79CC">
        <w:rPr>
          <w:lang w:val="en-US"/>
        </w:rPr>
        <w:t>A hotel meeting place</w:t>
      </w:r>
      <w:bookmarkStart w:id="0" w:name="_GoBack"/>
      <w:bookmarkEnd w:id="0"/>
    </w:p>
    <w:p w:rsidR="009A79CC" w:rsidRPr="009A79CC" w:rsidRDefault="009A79CC" w:rsidP="008E1D68">
      <w:pPr>
        <w:pStyle w:val="ListParagraph"/>
        <w:numPr>
          <w:ilvl w:val="0"/>
          <w:numId w:val="6"/>
        </w:numPr>
        <w:rPr>
          <w:lang w:val="en-US"/>
        </w:rPr>
      </w:pPr>
      <w:r w:rsidRPr="008E1D68">
        <w:rPr>
          <w:b/>
          <w:lang w:val="en-US"/>
        </w:rPr>
        <w:t>Talk to the hotel of the participants:</w:t>
      </w:r>
      <w:r w:rsidRPr="009A79CC">
        <w:rPr>
          <w:lang w:val="en-US"/>
        </w:rPr>
        <w:t xml:space="preserve"> Do they have a meeting room? Can you get a special (low cost) arrangement for the meeting room? On nightly room rates for each guest?</w:t>
      </w:r>
    </w:p>
    <w:p w:rsidR="009A79CC" w:rsidRDefault="009A79CC" w:rsidP="008E1D68">
      <w:pPr>
        <w:pStyle w:val="ListParagraph"/>
        <w:numPr>
          <w:ilvl w:val="0"/>
          <w:numId w:val="5"/>
        </w:numPr>
        <w:spacing w:after="0"/>
        <w:rPr>
          <w:lang w:val="en-US"/>
        </w:rPr>
      </w:pPr>
      <w:r w:rsidRPr="008E1D68">
        <w:rPr>
          <w:b/>
          <w:lang w:val="en-US"/>
        </w:rPr>
        <w:t>Sometimes the hotel will offer meeting rooms</w:t>
      </w:r>
      <w:r w:rsidRPr="009A79CC">
        <w:rPr>
          <w:lang w:val="en-US"/>
        </w:rPr>
        <w:t xml:space="preserve"> </w:t>
      </w:r>
      <w:r w:rsidRPr="008E1D68">
        <w:rPr>
          <w:b/>
          <w:lang w:val="en-US"/>
        </w:rPr>
        <w:t>for free</w:t>
      </w:r>
      <w:r w:rsidRPr="009A79CC">
        <w:rPr>
          <w:lang w:val="en-US"/>
        </w:rPr>
        <w:t xml:space="preserve"> if you guarantee a certain number of guests.  Remember, however, that you need a few small meeting rooms (for at least one day) in addition to one big meeting room.</w:t>
      </w:r>
    </w:p>
    <w:p w:rsidR="009A79CC" w:rsidRPr="009A79CC" w:rsidRDefault="009A79CC" w:rsidP="008E1D68">
      <w:pPr>
        <w:pStyle w:val="ListParagraph"/>
        <w:spacing w:after="0"/>
        <w:rPr>
          <w:lang w:val="en-US"/>
        </w:rPr>
      </w:pPr>
    </w:p>
    <w:p w:rsidR="0063307E" w:rsidRDefault="009A79CC" w:rsidP="00A87EC1">
      <w:pPr>
        <w:spacing w:after="0"/>
        <w:rPr>
          <w:lang w:val="en-US"/>
        </w:rPr>
      </w:pPr>
      <w:r>
        <w:rPr>
          <w:lang w:val="en-US"/>
        </w:rPr>
        <w:t>Depending on the need, you may have to t</w:t>
      </w:r>
      <w:r w:rsidR="0063307E">
        <w:rPr>
          <w:lang w:val="en-US"/>
        </w:rPr>
        <w:t>alk to your ministry and ask for financial resources</w:t>
      </w:r>
    </w:p>
    <w:p w:rsidR="00BF4810" w:rsidRDefault="00347C6A" w:rsidP="00BF4810">
      <w:pPr>
        <w:spacing w:after="0"/>
        <w:rPr>
          <w:b/>
          <w:lang w:val="en-US"/>
        </w:rPr>
      </w:pPr>
      <w:r>
        <w:rPr>
          <w:b/>
          <w:noProof/>
          <w:u w:val="single"/>
          <w:lang w:val="en-US"/>
        </w:rPr>
        <w:drawing>
          <wp:anchor distT="0" distB="0" distL="114300" distR="114300" simplePos="0" relativeHeight="251662336" behindDoc="1" locked="0" layoutInCell="1" allowOverlap="1" wp14:anchorId="03826706" wp14:editId="3CB6F9A4">
            <wp:simplePos x="0" y="0"/>
            <wp:positionH relativeFrom="column">
              <wp:posOffset>90805</wp:posOffset>
            </wp:positionH>
            <wp:positionV relativeFrom="paragraph">
              <wp:posOffset>183515</wp:posOffset>
            </wp:positionV>
            <wp:extent cx="1866900" cy="933450"/>
            <wp:effectExtent l="0" t="0" r="0" b="0"/>
            <wp:wrapTight wrapText="bothSides">
              <wp:wrapPolygon edited="1">
                <wp:start x="17633" y="3086"/>
                <wp:lineTo x="4188" y="4849"/>
                <wp:lineTo x="661" y="6612"/>
                <wp:lineTo x="220" y="16310"/>
                <wp:lineTo x="661" y="18073"/>
                <wp:lineTo x="2424" y="19396"/>
                <wp:lineTo x="18073" y="19396"/>
                <wp:lineTo x="20498" y="18073"/>
                <wp:lineTo x="23364" y="16972"/>
                <wp:lineTo x="22371" y="5951"/>
                <wp:lineTo x="20498" y="3967"/>
                <wp:lineTo x="18514" y="3086"/>
                <wp:lineTo x="17633" y="3086"/>
              </wp:wrapPolygon>
            </wp:wrapTight>
            <wp:docPr id="18" name="Picture 18" descr="C:\Users\woodmau.ISIS\AppData\Local\Microsoft\Windows\Temporary Internet Files\Content.IE5\CEVUDOKE\bu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oodmau.ISIS\AppData\Local\Microsoft\Windows\Temporary Internet Files\Content.IE5\CEVUDOKE\bus-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10" w:rsidRPr="008E1D68" w:rsidRDefault="00BF4810" w:rsidP="008E1D68">
      <w:pPr>
        <w:pStyle w:val="ListParagraph"/>
        <w:numPr>
          <w:ilvl w:val="0"/>
          <w:numId w:val="7"/>
        </w:numPr>
        <w:spacing w:after="0"/>
        <w:rPr>
          <w:b/>
          <w:u w:val="single"/>
          <w:lang w:val="en-US"/>
        </w:rPr>
      </w:pPr>
      <w:r w:rsidRPr="008E1D68">
        <w:rPr>
          <w:b/>
          <w:u w:val="single"/>
          <w:lang w:val="en-US"/>
        </w:rPr>
        <w:t>TRANSPORTATION</w:t>
      </w:r>
    </w:p>
    <w:p w:rsidR="00BF4810" w:rsidRDefault="00BF4810" w:rsidP="00BF4810">
      <w:pPr>
        <w:spacing w:after="0"/>
        <w:rPr>
          <w:lang w:val="en-US"/>
        </w:rPr>
      </w:pPr>
      <w:r w:rsidRPr="00EE41A3">
        <w:rPr>
          <w:lang w:val="en-US"/>
        </w:rPr>
        <w:t>You have to make sure that your participants can arrive at the hotel and the meeting place</w:t>
      </w:r>
      <w:r w:rsidR="00FB4B25">
        <w:rPr>
          <w:lang w:val="en-US"/>
        </w:rPr>
        <w:t xml:space="preserve"> and can get back home!</w:t>
      </w:r>
    </w:p>
    <w:p w:rsidR="00BF4810" w:rsidRDefault="00BF4810" w:rsidP="00BF4810">
      <w:pPr>
        <w:spacing w:after="0"/>
        <w:rPr>
          <w:lang w:val="en-US"/>
        </w:rPr>
      </w:pPr>
    </w:p>
    <w:p w:rsidR="00347C6A" w:rsidRDefault="00347C6A" w:rsidP="00BF4810">
      <w:pPr>
        <w:spacing w:after="0"/>
        <w:rPr>
          <w:b/>
          <w:lang w:val="en-US"/>
        </w:rPr>
      </w:pPr>
    </w:p>
    <w:p w:rsidR="00BF4810" w:rsidRPr="00EE41A3" w:rsidRDefault="00BF4810" w:rsidP="00BF4810">
      <w:pPr>
        <w:spacing w:after="0"/>
        <w:rPr>
          <w:b/>
          <w:lang w:val="en-US"/>
        </w:rPr>
      </w:pPr>
      <w:r w:rsidRPr="00EE41A3">
        <w:rPr>
          <w:b/>
          <w:lang w:val="en-US"/>
        </w:rPr>
        <w:t>Easy</w:t>
      </w:r>
    </w:p>
    <w:p w:rsidR="00BF4810" w:rsidRDefault="00BF4810" w:rsidP="00BF4810">
      <w:pPr>
        <w:spacing w:after="0"/>
        <w:rPr>
          <w:lang w:val="en-US"/>
        </w:rPr>
      </w:pPr>
      <w:r>
        <w:rPr>
          <w:lang w:val="en-US"/>
        </w:rPr>
        <w:t>Public transport and walking are always the easiest option.</w:t>
      </w:r>
    </w:p>
    <w:p w:rsidR="00BF4810" w:rsidRDefault="00BF4810" w:rsidP="00BF4810">
      <w:pPr>
        <w:pStyle w:val="ListParagraph"/>
        <w:numPr>
          <w:ilvl w:val="0"/>
          <w:numId w:val="5"/>
        </w:numPr>
        <w:spacing w:after="0"/>
        <w:rPr>
          <w:lang w:val="en-US"/>
        </w:rPr>
      </w:pPr>
      <w:r>
        <w:rPr>
          <w:lang w:val="en-US"/>
        </w:rPr>
        <w:t>Confirm whether or not participants can easily take public transport to and from the airport, and if the times and locations are convenient.</w:t>
      </w:r>
    </w:p>
    <w:p w:rsidR="00BF4810" w:rsidRPr="00EE41A3" w:rsidRDefault="00BF4810" w:rsidP="00BF4810">
      <w:pPr>
        <w:pStyle w:val="ListParagraph"/>
        <w:numPr>
          <w:ilvl w:val="0"/>
          <w:numId w:val="5"/>
        </w:numPr>
        <w:spacing w:after="0"/>
        <w:rPr>
          <w:lang w:val="en-US"/>
        </w:rPr>
      </w:pPr>
      <w:r>
        <w:rPr>
          <w:lang w:val="en-US"/>
        </w:rPr>
        <w:t>Confirm whether or not participants can easily take public transportation, or walk, from their hotel to the meeting place.</w:t>
      </w:r>
    </w:p>
    <w:p w:rsidR="00BF4810" w:rsidRDefault="00BF4810" w:rsidP="00BF4810">
      <w:pPr>
        <w:spacing w:after="0"/>
        <w:rPr>
          <w:lang w:val="en-US"/>
        </w:rPr>
      </w:pPr>
    </w:p>
    <w:p w:rsidR="00BF4810" w:rsidRPr="00EE41A3" w:rsidRDefault="00BF4810" w:rsidP="00BF4810">
      <w:pPr>
        <w:spacing w:after="0"/>
        <w:rPr>
          <w:b/>
          <w:lang w:val="en-US"/>
        </w:rPr>
      </w:pPr>
      <w:r w:rsidRPr="00EE41A3">
        <w:rPr>
          <w:b/>
          <w:lang w:val="en-US"/>
        </w:rPr>
        <w:t>More difficult</w:t>
      </w:r>
    </w:p>
    <w:p w:rsidR="00BF4810" w:rsidRPr="00EE41A3" w:rsidRDefault="00BF4810" w:rsidP="00BF4810">
      <w:pPr>
        <w:spacing w:after="0"/>
        <w:rPr>
          <w:lang w:val="en-US"/>
        </w:rPr>
      </w:pPr>
      <w:r w:rsidRPr="00EE41A3">
        <w:rPr>
          <w:lang w:val="en-US"/>
        </w:rPr>
        <w:t>If there is no public transport</w:t>
      </w:r>
      <w:r w:rsidR="00FB4B25">
        <w:rPr>
          <w:lang w:val="en-US"/>
        </w:rPr>
        <w:t xml:space="preserve"> to the meeting location from the airport</w:t>
      </w:r>
      <w:r w:rsidRPr="00EE41A3">
        <w:rPr>
          <w:lang w:val="en-US"/>
        </w:rPr>
        <w:t xml:space="preserve">, you may need to arrange a bus or shuttle to take people to and from the airport.  </w:t>
      </w:r>
    </w:p>
    <w:p w:rsidR="00BF4810" w:rsidRDefault="00BF4810" w:rsidP="008E1D68">
      <w:pPr>
        <w:pStyle w:val="ListParagraph"/>
        <w:numPr>
          <w:ilvl w:val="0"/>
          <w:numId w:val="2"/>
        </w:numPr>
        <w:spacing w:after="0"/>
        <w:rPr>
          <w:lang w:val="en-US"/>
        </w:rPr>
      </w:pPr>
      <w:r w:rsidRPr="0084334A">
        <w:rPr>
          <w:b/>
          <w:lang w:val="en-US"/>
        </w:rPr>
        <w:t>Example 1</w:t>
      </w:r>
      <w:r>
        <w:rPr>
          <w:lang w:val="en-US"/>
        </w:rPr>
        <w:t>:  The government arranges and pays for shuttles (buses or taxis) to and from the airport.  This has happened for a few events.</w:t>
      </w:r>
    </w:p>
    <w:p w:rsidR="006406CD" w:rsidRPr="006406CD" w:rsidRDefault="00BF4810" w:rsidP="008E1D68">
      <w:pPr>
        <w:pStyle w:val="ListParagraph"/>
        <w:numPr>
          <w:ilvl w:val="0"/>
          <w:numId w:val="2"/>
        </w:numPr>
        <w:spacing w:after="0"/>
        <w:rPr>
          <w:lang w:val="en-US"/>
        </w:rPr>
      </w:pPr>
      <w:r w:rsidRPr="0084334A">
        <w:rPr>
          <w:b/>
          <w:lang w:val="en-US"/>
        </w:rPr>
        <w:t>Example 2:</w:t>
      </w:r>
      <w:r>
        <w:rPr>
          <w:lang w:val="en-US"/>
        </w:rPr>
        <w:t xml:space="preserve">  The government arranges the shuttles, but the participant pays.  For one recent event, the government asked a private transport company to meet people at the airport and take them back to the airport after the meeting.  It cost ~16 Euros roundtrip per participant.</w:t>
      </w:r>
      <w:r w:rsidR="006406CD">
        <w:rPr>
          <w:lang w:val="en-US"/>
        </w:rPr>
        <w:br/>
      </w:r>
    </w:p>
    <w:p w:rsidR="006406CD" w:rsidRPr="006406CD" w:rsidRDefault="006406CD" w:rsidP="008E1D68">
      <w:pPr>
        <w:rPr>
          <w:lang w:val="en-US"/>
        </w:rPr>
      </w:pPr>
      <w:r w:rsidRPr="006406CD">
        <w:rPr>
          <w:lang w:val="en-US"/>
        </w:rPr>
        <w:t>If you are arranging a shuttle, you will need to ask everyone to give you their flight times</w:t>
      </w:r>
      <w:r>
        <w:rPr>
          <w:lang w:val="en-US"/>
        </w:rPr>
        <w:t>!</w:t>
      </w:r>
    </w:p>
    <w:p w:rsidR="006406CD" w:rsidRDefault="006406CD">
      <w:pPr>
        <w:rPr>
          <w:lang w:val="en-US"/>
        </w:rPr>
      </w:pPr>
    </w:p>
    <w:p w:rsidR="00266758" w:rsidRPr="008E1D68" w:rsidRDefault="00FC0A48" w:rsidP="008E1D68">
      <w:pPr>
        <w:pStyle w:val="ListParagraph"/>
        <w:numPr>
          <w:ilvl w:val="0"/>
          <w:numId w:val="7"/>
        </w:numPr>
        <w:rPr>
          <w:b/>
          <w:u w:val="single"/>
          <w:lang w:val="en-US"/>
        </w:rPr>
      </w:pPr>
      <w:r>
        <w:rPr>
          <w:noProof/>
          <w:lang w:val="en-US"/>
        </w:rPr>
        <w:drawing>
          <wp:anchor distT="0" distB="0" distL="114300" distR="114300" simplePos="0" relativeHeight="251663360" behindDoc="1" locked="0" layoutInCell="1" allowOverlap="1" wp14:anchorId="59D03085" wp14:editId="22E23742">
            <wp:simplePos x="0" y="0"/>
            <wp:positionH relativeFrom="column">
              <wp:posOffset>14605</wp:posOffset>
            </wp:positionH>
            <wp:positionV relativeFrom="paragraph">
              <wp:posOffset>44450</wp:posOffset>
            </wp:positionV>
            <wp:extent cx="1228725" cy="1242060"/>
            <wp:effectExtent l="0" t="0" r="9525" b="0"/>
            <wp:wrapTight wrapText="bothSides">
              <wp:wrapPolygon edited="1">
                <wp:start x="0" y="0"/>
                <wp:lineTo x="0" y="21349"/>
                <wp:lineTo x="21272" y="21349"/>
                <wp:lineTo x="20012" y="6261"/>
                <wp:lineTo x="18890" y="2505"/>
                <wp:lineTo x="0" y="0"/>
              </wp:wrapPolygon>
            </wp:wrapTight>
            <wp:docPr id="19" name="Picture 19" descr="C:\Users\woodmau.ISIS\AppData\Local\Microsoft\Windows\Temporary Internet Files\Content.IE5\ZZNTTTK6\hotel-clip-a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odmau.ISIS\AppData\Local\Microsoft\Windows\Temporary Internet Files\Content.IE5\ZZNTTTK6\hotel-clip-art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C46" w:rsidRPr="008E1D68">
        <w:rPr>
          <w:b/>
          <w:u w:val="single"/>
          <w:lang w:val="en-US"/>
        </w:rPr>
        <w:t>HOTEL</w:t>
      </w:r>
    </w:p>
    <w:p w:rsidR="00070F58" w:rsidRDefault="009A79CC">
      <w:pPr>
        <w:rPr>
          <w:lang w:val="en-US"/>
        </w:rPr>
      </w:pPr>
      <w:r w:rsidRPr="008E1D68">
        <w:rPr>
          <w:b/>
          <w:lang w:val="en-US"/>
        </w:rPr>
        <w:t>You have to find a hotel (or hotels) for the participants.</w:t>
      </w:r>
      <w:r w:rsidR="00410C46">
        <w:rPr>
          <w:lang w:val="en-US"/>
        </w:rPr>
        <w:t xml:space="preserve"> </w:t>
      </w:r>
    </w:p>
    <w:p w:rsidR="00070F58" w:rsidRPr="00EE41A3" w:rsidRDefault="00070F58" w:rsidP="00070F58">
      <w:pPr>
        <w:spacing w:after="0"/>
        <w:rPr>
          <w:u w:val="single"/>
          <w:lang w:val="en-US"/>
        </w:rPr>
      </w:pPr>
      <w:r w:rsidRPr="00EE41A3">
        <w:rPr>
          <w:u w:val="single"/>
          <w:lang w:val="en-US"/>
        </w:rPr>
        <w:t>The meeting venue should be accessible from the hotel by public transport or walking.</w:t>
      </w:r>
    </w:p>
    <w:p w:rsidR="00630D38" w:rsidRDefault="00410C46">
      <w:pPr>
        <w:rPr>
          <w:lang w:val="en-US"/>
        </w:rPr>
      </w:pPr>
      <w:r>
        <w:rPr>
          <w:lang w:val="en-US"/>
        </w:rPr>
        <w:t>You should make a special arrangement with at least one hotel for a block of rooms</w:t>
      </w:r>
      <w:r w:rsidR="00630D38">
        <w:rPr>
          <w:lang w:val="en-US"/>
        </w:rPr>
        <w:t>.  This is important because:</w:t>
      </w:r>
    </w:p>
    <w:p w:rsidR="00410C46" w:rsidRDefault="00410C46">
      <w:pPr>
        <w:rPr>
          <w:lang w:val="en-US"/>
        </w:rPr>
      </w:pPr>
      <w:r>
        <w:rPr>
          <w:lang w:val="en-US"/>
        </w:rPr>
        <w:t xml:space="preserve">1) </w:t>
      </w:r>
      <w:r w:rsidR="00630D38">
        <w:rPr>
          <w:lang w:val="en-US"/>
        </w:rPr>
        <w:t>Y</w:t>
      </w:r>
      <w:r>
        <w:rPr>
          <w:lang w:val="en-US"/>
        </w:rPr>
        <w:t>ou need to make sure that enough hotel rooms are available for your participants near the meeting location.  You do not want that many participants have trouble finding a hotel.</w:t>
      </w:r>
    </w:p>
    <w:p w:rsidR="009A79CC" w:rsidRPr="00410C46" w:rsidRDefault="00410C46">
      <w:pPr>
        <w:rPr>
          <w:lang w:val="en-US"/>
        </w:rPr>
      </w:pPr>
      <w:r>
        <w:rPr>
          <w:lang w:val="en-US"/>
        </w:rPr>
        <w:t xml:space="preserve">2) </w:t>
      </w:r>
      <w:r w:rsidR="00630D38">
        <w:rPr>
          <w:lang w:val="en-US"/>
        </w:rPr>
        <w:t>I</w:t>
      </w:r>
      <w:r>
        <w:rPr>
          <w:lang w:val="en-US"/>
        </w:rPr>
        <w:t>t makes the social part of the meeting go smoothly when participants can be together in the same hotel, or in hotels that are near each other.   It is good for the meeting for participants to have a chance to meet each other at breakfast and/or dinner.</w:t>
      </w:r>
    </w:p>
    <w:p w:rsidR="00266758" w:rsidRDefault="00266758">
      <w:pPr>
        <w:rPr>
          <w:lang w:val="en-US"/>
        </w:rPr>
      </w:pPr>
      <w:r w:rsidRPr="008E1D68">
        <w:rPr>
          <w:b/>
          <w:lang w:val="en-US"/>
        </w:rPr>
        <w:t xml:space="preserve">It is nice to have </w:t>
      </w:r>
      <w:r w:rsidR="00630D38">
        <w:rPr>
          <w:b/>
          <w:lang w:val="en-US"/>
        </w:rPr>
        <w:t>the hotel</w:t>
      </w:r>
      <w:r w:rsidR="00630D38" w:rsidRPr="008E1D68">
        <w:rPr>
          <w:b/>
          <w:lang w:val="en-US"/>
        </w:rPr>
        <w:t xml:space="preserve"> </w:t>
      </w:r>
      <w:r w:rsidRPr="008E1D68">
        <w:rPr>
          <w:b/>
          <w:lang w:val="en-US"/>
        </w:rPr>
        <w:t>close to the meeting venue.</w:t>
      </w:r>
      <w:r>
        <w:rPr>
          <w:lang w:val="en-US"/>
        </w:rPr>
        <w:t xml:space="preserve">   It helps to have the option to choose between an expensive and a cheap hotel. The hotels don´t need to be luxur</w:t>
      </w:r>
      <w:r w:rsidR="00410C46">
        <w:rPr>
          <w:lang w:val="en-US"/>
        </w:rPr>
        <w:t>ious (a clean and charming- 3-star works fine).</w:t>
      </w:r>
    </w:p>
    <w:p w:rsidR="00410C46" w:rsidRDefault="00410C46">
      <w:pPr>
        <w:rPr>
          <w:lang w:val="en-US"/>
        </w:rPr>
      </w:pPr>
      <w:r>
        <w:rPr>
          <w:lang w:val="en-US"/>
        </w:rPr>
        <w:t>As noted above, y</w:t>
      </w:r>
      <w:r w:rsidR="0007481E">
        <w:rPr>
          <w:lang w:val="en-US"/>
        </w:rPr>
        <w:t xml:space="preserve">ou could try to make an arrangement with the hotel. If people rent rooms there, the hotel may give you a meeting room </w:t>
      </w:r>
      <w:r w:rsidR="0000427F">
        <w:rPr>
          <w:lang w:val="en-US"/>
        </w:rPr>
        <w:t>without any extra costs</w:t>
      </w:r>
      <w:r w:rsidR="0007481E">
        <w:rPr>
          <w:lang w:val="en-US"/>
        </w:rPr>
        <w:t>.</w:t>
      </w:r>
      <w:r>
        <w:rPr>
          <w:lang w:val="en-US"/>
        </w:rPr>
        <w:t xml:space="preserve">  </w:t>
      </w:r>
    </w:p>
    <w:p w:rsidR="0007481E" w:rsidRDefault="00410C46">
      <w:pPr>
        <w:rPr>
          <w:lang w:val="en-US"/>
        </w:rPr>
      </w:pPr>
      <w:r w:rsidRPr="00EE41A3">
        <w:rPr>
          <w:b/>
          <w:lang w:val="en-US"/>
        </w:rPr>
        <w:t xml:space="preserve">In some cities, the hotels with meeting rooms are more expensive.   </w:t>
      </w:r>
      <w:r w:rsidRPr="00EE41A3">
        <w:rPr>
          <w:lang w:val="en-US"/>
        </w:rPr>
        <w:t xml:space="preserve">You </w:t>
      </w:r>
      <w:r>
        <w:rPr>
          <w:lang w:val="en-US"/>
        </w:rPr>
        <w:t>should make sure you find</w:t>
      </w:r>
      <w:r w:rsidRPr="00EE41A3">
        <w:rPr>
          <w:lang w:val="en-US"/>
        </w:rPr>
        <w:t xml:space="preserve"> a place that is within government allowances for accommodation</w:t>
      </w:r>
      <w:r>
        <w:rPr>
          <w:lang w:val="en-US"/>
        </w:rPr>
        <w:t xml:space="preserve"> (e.g.</w:t>
      </w:r>
      <w:proofErr w:type="gramStart"/>
      <w:r>
        <w:rPr>
          <w:lang w:val="en-US"/>
        </w:rPr>
        <w:t>,  compare</w:t>
      </w:r>
      <w:proofErr w:type="gramEnd"/>
      <w:r>
        <w:rPr>
          <w:lang w:val="en-US"/>
        </w:rPr>
        <w:t xml:space="preserve"> it with what your own government allowance would be)</w:t>
      </w:r>
      <w:r w:rsidRPr="00EE41A3">
        <w:rPr>
          <w:lang w:val="en-US"/>
        </w:rPr>
        <w:t xml:space="preserve">.  </w:t>
      </w:r>
    </w:p>
    <w:p w:rsidR="00C76EF1" w:rsidRPr="008E1D68" w:rsidRDefault="00C76EF1" w:rsidP="00FE15BA">
      <w:pPr>
        <w:spacing w:after="0"/>
        <w:rPr>
          <w:b/>
          <w:lang w:val="en-US"/>
        </w:rPr>
      </w:pPr>
      <w:r w:rsidRPr="008E1D68">
        <w:rPr>
          <w:b/>
          <w:lang w:val="en-US"/>
        </w:rPr>
        <w:t>Easy:</w:t>
      </w:r>
    </w:p>
    <w:p w:rsidR="00C76EF1" w:rsidRDefault="00C76EF1" w:rsidP="00FE15BA">
      <w:pPr>
        <w:spacing w:after="0"/>
        <w:rPr>
          <w:lang w:val="en-US"/>
        </w:rPr>
      </w:pPr>
      <w:r>
        <w:rPr>
          <w:lang w:val="en-US"/>
        </w:rPr>
        <w:t>Just look for one hotel</w:t>
      </w:r>
      <w:r w:rsidR="00410C46">
        <w:rPr>
          <w:lang w:val="en-US"/>
        </w:rPr>
        <w:t xml:space="preserve"> and make a special arrangement for a block of rooms with that hotel.</w:t>
      </w:r>
    </w:p>
    <w:p w:rsidR="00FE15BA" w:rsidRDefault="00FE15BA" w:rsidP="00FE15BA">
      <w:pPr>
        <w:spacing w:after="0"/>
        <w:rPr>
          <w:lang w:val="en-US"/>
        </w:rPr>
      </w:pPr>
    </w:p>
    <w:p w:rsidR="00C76EF1" w:rsidRPr="008E1D68" w:rsidRDefault="00410C46" w:rsidP="00FE15BA">
      <w:pPr>
        <w:spacing w:after="0"/>
        <w:rPr>
          <w:b/>
          <w:lang w:val="en-US"/>
        </w:rPr>
      </w:pPr>
      <w:r>
        <w:rPr>
          <w:b/>
          <w:lang w:val="en-US"/>
        </w:rPr>
        <w:t>More d</w:t>
      </w:r>
      <w:r w:rsidRPr="008E1D68">
        <w:rPr>
          <w:b/>
          <w:lang w:val="en-US"/>
        </w:rPr>
        <w:t>ifficult</w:t>
      </w:r>
      <w:r w:rsidR="00C76EF1" w:rsidRPr="008E1D68">
        <w:rPr>
          <w:b/>
          <w:lang w:val="en-US"/>
        </w:rPr>
        <w:t>:</w:t>
      </w:r>
    </w:p>
    <w:p w:rsidR="00FC0A48" w:rsidRDefault="00410C46" w:rsidP="00A47E5E">
      <w:pPr>
        <w:spacing w:after="0"/>
        <w:rPr>
          <w:lang w:val="en-US"/>
        </w:rPr>
      </w:pPr>
      <w:r>
        <w:rPr>
          <w:lang w:val="en-US"/>
        </w:rPr>
        <w:t>Make an arrangement with</w:t>
      </w:r>
      <w:r w:rsidR="00C76EF1">
        <w:rPr>
          <w:lang w:val="en-US"/>
        </w:rPr>
        <w:t xml:space="preserve"> </w:t>
      </w:r>
      <w:r>
        <w:rPr>
          <w:lang w:val="en-US"/>
        </w:rPr>
        <w:t xml:space="preserve">more than </w:t>
      </w:r>
      <w:r w:rsidR="00C76EF1">
        <w:rPr>
          <w:lang w:val="en-US"/>
        </w:rPr>
        <w:t>one hotel</w:t>
      </w:r>
      <w:r>
        <w:rPr>
          <w:lang w:val="en-US"/>
        </w:rPr>
        <w:t xml:space="preserve">, including </w:t>
      </w:r>
      <w:r w:rsidR="00C76EF1">
        <w:rPr>
          <w:lang w:val="en-US"/>
        </w:rPr>
        <w:t xml:space="preserve">a low cost hotel. </w:t>
      </w:r>
      <w:r>
        <w:rPr>
          <w:lang w:val="en-US"/>
        </w:rPr>
        <w:t xml:space="preserve">  It is not so important to make an arrangement with a low cost hotel because p</w:t>
      </w:r>
      <w:r w:rsidR="00C76EF1">
        <w:rPr>
          <w:lang w:val="en-US"/>
        </w:rPr>
        <w:t xml:space="preserve">eople or their organizations can easily do </w:t>
      </w:r>
      <w:proofErr w:type="gramStart"/>
      <w:r w:rsidR="00C76EF1">
        <w:rPr>
          <w:lang w:val="en-US"/>
        </w:rPr>
        <w:t>this</w:t>
      </w:r>
      <w:proofErr w:type="gramEnd"/>
      <w:r w:rsidR="00C76EF1">
        <w:rPr>
          <w:lang w:val="en-US"/>
        </w:rPr>
        <w:t xml:space="preserve"> themselves.</w:t>
      </w:r>
      <w:r>
        <w:rPr>
          <w:lang w:val="en-US"/>
        </w:rPr>
        <w:t xml:space="preserve">  However, if there are very few low cost hotels in the area, it helps if you can make a special low-cost arrangement for these participants.</w:t>
      </w:r>
    </w:p>
    <w:p w:rsidR="00BF4810" w:rsidRDefault="00BF4810" w:rsidP="00FE15BA">
      <w:pPr>
        <w:spacing w:after="0"/>
        <w:rPr>
          <w:lang w:val="en-US"/>
        </w:rPr>
      </w:pPr>
    </w:p>
    <w:p w:rsidR="005365D5" w:rsidRDefault="005365D5" w:rsidP="00FE15BA">
      <w:pPr>
        <w:spacing w:after="0"/>
        <w:rPr>
          <w:lang w:val="en-US"/>
        </w:rPr>
      </w:pPr>
    </w:p>
    <w:p w:rsidR="0007481E" w:rsidRPr="008E1D68" w:rsidRDefault="00FC0A48" w:rsidP="008E1D68">
      <w:pPr>
        <w:pStyle w:val="ListParagraph"/>
        <w:numPr>
          <w:ilvl w:val="0"/>
          <w:numId w:val="7"/>
        </w:numPr>
        <w:rPr>
          <w:b/>
          <w:u w:val="single"/>
          <w:lang w:val="en-US"/>
        </w:rPr>
      </w:pPr>
      <w:r>
        <w:rPr>
          <w:b/>
          <w:noProof/>
          <w:u w:val="single"/>
          <w:lang w:val="en-US"/>
        </w:rPr>
        <w:drawing>
          <wp:anchor distT="0" distB="0" distL="114300" distR="114300" simplePos="0" relativeHeight="251664384" behindDoc="0" locked="0" layoutInCell="1" allowOverlap="1" wp14:anchorId="45F58E70" wp14:editId="7866488F">
            <wp:simplePos x="0" y="0"/>
            <wp:positionH relativeFrom="column">
              <wp:posOffset>13970</wp:posOffset>
            </wp:positionH>
            <wp:positionV relativeFrom="paragraph">
              <wp:posOffset>-1270</wp:posOffset>
            </wp:positionV>
            <wp:extent cx="1228725" cy="963930"/>
            <wp:effectExtent l="0" t="0" r="9525" b="7620"/>
            <wp:wrapSquare wrapText="bothSides"/>
            <wp:docPr id="22" name="Picture 22" descr="C:\Users\woodmau.ISIS\AppData\Local\Microsoft\Windows\Temporary Internet Files\Content.IE5\54RBDQAE\spaghe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oodmau.ISIS\AppData\Local\Microsoft\Windows\Temporary Internet Files\Content.IE5\54RBDQAE\spaghetti[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122" w:rsidRPr="00BF4810">
        <w:rPr>
          <w:b/>
          <w:u w:val="single"/>
          <w:lang w:val="en-US"/>
        </w:rPr>
        <w:t>LUNCHES/DINNERS</w:t>
      </w:r>
    </w:p>
    <w:p w:rsidR="000D404E" w:rsidRDefault="00633C0E">
      <w:pPr>
        <w:rPr>
          <w:lang w:val="en-US"/>
        </w:rPr>
      </w:pPr>
      <w:r w:rsidRPr="00633C0E">
        <w:rPr>
          <w:lang w:val="en-US"/>
        </w:rPr>
        <w:t>You don´t need to pay for lunches</w:t>
      </w:r>
      <w:r>
        <w:rPr>
          <w:lang w:val="en-US"/>
        </w:rPr>
        <w:t xml:space="preserve"> or dinners</w:t>
      </w:r>
      <w:r w:rsidRPr="00633C0E">
        <w:rPr>
          <w:lang w:val="en-US"/>
        </w:rPr>
        <w:t>.</w:t>
      </w:r>
      <w:r>
        <w:rPr>
          <w:lang w:val="en-US"/>
        </w:rPr>
        <w:t xml:space="preserve"> We all can pay for our food ourselves.</w:t>
      </w:r>
    </w:p>
    <w:p w:rsidR="00633C0E" w:rsidRDefault="00633C0E">
      <w:pPr>
        <w:rPr>
          <w:lang w:val="en-US"/>
        </w:rPr>
      </w:pPr>
      <w:r>
        <w:rPr>
          <w:lang w:val="en-US"/>
        </w:rPr>
        <w:t>Yo</w:t>
      </w:r>
      <w:r w:rsidR="003606CB">
        <w:rPr>
          <w:lang w:val="en-US"/>
        </w:rPr>
        <w:t xml:space="preserve">u should </w:t>
      </w:r>
      <w:r w:rsidR="00C24DB9">
        <w:rPr>
          <w:lang w:val="en-US"/>
        </w:rPr>
        <w:t>have a recommendation for</w:t>
      </w:r>
      <w:r w:rsidR="003606CB">
        <w:rPr>
          <w:lang w:val="en-US"/>
        </w:rPr>
        <w:t xml:space="preserve"> a nice r</w:t>
      </w:r>
      <w:r w:rsidR="00C24DB9">
        <w:rPr>
          <w:lang w:val="en-US"/>
        </w:rPr>
        <w:t>estau</w:t>
      </w:r>
      <w:r w:rsidR="003606CB">
        <w:rPr>
          <w:lang w:val="en-US"/>
        </w:rPr>
        <w:t>rant for the evenings, where people can meet if the</w:t>
      </w:r>
      <w:r w:rsidR="00C24DB9">
        <w:rPr>
          <w:lang w:val="en-US"/>
        </w:rPr>
        <w:t>y</w:t>
      </w:r>
      <w:r w:rsidR="003606CB">
        <w:rPr>
          <w:lang w:val="en-US"/>
        </w:rPr>
        <w:t xml:space="preserve"> want. Ask in the meeting, who wants to join for dinner and give the </w:t>
      </w:r>
      <w:r w:rsidR="00C24DB9">
        <w:rPr>
          <w:lang w:val="en-US"/>
        </w:rPr>
        <w:t>current</w:t>
      </w:r>
      <w:r w:rsidR="003606CB">
        <w:rPr>
          <w:lang w:val="en-US"/>
        </w:rPr>
        <w:t xml:space="preserve"> number of persons to the restaurant</w:t>
      </w:r>
      <w:r w:rsidR="0059349A">
        <w:rPr>
          <w:lang w:val="en-US"/>
        </w:rPr>
        <w:t xml:space="preserve"> for the reservation</w:t>
      </w:r>
      <w:r w:rsidR="003606CB">
        <w:rPr>
          <w:lang w:val="en-US"/>
        </w:rPr>
        <w:t>.</w:t>
      </w:r>
    </w:p>
    <w:p w:rsidR="006406CD" w:rsidRDefault="0006079A">
      <w:pPr>
        <w:rPr>
          <w:lang w:val="en-US"/>
        </w:rPr>
      </w:pPr>
      <w:r>
        <w:rPr>
          <w:lang w:val="en-US"/>
        </w:rPr>
        <w:t xml:space="preserve">This is important </w:t>
      </w:r>
      <w:r w:rsidR="006E193A">
        <w:rPr>
          <w:lang w:val="en-US"/>
        </w:rPr>
        <w:t>especially</w:t>
      </w:r>
      <w:r>
        <w:rPr>
          <w:lang w:val="en-US"/>
        </w:rPr>
        <w:t xml:space="preserve"> on the first evening. It helps the participants become familiar with each other.</w:t>
      </w:r>
    </w:p>
    <w:p w:rsidR="001F51BA" w:rsidRPr="004E2E69" w:rsidRDefault="004E2E69" w:rsidP="004E2E69">
      <w:pPr>
        <w:pStyle w:val="ListParagraph"/>
        <w:numPr>
          <w:ilvl w:val="0"/>
          <w:numId w:val="7"/>
        </w:numPr>
        <w:rPr>
          <w:b/>
          <w:u w:val="single"/>
          <w:lang w:val="en-US"/>
        </w:rPr>
      </w:pPr>
      <w:r>
        <w:rPr>
          <w:b/>
          <w:noProof/>
          <w:u w:val="single"/>
          <w:lang w:val="en-US"/>
        </w:rPr>
        <w:lastRenderedPageBreak/>
        <mc:AlternateContent>
          <mc:Choice Requires="wps">
            <w:drawing>
              <wp:anchor distT="0" distB="0" distL="114300" distR="114300" simplePos="0" relativeHeight="251665408" behindDoc="1" locked="0" layoutInCell="1" allowOverlap="1" wp14:anchorId="1C5A4D18" wp14:editId="4F4C4784">
                <wp:simplePos x="0" y="0"/>
                <wp:positionH relativeFrom="column">
                  <wp:posOffset>81280</wp:posOffset>
                </wp:positionH>
                <wp:positionV relativeFrom="paragraph">
                  <wp:posOffset>76200</wp:posOffset>
                </wp:positionV>
                <wp:extent cx="923925" cy="1000125"/>
                <wp:effectExtent l="0" t="0" r="123825" b="123825"/>
                <wp:wrapTight wrapText="bothSides">
                  <wp:wrapPolygon edited="1">
                    <wp:start x="0" y="0"/>
                    <wp:lineTo x="0" y="18084"/>
                    <wp:lineTo x="1899" y="20093"/>
                    <wp:lineTo x="25570" y="20160"/>
                    <wp:lineTo x="15191" y="15429"/>
                    <wp:lineTo x="7121" y="14442"/>
                    <wp:lineTo x="24443" y="17220"/>
                    <wp:lineTo x="15428" y="16156"/>
                    <wp:lineTo x="26585" y="16049"/>
                    <wp:lineTo x="25873" y="5924"/>
                    <wp:lineTo x="17369" y="0"/>
                    <wp:lineTo x="0" y="0"/>
                  </wp:wrapPolygon>
                </wp:wrapTight>
                <wp:docPr id="24"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23925" cy="100012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nfopage" o:spid="_x0000_s1026" style="position:absolute;margin-left:6.4pt;margin-top:6pt;width:72.75pt;height:7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wrapcoords="0 0 0 837327 81228 930348 1093739 933450 649784 714395 304596 668695 1045532 797322 659922 748056 1137155 743102 1106700 274294 74294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&#1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path o:extrusionok="f" o:connecttype="custom" o:connectlocs="460123,1001607;3636,502331;460123,3750;928459,493210;460123,1001607;0,0;923925,0;923925,1000125" o:connectangles="0,0,0,0,0,0,0,0" textboxrect="999,12174,20813,17149"/>
                <o:lock v:ext="edit" verticies="t"/>
                <w10:wrap type="tight"/>
              </v:shape>
            </w:pict>
          </mc:Fallback>
        </mc:AlternateContent>
      </w:r>
      <w:r w:rsidR="006406CD" w:rsidRPr="004E2E69">
        <w:rPr>
          <w:b/>
          <w:u w:val="single"/>
          <w:lang w:val="en-US"/>
        </w:rPr>
        <w:t>PRACTICAL INFORMATION</w:t>
      </w:r>
    </w:p>
    <w:p w:rsidR="004E2E69" w:rsidRDefault="00846675">
      <w:pPr>
        <w:rPr>
          <w:lang w:val="en-US"/>
        </w:rPr>
      </w:pPr>
      <w:r w:rsidRPr="00846675">
        <w:rPr>
          <w:lang w:val="en-US"/>
        </w:rPr>
        <w:t xml:space="preserve">In advance </w:t>
      </w:r>
      <w:r w:rsidR="00BF4810">
        <w:rPr>
          <w:lang w:val="en-US"/>
        </w:rPr>
        <w:t>of</w:t>
      </w:r>
      <w:r w:rsidR="00BF4810" w:rsidRPr="00846675">
        <w:rPr>
          <w:lang w:val="en-US"/>
        </w:rPr>
        <w:t xml:space="preserve"> </w:t>
      </w:r>
      <w:r w:rsidRPr="00846675">
        <w:rPr>
          <w:lang w:val="en-US"/>
        </w:rPr>
        <w:t xml:space="preserve">the meeting you should send </w:t>
      </w:r>
      <w:r w:rsidR="00BF4810">
        <w:rPr>
          <w:lang w:val="en-US"/>
        </w:rPr>
        <w:t xml:space="preserve">the </w:t>
      </w:r>
      <w:r w:rsidRPr="00846675">
        <w:rPr>
          <w:lang w:val="en-US"/>
        </w:rPr>
        <w:t xml:space="preserve">practical information </w:t>
      </w:r>
      <w:r w:rsidR="00BF4810">
        <w:rPr>
          <w:lang w:val="en-US"/>
        </w:rPr>
        <w:t xml:space="preserve">on transport and hotel accommodations </w:t>
      </w:r>
      <w:r w:rsidRPr="00846675">
        <w:rPr>
          <w:lang w:val="en-US"/>
        </w:rPr>
        <w:t>to all participant</w:t>
      </w:r>
      <w:r w:rsidR="004E2E69">
        <w:rPr>
          <w:lang w:val="en-US"/>
        </w:rPr>
        <w:t>s</w:t>
      </w:r>
      <w:r w:rsidRPr="00846675">
        <w:rPr>
          <w:lang w:val="en-US"/>
        </w:rPr>
        <w:t>.</w:t>
      </w:r>
      <w:r>
        <w:rPr>
          <w:lang w:val="en-US"/>
        </w:rPr>
        <w:t xml:space="preserve"> </w:t>
      </w:r>
    </w:p>
    <w:p w:rsidR="006406CD" w:rsidRDefault="00846675" w:rsidP="004E2E69">
      <w:pPr>
        <w:rPr>
          <w:lang w:val="en-US"/>
        </w:rPr>
      </w:pPr>
      <w:r>
        <w:rPr>
          <w:lang w:val="en-US"/>
        </w:rPr>
        <w:t xml:space="preserve">It should </w:t>
      </w:r>
      <w:r w:rsidR="00BF4810">
        <w:rPr>
          <w:lang w:val="en-US"/>
        </w:rPr>
        <w:t>contain</w:t>
      </w:r>
      <w:r w:rsidR="006406CD">
        <w:rPr>
          <w:lang w:val="en-US"/>
        </w:rPr>
        <w:t>:</w:t>
      </w:r>
      <w:r w:rsidR="00A47E5E">
        <w:rPr>
          <w:lang w:val="en-US"/>
        </w:rPr>
        <w:br/>
      </w:r>
    </w:p>
    <w:p w:rsidR="004E2E69" w:rsidRPr="00A47E5E" w:rsidRDefault="006406CD" w:rsidP="00A47E5E">
      <w:pPr>
        <w:pStyle w:val="ListParagraph"/>
        <w:numPr>
          <w:ilvl w:val="0"/>
          <w:numId w:val="9"/>
        </w:numPr>
        <w:rPr>
          <w:lang w:val="en-US"/>
        </w:rPr>
      </w:pPr>
      <w:r w:rsidRPr="006406CD">
        <w:rPr>
          <w:lang w:val="en-US"/>
        </w:rPr>
        <w:t>T</w:t>
      </w:r>
      <w:r w:rsidR="00846675" w:rsidRPr="006406CD">
        <w:rPr>
          <w:lang w:val="en-US"/>
        </w:rPr>
        <w:t xml:space="preserve">he </w:t>
      </w:r>
      <w:r w:rsidR="00BF4810" w:rsidRPr="006406CD">
        <w:rPr>
          <w:lang w:val="en-US"/>
        </w:rPr>
        <w:t xml:space="preserve">transport arrangements or the </w:t>
      </w:r>
      <w:r w:rsidR="00846675" w:rsidRPr="006406CD">
        <w:rPr>
          <w:lang w:val="en-US"/>
        </w:rPr>
        <w:t xml:space="preserve">connection to </w:t>
      </w:r>
      <w:r>
        <w:rPr>
          <w:lang w:val="en-US"/>
        </w:rPr>
        <w:t xml:space="preserve">and from </w:t>
      </w:r>
      <w:r w:rsidR="00846675" w:rsidRPr="006406CD">
        <w:rPr>
          <w:lang w:val="en-US"/>
        </w:rPr>
        <w:t>the public transport from intern</w:t>
      </w:r>
      <w:r w:rsidR="00E862C1" w:rsidRPr="006406CD">
        <w:rPr>
          <w:lang w:val="en-US"/>
        </w:rPr>
        <w:t>ational airport train/bus connec</w:t>
      </w:r>
      <w:r w:rsidR="00846675" w:rsidRPr="006406CD">
        <w:rPr>
          <w:lang w:val="en-US"/>
        </w:rPr>
        <w:t>tion</w:t>
      </w:r>
      <w:r>
        <w:rPr>
          <w:lang w:val="en-US"/>
        </w:rPr>
        <w:t xml:space="preserve"> (also, where applicable, a link to airport taxi information, as an option)</w:t>
      </w:r>
      <w:r w:rsidR="00846675" w:rsidRPr="006406CD">
        <w:rPr>
          <w:lang w:val="en-US"/>
        </w:rPr>
        <w:t xml:space="preserve"> </w:t>
      </w:r>
    </w:p>
    <w:p w:rsidR="004E2E69" w:rsidRDefault="00846675" w:rsidP="004E2E69">
      <w:pPr>
        <w:pStyle w:val="ListParagraph"/>
        <w:numPr>
          <w:ilvl w:val="1"/>
          <w:numId w:val="9"/>
        </w:numPr>
        <w:ind w:left="2970"/>
        <w:rPr>
          <w:lang w:val="en-US"/>
        </w:rPr>
      </w:pPr>
      <w:r w:rsidRPr="006406CD">
        <w:rPr>
          <w:lang w:val="en-US"/>
        </w:rPr>
        <w:t xml:space="preserve">to </w:t>
      </w:r>
      <w:r w:rsidR="00E862C1" w:rsidRPr="006406CD">
        <w:rPr>
          <w:lang w:val="en-US"/>
        </w:rPr>
        <w:t xml:space="preserve">the </w:t>
      </w:r>
      <w:r w:rsidR="006406CD">
        <w:rPr>
          <w:lang w:val="en-US"/>
        </w:rPr>
        <w:t xml:space="preserve">hotel </w:t>
      </w:r>
    </w:p>
    <w:p w:rsidR="004E2E69" w:rsidRPr="00A47E5E" w:rsidRDefault="006406CD" w:rsidP="00A47E5E">
      <w:pPr>
        <w:pStyle w:val="ListParagraph"/>
        <w:numPr>
          <w:ilvl w:val="1"/>
          <w:numId w:val="9"/>
        </w:numPr>
        <w:ind w:left="2970"/>
        <w:rPr>
          <w:lang w:val="en-US"/>
        </w:rPr>
      </w:pPr>
      <w:r w:rsidRPr="004E2E69">
        <w:rPr>
          <w:lang w:val="en-US"/>
        </w:rPr>
        <w:t>to the meeting place (if different)</w:t>
      </w:r>
    </w:p>
    <w:p w:rsidR="006406CD" w:rsidRDefault="006406CD" w:rsidP="008E1D68">
      <w:pPr>
        <w:pStyle w:val="ListParagraph"/>
        <w:numPr>
          <w:ilvl w:val="0"/>
          <w:numId w:val="9"/>
        </w:numPr>
        <w:rPr>
          <w:lang w:val="en-US"/>
        </w:rPr>
      </w:pPr>
      <w:r>
        <w:rPr>
          <w:lang w:val="en-US"/>
        </w:rPr>
        <w:t xml:space="preserve">The name and address of the </w:t>
      </w:r>
      <w:r w:rsidR="00E862C1" w:rsidRPr="006406CD">
        <w:rPr>
          <w:lang w:val="en-US"/>
        </w:rPr>
        <w:t>meeting place</w:t>
      </w:r>
    </w:p>
    <w:p w:rsidR="006406CD" w:rsidRDefault="006406CD" w:rsidP="008E1D68">
      <w:pPr>
        <w:pStyle w:val="ListParagraph"/>
        <w:numPr>
          <w:ilvl w:val="0"/>
          <w:numId w:val="9"/>
        </w:numPr>
        <w:rPr>
          <w:lang w:val="en-US"/>
        </w:rPr>
      </w:pPr>
      <w:r w:rsidRPr="006406CD">
        <w:rPr>
          <w:lang w:val="en-US"/>
        </w:rPr>
        <w:t>The</w:t>
      </w:r>
      <w:r w:rsidR="00E862C1" w:rsidRPr="006406CD">
        <w:rPr>
          <w:lang w:val="en-US"/>
        </w:rPr>
        <w:t xml:space="preserve"> name</w:t>
      </w:r>
      <w:r w:rsidRPr="006406CD">
        <w:rPr>
          <w:lang w:val="en-US"/>
        </w:rPr>
        <w:t>, website</w:t>
      </w:r>
      <w:r w:rsidR="00E862C1" w:rsidRPr="006406CD">
        <w:rPr>
          <w:lang w:val="en-US"/>
        </w:rPr>
        <w:t xml:space="preserve"> and e-mail address</w:t>
      </w:r>
      <w:r w:rsidR="00846675" w:rsidRPr="006406CD">
        <w:rPr>
          <w:lang w:val="en-US"/>
        </w:rPr>
        <w:t xml:space="preserve"> of the hotel</w:t>
      </w:r>
      <w:r w:rsidRPr="006406CD">
        <w:rPr>
          <w:lang w:val="en-US"/>
        </w:rPr>
        <w:t xml:space="preserve"> and </w:t>
      </w:r>
      <w:r>
        <w:rPr>
          <w:lang w:val="en-US"/>
        </w:rPr>
        <w:t>p</w:t>
      </w:r>
      <w:r w:rsidR="00E862C1" w:rsidRPr="006406CD">
        <w:rPr>
          <w:lang w:val="en-US"/>
        </w:rPr>
        <w:t>rice of rooms</w:t>
      </w:r>
    </w:p>
    <w:p w:rsidR="006406CD" w:rsidRDefault="006406CD" w:rsidP="008E1D68">
      <w:pPr>
        <w:pStyle w:val="ListParagraph"/>
        <w:numPr>
          <w:ilvl w:val="0"/>
          <w:numId w:val="9"/>
        </w:numPr>
        <w:rPr>
          <w:lang w:val="en-US"/>
        </w:rPr>
      </w:pPr>
      <w:r>
        <w:rPr>
          <w:lang w:val="en-US"/>
        </w:rPr>
        <w:t>A local map showing how to get from the meeting place to the hotel (if they are different)</w:t>
      </w:r>
    </w:p>
    <w:p w:rsidR="006406CD" w:rsidRDefault="006406CD" w:rsidP="008E1D68">
      <w:pPr>
        <w:pStyle w:val="ListParagraph"/>
        <w:numPr>
          <w:ilvl w:val="0"/>
          <w:numId w:val="9"/>
        </w:numPr>
        <w:rPr>
          <w:lang w:val="en-US"/>
        </w:rPr>
      </w:pPr>
      <w:r>
        <w:rPr>
          <w:lang w:val="en-US"/>
        </w:rPr>
        <w:t>Other information as you think necessary, e.g.,:</w:t>
      </w:r>
    </w:p>
    <w:p w:rsidR="006406CD" w:rsidRDefault="006406CD" w:rsidP="008E1D68">
      <w:pPr>
        <w:pStyle w:val="ListParagraph"/>
        <w:numPr>
          <w:ilvl w:val="1"/>
          <w:numId w:val="9"/>
        </w:numPr>
        <w:rPr>
          <w:lang w:val="en-US"/>
        </w:rPr>
      </w:pPr>
      <w:r>
        <w:rPr>
          <w:lang w:val="en-US"/>
        </w:rPr>
        <w:t>Identification needed to enter the meeting venue</w:t>
      </w:r>
    </w:p>
    <w:p w:rsidR="006406CD" w:rsidRDefault="006406CD" w:rsidP="008E1D68">
      <w:pPr>
        <w:pStyle w:val="ListParagraph"/>
        <w:numPr>
          <w:ilvl w:val="1"/>
          <w:numId w:val="9"/>
        </w:numPr>
        <w:rPr>
          <w:lang w:val="en-US"/>
        </w:rPr>
      </w:pPr>
      <w:r>
        <w:rPr>
          <w:lang w:val="en-US"/>
        </w:rPr>
        <w:t>Currency exchange with the Euro</w:t>
      </w:r>
    </w:p>
    <w:p w:rsidR="006406CD" w:rsidRDefault="006406CD" w:rsidP="008E1D68">
      <w:pPr>
        <w:pStyle w:val="ListParagraph"/>
        <w:numPr>
          <w:ilvl w:val="1"/>
          <w:numId w:val="9"/>
        </w:numPr>
        <w:rPr>
          <w:lang w:val="en-US"/>
        </w:rPr>
      </w:pPr>
      <w:r>
        <w:rPr>
          <w:lang w:val="en-US"/>
        </w:rPr>
        <w:t>Information on special attire for events (e.g., boat ride)</w:t>
      </w:r>
    </w:p>
    <w:p w:rsidR="00846675" w:rsidRPr="006406CD" w:rsidRDefault="006406CD" w:rsidP="008E1D68">
      <w:pPr>
        <w:pStyle w:val="ListParagraph"/>
        <w:numPr>
          <w:ilvl w:val="1"/>
          <w:numId w:val="9"/>
        </w:numPr>
        <w:rPr>
          <w:lang w:val="en-US"/>
        </w:rPr>
      </w:pPr>
      <w:r>
        <w:rPr>
          <w:lang w:val="en-US"/>
        </w:rPr>
        <w:t>Questions about dietary preferences (for pre-planned menus)</w:t>
      </w:r>
    </w:p>
    <w:p w:rsidR="00E862C1" w:rsidRDefault="00E862C1">
      <w:pPr>
        <w:rPr>
          <w:lang w:val="en-US"/>
        </w:rPr>
      </w:pPr>
      <w:r>
        <w:rPr>
          <w:lang w:val="en-US"/>
        </w:rPr>
        <w:t xml:space="preserve">If you </w:t>
      </w:r>
      <w:r w:rsidR="00BF4810">
        <w:rPr>
          <w:lang w:val="en-US"/>
        </w:rPr>
        <w:t xml:space="preserve">are a </w:t>
      </w:r>
      <w:r w:rsidR="00BF4810" w:rsidRPr="008E1D68">
        <w:rPr>
          <w:u w:val="single"/>
          <w:lang w:val="en-US"/>
        </w:rPr>
        <w:t>super hero</w:t>
      </w:r>
      <w:r>
        <w:rPr>
          <w:lang w:val="en-US"/>
        </w:rPr>
        <w:t>, you also have a description of public transport (price, how it works, where you can find the ticket machines).</w:t>
      </w:r>
    </w:p>
    <w:p w:rsidR="00D9444C" w:rsidRDefault="00E862C1">
      <w:pPr>
        <w:rPr>
          <w:lang w:val="en-US"/>
        </w:rPr>
      </w:pPr>
      <w:r w:rsidRPr="008E1D68">
        <w:rPr>
          <w:b/>
          <w:lang w:val="en-US"/>
        </w:rPr>
        <w:t>But:</w:t>
      </w:r>
      <w:r>
        <w:rPr>
          <w:lang w:val="en-US"/>
        </w:rPr>
        <w:t xml:space="preserve"> You don´t need to be </w:t>
      </w:r>
      <w:r w:rsidR="00BF4810">
        <w:rPr>
          <w:lang w:val="en-US"/>
        </w:rPr>
        <w:t>a super hero</w:t>
      </w:r>
      <w:r>
        <w:rPr>
          <w:lang w:val="en-US"/>
        </w:rPr>
        <w:t>!</w:t>
      </w:r>
    </w:p>
    <w:p w:rsidR="00A47E5E" w:rsidRDefault="00A47E5E">
      <w:pPr>
        <w:rPr>
          <w:lang w:val="en-US"/>
        </w:rPr>
      </w:pPr>
      <w:r>
        <w:rPr>
          <w:lang w:val="en-US"/>
        </w:rPr>
        <w:br w:type="page"/>
      </w:r>
    </w:p>
    <w:p w:rsidR="00143E07" w:rsidRDefault="00143E07">
      <w:pPr>
        <w:rPr>
          <w:lang w:val="en-US"/>
        </w:rPr>
      </w:pPr>
      <w:r>
        <w:rPr>
          <w:b/>
          <w:noProof/>
          <w:u w:val="single"/>
          <w:lang w:val="en-US"/>
        </w:rPr>
        <w:lastRenderedPageBreak/>
        <w:drawing>
          <wp:anchor distT="0" distB="0" distL="114300" distR="114300" simplePos="0" relativeHeight="251666432" behindDoc="1" locked="0" layoutInCell="1" allowOverlap="1" wp14:anchorId="252736FA" wp14:editId="6C74CD8A">
            <wp:simplePos x="0" y="0"/>
            <wp:positionH relativeFrom="column">
              <wp:posOffset>-23495</wp:posOffset>
            </wp:positionH>
            <wp:positionV relativeFrom="paragraph">
              <wp:posOffset>180975</wp:posOffset>
            </wp:positionV>
            <wp:extent cx="1200150" cy="720090"/>
            <wp:effectExtent l="0" t="0" r="0" b="3810"/>
            <wp:wrapTight wrapText="bothSides">
              <wp:wrapPolygon edited="1">
                <wp:start x="0" y="0"/>
                <wp:lineTo x="0" y="21352"/>
                <wp:lineTo x="21600" y="19536"/>
                <wp:lineTo x="23983" y="21600"/>
                <wp:lineTo x="23657" y="13589"/>
                <wp:lineTo x="15257" y="4646"/>
                <wp:lineTo x="0" y="0"/>
              </wp:wrapPolygon>
            </wp:wrapTight>
            <wp:docPr id="26" name="Picture 26" descr="C:\Users\woodmau.ISIS\AppData\Local\Microsoft\Windows\Temporary Internet Files\Content.IE5\54RBDQAE\thiswaytoregistrati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oodmau.ISIS\AppData\Local\Microsoft\Windows\Temporary Internet Files\Content.IE5\54RBDQAE\thiswaytoregistration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44C" w:rsidRPr="008E1D68" w:rsidRDefault="00D9444C" w:rsidP="008E1D68">
      <w:pPr>
        <w:pStyle w:val="ListParagraph"/>
        <w:numPr>
          <w:ilvl w:val="0"/>
          <w:numId w:val="7"/>
        </w:numPr>
        <w:rPr>
          <w:b/>
          <w:u w:val="single"/>
          <w:lang w:val="en-US"/>
        </w:rPr>
      </w:pPr>
      <w:r w:rsidRPr="008E1D68">
        <w:rPr>
          <w:b/>
          <w:u w:val="single"/>
          <w:lang w:val="en-US"/>
        </w:rPr>
        <w:t>REGISTRATION AND KEEPING TRACK OF PARTICIPANTS</w:t>
      </w:r>
    </w:p>
    <w:p w:rsidR="00143E07" w:rsidRDefault="00D9444C">
      <w:pPr>
        <w:rPr>
          <w:lang w:val="en-US"/>
        </w:rPr>
      </w:pPr>
      <w:r>
        <w:rPr>
          <w:lang w:val="en-US"/>
        </w:rPr>
        <w:t>The EC-JRC (MAHB) will manage registration for you.</w:t>
      </w:r>
    </w:p>
    <w:p w:rsidR="00D9444C" w:rsidRDefault="00D9444C">
      <w:pPr>
        <w:rPr>
          <w:lang w:val="en-US"/>
        </w:rPr>
      </w:pPr>
      <w:r>
        <w:rPr>
          <w:lang w:val="en-US"/>
        </w:rPr>
        <w:t>It is important to have a registration form and to track the hotel reservations so you know:</w:t>
      </w:r>
    </w:p>
    <w:p w:rsidR="00D9444C" w:rsidRDefault="00D9444C" w:rsidP="008E1D68">
      <w:pPr>
        <w:pStyle w:val="ListParagraph"/>
        <w:numPr>
          <w:ilvl w:val="0"/>
          <w:numId w:val="10"/>
        </w:numPr>
        <w:rPr>
          <w:lang w:val="en-US"/>
        </w:rPr>
      </w:pPr>
      <w:r>
        <w:rPr>
          <w:lang w:val="en-US"/>
        </w:rPr>
        <w:t>Who is coming (no surprises)</w:t>
      </w:r>
    </w:p>
    <w:p w:rsidR="00D9444C" w:rsidRDefault="00D9444C" w:rsidP="008E1D68">
      <w:pPr>
        <w:pStyle w:val="ListParagraph"/>
        <w:numPr>
          <w:ilvl w:val="0"/>
          <w:numId w:val="10"/>
        </w:numPr>
        <w:rPr>
          <w:lang w:val="en-US"/>
        </w:rPr>
      </w:pPr>
      <w:r>
        <w:rPr>
          <w:lang w:val="en-US"/>
        </w:rPr>
        <w:t>Checking that participants have made hotel reservations</w:t>
      </w:r>
    </w:p>
    <w:p w:rsidR="00D9444C" w:rsidRDefault="001269D8">
      <w:pPr>
        <w:rPr>
          <w:lang w:val="en-US"/>
        </w:rPr>
      </w:pPr>
      <w:r w:rsidRPr="001269D8">
        <w:rPr>
          <w:lang w:val="en-US"/>
        </w:rPr>
        <w:t xml:space="preserve">Be in copy of the hotel reservations. </w:t>
      </w:r>
    </w:p>
    <w:p w:rsidR="00D9444C" w:rsidRDefault="001269D8">
      <w:pPr>
        <w:rPr>
          <w:lang w:val="en-US"/>
        </w:rPr>
      </w:pPr>
      <w:r w:rsidRPr="001269D8">
        <w:rPr>
          <w:lang w:val="en-US"/>
        </w:rPr>
        <w:t xml:space="preserve">Ask for </w:t>
      </w:r>
      <w:r>
        <w:rPr>
          <w:lang w:val="en-US"/>
        </w:rPr>
        <w:t>arrival and departure times of the participants.</w:t>
      </w:r>
      <w:r w:rsidR="00F96E7E">
        <w:rPr>
          <w:lang w:val="en-US"/>
        </w:rPr>
        <w:t xml:space="preserve"> </w:t>
      </w:r>
    </w:p>
    <w:p w:rsidR="00B04850" w:rsidRDefault="00F96E7E">
      <w:pPr>
        <w:rPr>
          <w:lang w:val="en-US"/>
        </w:rPr>
      </w:pPr>
      <w:r>
        <w:rPr>
          <w:lang w:val="en-US"/>
        </w:rPr>
        <w:t>Provide a list for the registration desk at the meeting venue.</w:t>
      </w:r>
    </w:p>
    <w:p w:rsidR="00BC3AEB" w:rsidRDefault="00052048">
      <w:pPr>
        <w:rPr>
          <w:lang w:val="en-US"/>
        </w:rPr>
      </w:pPr>
      <w:r>
        <w:rPr>
          <w:lang w:val="en-US"/>
        </w:rPr>
        <w:t>In the attachment</w:t>
      </w:r>
      <w:r w:rsidR="00BC3AEB">
        <w:rPr>
          <w:lang w:val="en-US"/>
        </w:rPr>
        <w:t xml:space="preserve">, </w:t>
      </w:r>
      <w:r>
        <w:rPr>
          <w:lang w:val="en-US"/>
        </w:rPr>
        <w:t>you´ll find some examples for the mentioned points above.</w:t>
      </w:r>
    </w:p>
    <w:p w:rsidR="00BC3AEB" w:rsidRDefault="00BC3AEB">
      <w:pPr>
        <w:rPr>
          <w:lang w:val="en-US"/>
        </w:rPr>
      </w:pPr>
      <w:r>
        <w:rPr>
          <w:lang w:val="en-US"/>
        </w:rPr>
        <w:br w:type="page"/>
      </w:r>
    </w:p>
    <w:p w:rsidR="00886615" w:rsidRPr="005C4AE4" w:rsidRDefault="00886615">
      <w:pPr>
        <w:rPr>
          <w:sz w:val="20"/>
          <w:lang w:val="en-US"/>
        </w:rPr>
      </w:pPr>
    </w:p>
    <w:p w:rsidR="00886615" w:rsidRPr="00793368" w:rsidRDefault="00886615" w:rsidP="00245B18">
      <w:pPr>
        <w:spacing w:line="240" w:lineRule="auto"/>
        <w:ind w:right="-568"/>
        <w:rPr>
          <w:rFonts w:eastAsia="Times New Roman ;color:#0D0D0D" w:cs="Arial"/>
          <w:b/>
          <w:sz w:val="24"/>
          <w:szCs w:val="24"/>
          <w:lang w:val="en-US"/>
        </w:rPr>
      </w:pPr>
      <w:bookmarkStart w:id="1" w:name="iStartpunt"/>
      <w:bookmarkEnd w:id="1"/>
      <w:r w:rsidRPr="00793368">
        <w:rPr>
          <w:rFonts w:eastAsia="Times New Roman ;color:#0D0D0D" w:cs="Arial"/>
          <w:b/>
          <w:sz w:val="24"/>
          <w:szCs w:val="24"/>
          <w:lang w:val="en-US"/>
        </w:rPr>
        <w:t>Annex 1:  Practical Information Document from TWG 2 Meeting 2018 in The Hague, the Netherlands</w:t>
      </w:r>
    </w:p>
    <w:p w:rsidR="00886615" w:rsidRPr="008E1D68" w:rsidRDefault="00886615" w:rsidP="00245B18">
      <w:pPr>
        <w:spacing w:line="240" w:lineRule="auto"/>
        <w:ind w:right="-568"/>
        <w:rPr>
          <w:rFonts w:eastAsia="Times New Roman ;color:#0D0D0D" w:cs="Arial"/>
          <w:b/>
          <w:sz w:val="28"/>
          <w:szCs w:val="28"/>
          <w:lang w:val="en-US"/>
        </w:rPr>
      </w:pPr>
      <w:r w:rsidRPr="008E1D68">
        <w:rPr>
          <w:rFonts w:eastAsia="Times New Roman ;color:#0D0D0D" w:cs="Arial"/>
          <w:b/>
          <w:sz w:val="28"/>
          <w:szCs w:val="28"/>
          <w:lang w:val="en-US"/>
        </w:rPr>
        <w:t>PRACTICAL INFORMATION</w:t>
      </w:r>
    </w:p>
    <w:p w:rsidR="00886615" w:rsidRPr="006B5D58" w:rsidRDefault="00886615" w:rsidP="00245B18">
      <w:pPr>
        <w:spacing w:line="240" w:lineRule="auto"/>
        <w:ind w:right="-568"/>
        <w:rPr>
          <w:rFonts w:cs="Arial"/>
          <w:sz w:val="20"/>
          <w:lang w:val="en-US"/>
        </w:rPr>
      </w:pPr>
      <w:r w:rsidRPr="006B5D58">
        <w:rPr>
          <w:rFonts w:eastAsia="Times New Roman ;color:#0D0D0D" w:cs="Arial"/>
          <w:sz w:val="20"/>
          <w:lang w:val="en-US"/>
        </w:rPr>
        <w:t>The annual meeting of the TWG 2 will be held in The</w:t>
      </w:r>
      <w:r w:rsidRPr="006B5D58">
        <w:rPr>
          <w:rFonts w:cs="Arial"/>
          <w:sz w:val="20"/>
          <w:lang w:val="en-US"/>
        </w:rPr>
        <w:t xml:space="preserve"> Hague, The Netherlands from 26 – 28 September 2018.</w:t>
      </w:r>
    </w:p>
    <w:p w:rsidR="00886615" w:rsidRPr="006B5D58" w:rsidRDefault="00886615" w:rsidP="00424592">
      <w:pPr>
        <w:pStyle w:val="Default"/>
        <w:rPr>
          <w:rFonts w:ascii="Verdana" w:hAnsi="Verdana"/>
          <w:sz w:val="20"/>
          <w:szCs w:val="20"/>
          <w:lang w:val="en-US"/>
        </w:rPr>
      </w:pPr>
    </w:p>
    <w:p w:rsidR="00886615" w:rsidRPr="006B5D58" w:rsidRDefault="00886615" w:rsidP="00424592">
      <w:pPr>
        <w:pStyle w:val="Default"/>
        <w:rPr>
          <w:rFonts w:ascii="Verdana" w:hAnsi="Verdana"/>
          <w:sz w:val="20"/>
          <w:szCs w:val="20"/>
          <w:lang w:val="en-US"/>
        </w:rPr>
      </w:pPr>
      <w:r w:rsidRPr="006B5D58">
        <w:rPr>
          <w:rFonts w:ascii="Verdana" w:hAnsi="Verdana"/>
          <w:b/>
          <w:bCs/>
          <w:i/>
          <w:iCs/>
          <w:sz w:val="20"/>
          <w:szCs w:val="20"/>
          <w:lang w:val="en-US"/>
        </w:rPr>
        <w:t xml:space="preserve">The venue is the Ministry of Social Affairs and </w:t>
      </w:r>
      <w:proofErr w:type="gramStart"/>
      <w:r w:rsidRPr="006B5D58">
        <w:rPr>
          <w:rFonts w:ascii="Verdana" w:hAnsi="Verdana"/>
          <w:b/>
          <w:bCs/>
          <w:i/>
          <w:iCs/>
          <w:sz w:val="20"/>
          <w:szCs w:val="20"/>
          <w:lang w:val="en-US"/>
        </w:rPr>
        <w:t>Employment  (</w:t>
      </w:r>
      <w:proofErr w:type="gramEnd"/>
      <w:r w:rsidRPr="006B5D58">
        <w:rPr>
          <w:rFonts w:ascii="Verdana" w:hAnsi="Verdana"/>
          <w:b/>
          <w:bCs/>
          <w:i/>
          <w:iCs/>
          <w:sz w:val="20"/>
          <w:szCs w:val="20"/>
          <w:lang w:val="en-US"/>
        </w:rPr>
        <w:t xml:space="preserve">and The Ministry of Health, Welfare and Sport – See map on page 4) </w:t>
      </w:r>
    </w:p>
    <w:p w:rsidR="00886615" w:rsidRPr="006B5D58" w:rsidRDefault="00886615" w:rsidP="00424592">
      <w:pPr>
        <w:pStyle w:val="Default"/>
        <w:rPr>
          <w:rFonts w:ascii="Verdana" w:hAnsi="Verdana"/>
          <w:sz w:val="20"/>
          <w:szCs w:val="20"/>
          <w:lang w:val="en-US"/>
        </w:rPr>
      </w:pPr>
    </w:p>
    <w:p w:rsidR="00886615" w:rsidRPr="006B5D58" w:rsidRDefault="00886615" w:rsidP="00424592">
      <w:pPr>
        <w:pStyle w:val="Default"/>
        <w:rPr>
          <w:rFonts w:ascii="Verdana" w:hAnsi="Verdana"/>
          <w:sz w:val="20"/>
          <w:szCs w:val="20"/>
          <w:lang w:val="en-US"/>
        </w:rPr>
      </w:pPr>
      <w:r w:rsidRPr="006B5D58">
        <w:rPr>
          <w:rFonts w:ascii="Verdana" w:hAnsi="Verdana"/>
          <w:sz w:val="20"/>
          <w:szCs w:val="20"/>
          <w:lang w:val="en-US"/>
        </w:rPr>
        <w:t xml:space="preserve">Address: </w:t>
      </w:r>
      <w:proofErr w:type="spellStart"/>
      <w:r w:rsidRPr="006B5D58">
        <w:rPr>
          <w:rFonts w:ascii="Verdana" w:hAnsi="Verdana"/>
          <w:sz w:val="20"/>
          <w:szCs w:val="20"/>
          <w:lang w:val="en-US"/>
        </w:rPr>
        <w:t>Parnassusplein</w:t>
      </w:r>
      <w:proofErr w:type="spellEnd"/>
      <w:r w:rsidRPr="006B5D58">
        <w:rPr>
          <w:rFonts w:ascii="Verdana" w:hAnsi="Verdana"/>
          <w:sz w:val="20"/>
          <w:szCs w:val="20"/>
          <w:lang w:val="en-US"/>
        </w:rPr>
        <w:t xml:space="preserve"> 5, 2595 The Hague </w:t>
      </w:r>
    </w:p>
    <w:p w:rsidR="00886615" w:rsidRPr="006B5D58" w:rsidRDefault="00886615" w:rsidP="00424592">
      <w:pPr>
        <w:pStyle w:val="Default"/>
        <w:rPr>
          <w:rFonts w:ascii="Verdana" w:hAnsi="Verdana"/>
          <w:sz w:val="20"/>
          <w:szCs w:val="20"/>
          <w:lang w:val="en-US"/>
        </w:rPr>
      </w:pPr>
    </w:p>
    <w:p w:rsidR="00886615" w:rsidRPr="006B5D58" w:rsidRDefault="00886615" w:rsidP="00424592">
      <w:pPr>
        <w:pStyle w:val="Default"/>
        <w:rPr>
          <w:rFonts w:ascii="Verdana" w:hAnsi="Verdana"/>
          <w:sz w:val="20"/>
          <w:szCs w:val="20"/>
          <w:lang w:val="en-US"/>
        </w:rPr>
      </w:pPr>
      <w:r w:rsidRPr="006B5D58">
        <w:rPr>
          <w:rFonts w:ascii="Verdana" w:hAnsi="Verdana"/>
          <w:sz w:val="20"/>
          <w:szCs w:val="20"/>
          <w:lang w:val="en-US"/>
        </w:rPr>
        <w:t xml:space="preserve">This is next to the train-, tram- and </w:t>
      </w:r>
      <w:proofErr w:type="spellStart"/>
      <w:r w:rsidRPr="006B5D58">
        <w:rPr>
          <w:rFonts w:ascii="Verdana" w:hAnsi="Verdana"/>
          <w:sz w:val="20"/>
          <w:szCs w:val="20"/>
          <w:lang w:val="en-US"/>
        </w:rPr>
        <w:t>busstation</w:t>
      </w:r>
      <w:proofErr w:type="spellEnd"/>
      <w:r w:rsidRPr="006B5D58">
        <w:rPr>
          <w:rFonts w:ascii="Verdana" w:hAnsi="Verdana"/>
          <w:sz w:val="20"/>
          <w:szCs w:val="20"/>
          <w:lang w:val="en-US"/>
        </w:rPr>
        <w:t>: Central Station</w:t>
      </w:r>
    </w:p>
    <w:p w:rsidR="00886615" w:rsidRPr="006B5D58" w:rsidRDefault="00886615" w:rsidP="00424592">
      <w:pPr>
        <w:spacing w:line="240" w:lineRule="auto"/>
        <w:ind w:right="-568"/>
        <w:rPr>
          <w:sz w:val="20"/>
          <w:lang w:val="en-US"/>
        </w:rPr>
      </w:pPr>
    </w:p>
    <w:p w:rsidR="00886615" w:rsidRPr="006B5D58" w:rsidRDefault="00886615" w:rsidP="00424592">
      <w:pPr>
        <w:spacing w:line="240" w:lineRule="auto"/>
        <w:ind w:right="-568"/>
        <w:rPr>
          <w:rFonts w:cs="Arial"/>
          <w:sz w:val="20"/>
          <w:lang w:val="en-US"/>
        </w:rPr>
      </w:pPr>
      <w:r w:rsidRPr="006B5D58">
        <w:rPr>
          <w:sz w:val="20"/>
          <w:lang w:val="en-US"/>
        </w:rPr>
        <w:t>All participants are invited on Wednesday 26 September for a lunch from 12.30, before the meeting begins at 14:00. The meeting ends on Friday 28 September around noon, followed by lunch.</w:t>
      </w:r>
      <w:r w:rsidRPr="006B5D58">
        <w:rPr>
          <w:rFonts w:cs="Arial"/>
          <w:sz w:val="20"/>
          <w:lang w:val="en-US"/>
        </w:rPr>
        <w:t> </w:t>
      </w:r>
    </w:p>
    <w:p w:rsidR="00886615" w:rsidRPr="006B5D58" w:rsidRDefault="00886615" w:rsidP="00424592">
      <w:pPr>
        <w:spacing w:line="240" w:lineRule="auto"/>
        <w:ind w:right="-568"/>
        <w:rPr>
          <w:rFonts w:cs="Arial"/>
          <w:sz w:val="20"/>
          <w:lang w:val="en-US"/>
        </w:rPr>
      </w:pPr>
    </w:p>
    <w:p w:rsidR="00886615" w:rsidRPr="006B5D58" w:rsidRDefault="00886615" w:rsidP="005C4AE4">
      <w:pPr>
        <w:pStyle w:val="Default"/>
        <w:rPr>
          <w:rFonts w:ascii="Verdana" w:hAnsi="Verdana"/>
          <w:sz w:val="20"/>
          <w:szCs w:val="20"/>
          <w:lang w:val="en-US"/>
        </w:rPr>
      </w:pPr>
      <w:r w:rsidRPr="006B5D58">
        <w:rPr>
          <w:rFonts w:ascii="Verdana" w:hAnsi="Verdana"/>
          <w:sz w:val="20"/>
          <w:szCs w:val="20"/>
          <w:lang w:val="en-US"/>
        </w:rPr>
        <w:t xml:space="preserve">If there are other questions regarding the venue, accommodation, and transport or just on staying in The Hague after reading this, please let me. </w:t>
      </w:r>
    </w:p>
    <w:p w:rsidR="00886615" w:rsidRPr="006B5D58" w:rsidRDefault="00886615" w:rsidP="005C4AE4">
      <w:pPr>
        <w:pStyle w:val="Default"/>
        <w:rPr>
          <w:rFonts w:ascii="Verdana" w:hAnsi="Verdana"/>
          <w:sz w:val="20"/>
          <w:szCs w:val="20"/>
          <w:lang w:val="en-US"/>
        </w:rPr>
      </w:pPr>
      <w:r w:rsidRPr="006B5D58">
        <w:rPr>
          <w:rFonts w:ascii="Verdana" w:hAnsi="Verdana"/>
          <w:sz w:val="20"/>
          <w:szCs w:val="20"/>
          <w:lang w:val="en-US"/>
        </w:rPr>
        <w:t xml:space="preserve">Also please let me know your flight or train arrival and at which hotel you will be staying at </w:t>
      </w:r>
      <w:hyperlink r:id="rId15" w:history="1">
        <w:r w:rsidRPr="006B5D58">
          <w:rPr>
            <w:rStyle w:val="Hyperlink"/>
            <w:rFonts w:ascii="Verdana" w:hAnsi="Verdana"/>
            <w:sz w:val="20"/>
            <w:szCs w:val="20"/>
            <w:lang w:val="en-US"/>
          </w:rPr>
          <w:t>swiers@minszw.nl</w:t>
        </w:r>
      </w:hyperlink>
      <w:r w:rsidRPr="006B5D58">
        <w:rPr>
          <w:rFonts w:ascii="Verdana" w:hAnsi="Verdana"/>
          <w:sz w:val="20"/>
          <w:szCs w:val="20"/>
          <w:lang w:val="en-US"/>
        </w:rPr>
        <w:t xml:space="preserve">. </w:t>
      </w:r>
    </w:p>
    <w:p w:rsidR="00886615" w:rsidRPr="006B5D58" w:rsidRDefault="00886615" w:rsidP="00F529CA">
      <w:pPr>
        <w:spacing w:line="240" w:lineRule="auto"/>
        <w:ind w:right="-568"/>
        <w:rPr>
          <w:rFonts w:cs="Arial"/>
          <w:sz w:val="20"/>
          <w:lang w:val="en-US"/>
        </w:rPr>
      </w:pPr>
    </w:p>
    <w:p w:rsidR="00886615" w:rsidRPr="006B5D58" w:rsidRDefault="00886615" w:rsidP="00F529CA">
      <w:pPr>
        <w:pStyle w:val="Text"/>
        <w:spacing w:before="0" w:after="0" w:line="240" w:lineRule="auto"/>
        <w:ind w:left="-567" w:firstLine="567"/>
        <w:jc w:val="both"/>
        <w:rPr>
          <w:rFonts w:ascii="Verdana" w:hAnsi="Verdana" w:cs="Arial"/>
          <w:b/>
          <w:sz w:val="20"/>
          <w:lang w:val="en-US"/>
        </w:rPr>
      </w:pPr>
      <w:r w:rsidRPr="006B5D58">
        <w:rPr>
          <w:rFonts w:ascii="Verdana" w:hAnsi="Verdana" w:cs="Arial"/>
          <w:b/>
          <w:sz w:val="20"/>
          <w:lang w:val="en-US"/>
        </w:rPr>
        <w:t>Accommodation</w:t>
      </w:r>
    </w:p>
    <w:p w:rsidR="00886615" w:rsidRPr="006B5D58" w:rsidRDefault="00886615" w:rsidP="00BA6F8F">
      <w:pPr>
        <w:spacing w:line="240" w:lineRule="auto"/>
        <w:ind w:right="-568"/>
        <w:rPr>
          <w:rFonts w:cs="Arial"/>
          <w:sz w:val="20"/>
          <w:lang w:val="en-US"/>
        </w:rPr>
      </w:pPr>
    </w:p>
    <w:p w:rsidR="00886615" w:rsidRPr="006B5D58" w:rsidRDefault="00886615" w:rsidP="0026674E">
      <w:pPr>
        <w:pStyle w:val="Default"/>
        <w:rPr>
          <w:rFonts w:ascii="Verdana" w:hAnsi="Verdana"/>
          <w:sz w:val="20"/>
          <w:szCs w:val="20"/>
          <w:lang w:val="en-US"/>
        </w:rPr>
      </w:pPr>
      <w:r w:rsidRPr="006B5D58">
        <w:rPr>
          <w:rFonts w:ascii="Verdana" w:hAnsi="Verdana"/>
          <w:sz w:val="20"/>
          <w:szCs w:val="20"/>
          <w:lang w:val="en-US"/>
        </w:rPr>
        <w:t xml:space="preserve">There are many hotels in The Hague and September is a quite busy time in The Hague so the hotels are expensive in the </w:t>
      </w:r>
      <w:proofErr w:type="spellStart"/>
      <w:r w:rsidRPr="006B5D58">
        <w:rPr>
          <w:rFonts w:ascii="Verdana" w:hAnsi="Verdana"/>
          <w:sz w:val="20"/>
          <w:szCs w:val="20"/>
          <w:lang w:val="en-US"/>
        </w:rPr>
        <w:t>citycentre</w:t>
      </w:r>
      <w:proofErr w:type="spellEnd"/>
      <w:r w:rsidRPr="006B5D58">
        <w:rPr>
          <w:rFonts w:ascii="Verdana" w:hAnsi="Verdana"/>
          <w:sz w:val="20"/>
          <w:szCs w:val="20"/>
          <w:lang w:val="en-US"/>
        </w:rPr>
        <w:t xml:space="preserve">. There are 2 hotels which are close by the venue where we have made a reservation for the TWG. </w:t>
      </w:r>
      <w:r>
        <w:rPr>
          <w:rFonts w:ascii="Verdana" w:hAnsi="Verdana"/>
          <w:sz w:val="20"/>
          <w:szCs w:val="20"/>
          <w:lang w:val="en-US"/>
        </w:rPr>
        <w:t xml:space="preserve">We have a reduced rate, but do check since other organizations do have good financial arrangements with the Accor hotel group. </w:t>
      </w:r>
    </w:p>
    <w:p w:rsidR="00886615" w:rsidRPr="006B5D58" w:rsidRDefault="00886615" w:rsidP="0026674E">
      <w:pPr>
        <w:pStyle w:val="Default"/>
        <w:rPr>
          <w:rFonts w:ascii="Verdana" w:hAnsi="Verdana"/>
          <w:sz w:val="20"/>
          <w:szCs w:val="20"/>
          <w:lang w:val="en-US"/>
        </w:rPr>
      </w:pPr>
      <w:r w:rsidRPr="006B5D58">
        <w:rPr>
          <w:rFonts w:ascii="Verdana" w:hAnsi="Verdana"/>
          <w:sz w:val="20"/>
          <w:szCs w:val="20"/>
          <w:lang w:val="en-US"/>
        </w:rPr>
        <w:t>You can make a reservation by sending an email to the hotel. In this email, please mention your name and the check-in and checkout date.</w:t>
      </w:r>
    </w:p>
    <w:p w:rsidR="00886615" w:rsidRPr="006B5D58" w:rsidRDefault="00886615" w:rsidP="0026674E">
      <w:pPr>
        <w:pStyle w:val="Default"/>
        <w:rPr>
          <w:rFonts w:ascii="Verdana" w:hAnsi="Verdana"/>
          <w:sz w:val="20"/>
          <w:szCs w:val="20"/>
          <w:lang w:val="en-US"/>
        </w:rPr>
      </w:pPr>
      <w:r w:rsidRPr="006B5D58">
        <w:rPr>
          <w:rFonts w:ascii="Verdana" w:hAnsi="Verdana"/>
          <w:sz w:val="20"/>
          <w:szCs w:val="20"/>
          <w:lang w:val="en-US"/>
        </w:rPr>
        <w:t xml:space="preserve">They will sent a confirmation afterwards and ask for credit card conformation. </w:t>
      </w:r>
    </w:p>
    <w:p w:rsidR="00886615" w:rsidRPr="006B5D58" w:rsidRDefault="00886615" w:rsidP="0026674E">
      <w:pPr>
        <w:pStyle w:val="Default"/>
        <w:rPr>
          <w:rFonts w:ascii="Verdana" w:hAnsi="Verdana"/>
          <w:sz w:val="20"/>
          <w:szCs w:val="20"/>
          <w:lang w:val="en-US"/>
        </w:rPr>
      </w:pPr>
      <w:r w:rsidRPr="006B5D58">
        <w:rPr>
          <w:rFonts w:ascii="Verdana" w:hAnsi="Verdana"/>
          <w:sz w:val="20"/>
          <w:szCs w:val="20"/>
          <w:lang w:val="en-US"/>
        </w:rPr>
        <w:t xml:space="preserve">Do make the reservation under TWG in the heading of the email. </w:t>
      </w:r>
    </w:p>
    <w:p w:rsidR="00886615" w:rsidRPr="006B5D58" w:rsidRDefault="00886615" w:rsidP="00287B73">
      <w:pPr>
        <w:pStyle w:val="Default"/>
        <w:rPr>
          <w:rFonts w:ascii="Verdana" w:hAnsi="Verdana"/>
          <w:sz w:val="20"/>
          <w:szCs w:val="20"/>
          <w:lang w:val="en-US"/>
        </w:rPr>
      </w:pP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The following hotels guarantee available rooms until 11 September.</w:t>
      </w:r>
    </w:p>
    <w:p w:rsidR="00886615" w:rsidRPr="006B5D58" w:rsidRDefault="00886615" w:rsidP="00287B73">
      <w:pPr>
        <w:pStyle w:val="Default"/>
        <w:rPr>
          <w:rFonts w:ascii="Verdana" w:hAnsi="Verdana"/>
          <w:sz w:val="20"/>
          <w:szCs w:val="20"/>
          <w:lang w:val="en-US"/>
        </w:rPr>
      </w:pP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Mercure Den Haag Central</w:t>
      </w:r>
    </w:p>
    <w:p w:rsidR="00886615" w:rsidRPr="006B5D58" w:rsidRDefault="00886615" w:rsidP="00287B73">
      <w:pPr>
        <w:pStyle w:val="Default"/>
        <w:rPr>
          <w:rFonts w:ascii="Verdana" w:hAnsi="Verdana"/>
          <w:sz w:val="20"/>
          <w:szCs w:val="20"/>
          <w:lang w:val="en-US"/>
        </w:rPr>
      </w:pPr>
      <w:hyperlink r:id="rId16" w:history="1">
        <w:r w:rsidRPr="006B5D58">
          <w:rPr>
            <w:rStyle w:val="Hyperlink"/>
            <w:rFonts w:ascii="Verdana" w:hAnsi="Verdana"/>
            <w:sz w:val="20"/>
            <w:szCs w:val="20"/>
            <w:lang w:val="en-US"/>
          </w:rPr>
          <w:t>http://www.accorhotels.com/nl/hotel-1317-mercure-hotel-den-haag-central/index.shtml</w:t>
        </w:r>
      </w:hyperlink>
      <w:r w:rsidRPr="006B5D58">
        <w:rPr>
          <w:rFonts w:ascii="Verdana" w:hAnsi="Verdana"/>
          <w:sz w:val="20"/>
          <w:szCs w:val="20"/>
          <w:lang w:val="en-US"/>
        </w:rPr>
        <w:t xml:space="preserve"> </w:t>
      </w: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Single use:          € 135</w:t>
      </w:r>
      <w:proofErr w:type="gramStart"/>
      <w:r w:rsidRPr="006B5D58">
        <w:rPr>
          <w:rFonts w:ascii="Verdana" w:hAnsi="Verdana"/>
          <w:sz w:val="20"/>
          <w:szCs w:val="20"/>
          <w:lang w:val="en-US"/>
        </w:rPr>
        <w:t>,00</w:t>
      </w:r>
      <w:proofErr w:type="gramEnd"/>
      <w:r w:rsidRPr="006B5D58">
        <w:rPr>
          <w:rFonts w:ascii="Verdana" w:hAnsi="Verdana"/>
          <w:sz w:val="20"/>
          <w:szCs w:val="20"/>
          <w:lang w:val="en-US"/>
        </w:rPr>
        <w:t xml:space="preserve"> per room per night including breakfast, excluding </w:t>
      </w:r>
      <w:proofErr w:type="spellStart"/>
      <w:r w:rsidRPr="006B5D58">
        <w:rPr>
          <w:rFonts w:ascii="Verdana" w:hAnsi="Verdana"/>
          <w:sz w:val="20"/>
          <w:szCs w:val="20"/>
          <w:lang w:val="en-US"/>
        </w:rPr>
        <w:t>citytax</w:t>
      </w:r>
      <w:proofErr w:type="spellEnd"/>
      <w:r>
        <w:rPr>
          <w:rFonts w:ascii="Verdana" w:hAnsi="Verdana"/>
          <w:sz w:val="20"/>
          <w:szCs w:val="20"/>
          <w:lang w:val="en-US"/>
        </w:rPr>
        <w:t xml:space="preserve"> (</w:t>
      </w:r>
      <w:r w:rsidRPr="006B5D58">
        <w:rPr>
          <w:rFonts w:ascii="Verdana" w:hAnsi="Verdana"/>
          <w:sz w:val="20"/>
          <w:szCs w:val="20"/>
          <w:lang w:val="en-US"/>
        </w:rPr>
        <w:t>€</w:t>
      </w:r>
      <w:r>
        <w:rPr>
          <w:rFonts w:ascii="Verdana" w:hAnsi="Verdana"/>
          <w:sz w:val="20"/>
          <w:szCs w:val="20"/>
          <w:lang w:val="en-US"/>
        </w:rPr>
        <w:t>3.40)</w:t>
      </w: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Double use:       € 150</w:t>
      </w:r>
      <w:proofErr w:type="gramStart"/>
      <w:r w:rsidRPr="006B5D58">
        <w:rPr>
          <w:rFonts w:ascii="Verdana" w:hAnsi="Verdana"/>
          <w:sz w:val="20"/>
          <w:szCs w:val="20"/>
          <w:lang w:val="en-US"/>
        </w:rPr>
        <w:t>,00</w:t>
      </w:r>
      <w:proofErr w:type="gramEnd"/>
      <w:r w:rsidRPr="006B5D58">
        <w:rPr>
          <w:rFonts w:ascii="Verdana" w:hAnsi="Verdana"/>
          <w:sz w:val="20"/>
          <w:szCs w:val="20"/>
          <w:lang w:val="en-US"/>
        </w:rPr>
        <w:t xml:space="preserve"> per room per night including breakfast, excluding </w:t>
      </w:r>
      <w:proofErr w:type="spellStart"/>
      <w:r w:rsidRPr="006B5D58">
        <w:rPr>
          <w:rFonts w:ascii="Verdana" w:hAnsi="Verdana"/>
          <w:sz w:val="20"/>
          <w:szCs w:val="20"/>
          <w:lang w:val="en-US"/>
        </w:rPr>
        <w:t>citytax</w:t>
      </w:r>
      <w:proofErr w:type="spellEnd"/>
      <w:r>
        <w:rPr>
          <w:rFonts w:ascii="Verdana" w:hAnsi="Verdana"/>
          <w:sz w:val="20"/>
          <w:szCs w:val="20"/>
          <w:lang w:val="en-US"/>
        </w:rPr>
        <w:t xml:space="preserve"> (</w:t>
      </w:r>
      <w:r w:rsidRPr="006B5D58">
        <w:rPr>
          <w:rFonts w:ascii="Verdana" w:hAnsi="Verdana"/>
          <w:sz w:val="20"/>
          <w:szCs w:val="20"/>
          <w:lang w:val="en-US"/>
        </w:rPr>
        <w:t>€</w:t>
      </w:r>
      <w:r>
        <w:rPr>
          <w:rFonts w:ascii="Verdana" w:hAnsi="Verdana"/>
          <w:sz w:val="20"/>
          <w:szCs w:val="20"/>
          <w:lang w:val="en-US"/>
        </w:rPr>
        <w:t>3.40)</w:t>
      </w:r>
    </w:p>
    <w:p w:rsidR="00886615" w:rsidRPr="006B5D58" w:rsidRDefault="00886615" w:rsidP="00E87C41">
      <w:pPr>
        <w:pStyle w:val="Default"/>
        <w:rPr>
          <w:rFonts w:ascii="Verdana" w:hAnsi="Verdana"/>
          <w:sz w:val="20"/>
          <w:szCs w:val="20"/>
          <w:lang w:val="en-US"/>
        </w:rPr>
      </w:pPr>
    </w:p>
    <w:p w:rsidR="00886615" w:rsidRDefault="00886615" w:rsidP="00E87C41">
      <w:pPr>
        <w:pStyle w:val="Default"/>
        <w:rPr>
          <w:rFonts w:ascii="Verdana" w:hAnsi="Verdana"/>
          <w:sz w:val="20"/>
          <w:szCs w:val="20"/>
          <w:lang w:val="en-US"/>
        </w:rPr>
      </w:pPr>
      <w:r w:rsidRPr="006B5D58">
        <w:rPr>
          <w:rFonts w:ascii="Verdana" w:hAnsi="Verdana"/>
          <w:sz w:val="20"/>
          <w:szCs w:val="20"/>
          <w:lang w:val="en-US"/>
        </w:rPr>
        <w:t xml:space="preserve">Email: </w:t>
      </w:r>
      <w:hyperlink r:id="rId17" w:history="1">
        <w:r w:rsidRPr="00DA3CD3">
          <w:rPr>
            <w:rStyle w:val="Hyperlink"/>
            <w:rFonts w:ascii="Verdana" w:hAnsi="Verdana"/>
            <w:sz w:val="20"/>
            <w:szCs w:val="20"/>
            <w:lang w:val="en-US"/>
          </w:rPr>
          <w:t>h1317-re@accor.com</w:t>
        </w:r>
      </w:hyperlink>
    </w:p>
    <w:p w:rsidR="00886615" w:rsidRPr="006B5D58" w:rsidRDefault="00886615" w:rsidP="00E87C41">
      <w:pPr>
        <w:pStyle w:val="Default"/>
        <w:rPr>
          <w:rFonts w:ascii="Verdana" w:hAnsi="Verdana"/>
          <w:sz w:val="20"/>
          <w:szCs w:val="20"/>
          <w:lang w:val="en-US"/>
        </w:rPr>
      </w:pPr>
    </w:p>
    <w:p w:rsidR="00886615" w:rsidRPr="006B5D58" w:rsidRDefault="00886615" w:rsidP="006B5D58">
      <w:pPr>
        <w:spacing w:line="240" w:lineRule="auto"/>
        <w:ind w:right="-568"/>
        <w:rPr>
          <w:noProof/>
          <w:sz w:val="20"/>
          <w:lang w:val="en-US"/>
        </w:rPr>
      </w:pPr>
      <w:r w:rsidRPr="006B5D58">
        <w:rPr>
          <w:noProof/>
          <w:sz w:val="20"/>
          <w:lang w:val="en-US"/>
        </w:rPr>
        <w:t>From the Ministry of Social Affairs and Employment (Parnasusplein 5 – Castalia) to the Hotel Mercure</w:t>
      </w:r>
    </w:p>
    <w:p w:rsidR="00886615" w:rsidRPr="006B5D58" w:rsidRDefault="008E1D68" w:rsidP="006B5D58">
      <w:pPr>
        <w:pStyle w:val="Default"/>
        <w:rPr>
          <w:rFonts w:ascii="Verdana" w:hAnsi="Verdana"/>
          <w:sz w:val="20"/>
          <w:szCs w:val="20"/>
          <w:lang w:val="en-US"/>
        </w:rPr>
      </w:pPr>
      <w:r>
        <w:rPr>
          <w:rFonts w:ascii="Verdana" w:hAnsi="Verdana"/>
          <w:noProof/>
          <w:sz w:val="20"/>
          <w:szCs w:val="20"/>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5" type="#_x0000_t75" style="width:485.25pt;height:161.25pt;visibility:visible">
            <v:imagedata r:id="rId18" o:title=""/>
          </v:shape>
        </w:pict>
      </w:r>
    </w:p>
    <w:p w:rsidR="00886615" w:rsidRDefault="00886615" w:rsidP="00287B73">
      <w:pPr>
        <w:pStyle w:val="Default"/>
        <w:rPr>
          <w:rFonts w:ascii="Verdana" w:hAnsi="Verdana" w:cs="Arial"/>
          <w:b/>
          <w:bCs/>
          <w:sz w:val="20"/>
          <w:szCs w:val="20"/>
          <w:lang w:val="en-US" w:eastAsia="en-GB"/>
        </w:rPr>
      </w:pP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 xml:space="preserve">Novotel Den Haag City Centre – </w:t>
      </w:r>
    </w:p>
    <w:p w:rsidR="00886615" w:rsidRPr="006B5D58" w:rsidRDefault="00886615" w:rsidP="00287B73">
      <w:pPr>
        <w:pStyle w:val="Default"/>
        <w:rPr>
          <w:rFonts w:ascii="Verdana" w:hAnsi="Verdana"/>
          <w:sz w:val="20"/>
          <w:szCs w:val="20"/>
          <w:lang w:val="en-US"/>
        </w:rPr>
      </w:pPr>
      <w:hyperlink r:id="rId19" w:history="1">
        <w:r w:rsidRPr="006B5D58">
          <w:rPr>
            <w:rStyle w:val="Hyperlink"/>
            <w:rFonts w:ascii="Verdana" w:hAnsi="Verdana"/>
            <w:sz w:val="20"/>
            <w:szCs w:val="20"/>
            <w:lang w:val="en-US"/>
          </w:rPr>
          <w:t>http://www.accorhotels.com/nl/hotel-1180-novotel-den-haag-city-centre/index.shtml</w:t>
        </w:r>
      </w:hyperlink>
      <w:r w:rsidRPr="006B5D58">
        <w:rPr>
          <w:rFonts w:ascii="Verdana" w:hAnsi="Verdana"/>
          <w:sz w:val="20"/>
          <w:szCs w:val="20"/>
          <w:lang w:val="en-US"/>
        </w:rPr>
        <w:t xml:space="preserve"> </w:t>
      </w:r>
    </w:p>
    <w:p w:rsidR="00886615" w:rsidRPr="006B5D58" w:rsidRDefault="00886615" w:rsidP="00287B73">
      <w:pPr>
        <w:pStyle w:val="Default"/>
        <w:rPr>
          <w:rFonts w:ascii="Verdana" w:hAnsi="Verdana"/>
          <w:sz w:val="20"/>
          <w:szCs w:val="20"/>
          <w:lang w:val="en-US"/>
        </w:rPr>
      </w:pPr>
      <w:r w:rsidRPr="006B5D58">
        <w:rPr>
          <w:rFonts w:ascii="Verdana" w:hAnsi="Verdana"/>
          <w:sz w:val="20"/>
          <w:szCs w:val="20"/>
          <w:lang w:val="en-US"/>
        </w:rPr>
        <w:t>Single use:          € 139</w:t>
      </w:r>
      <w:proofErr w:type="gramStart"/>
      <w:r w:rsidRPr="006B5D58">
        <w:rPr>
          <w:rFonts w:ascii="Verdana" w:hAnsi="Verdana"/>
          <w:sz w:val="20"/>
          <w:szCs w:val="20"/>
          <w:lang w:val="en-US"/>
        </w:rPr>
        <w:t>,00</w:t>
      </w:r>
      <w:proofErr w:type="gramEnd"/>
      <w:r w:rsidRPr="006B5D58">
        <w:rPr>
          <w:rFonts w:ascii="Verdana" w:hAnsi="Verdana"/>
          <w:sz w:val="20"/>
          <w:szCs w:val="20"/>
          <w:lang w:val="en-US"/>
        </w:rPr>
        <w:t xml:space="preserve"> per room per night including breakfast, excluding </w:t>
      </w:r>
      <w:proofErr w:type="spellStart"/>
      <w:r w:rsidRPr="006B5D58">
        <w:rPr>
          <w:rFonts w:ascii="Verdana" w:hAnsi="Verdana"/>
          <w:sz w:val="20"/>
          <w:szCs w:val="20"/>
          <w:lang w:val="en-US"/>
        </w:rPr>
        <w:t>citytax</w:t>
      </w:r>
      <w:proofErr w:type="spellEnd"/>
      <w:r>
        <w:rPr>
          <w:rFonts w:ascii="Verdana" w:hAnsi="Verdana"/>
          <w:sz w:val="20"/>
          <w:szCs w:val="20"/>
          <w:lang w:val="en-US"/>
        </w:rPr>
        <w:t xml:space="preserve"> (</w:t>
      </w:r>
      <w:r w:rsidRPr="006B5D58">
        <w:rPr>
          <w:rFonts w:ascii="Verdana" w:hAnsi="Verdana"/>
          <w:sz w:val="20"/>
          <w:szCs w:val="20"/>
          <w:lang w:val="en-US"/>
        </w:rPr>
        <w:t>€</w:t>
      </w:r>
      <w:r>
        <w:rPr>
          <w:rFonts w:ascii="Verdana" w:hAnsi="Verdana"/>
          <w:sz w:val="20"/>
          <w:szCs w:val="20"/>
          <w:lang w:val="en-US"/>
        </w:rPr>
        <w:t>3.40)</w:t>
      </w:r>
    </w:p>
    <w:p w:rsidR="00886615" w:rsidRPr="006B5D58" w:rsidRDefault="00886615" w:rsidP="00E87C41">
      <w:pPr>
        <w:pStyle w:val="Default"/>
        <w:rPr>
          <w:rFonts w:ascii="Verdana" w:hAnsi="Verdana"/>
          <w:sz w:val="20"/>
          <w:szCs w:val="20"/>
          <w:lang w:val="en-US"/>
        </w:rPr>
      </w:pPr>
      <w:r w:rsidRPr="006B5D58">
        <w:rPr>
          <w:rFonts w:ascii="Verdana" w:hAnsi="Verdana"/>
          <w:sz w:val="20"/>
          <w:szCs w:val="20"/>
          <w:lang w:val="en-US"/>
        </w:rPr>
        <w:t>Double use:       € 154</w:t>
      </w:r>
      <w:proofErr w:type="gramStart"/>
      <w:r w:rsidRPr="006B5D58">
        <w:rPr>
          <w:rFonts w:ascii="Verdana" w:hAnsi="Verdana"/>
          <w:sz w:val="20"/>
          <w:szCs w:val="20"/>
          <w:lang w:val="en-US"/>
        </w:rPr>
        <w:t>,00</w:t>
      </w:r>
      <w:proofErr w:type="gramEnd"/>
      <w:r w:rsidRPr="006B5D58">
        <w:rPr>
          <w:rFonts w:ascii="Verdana" w:hAnsi="Verdana"/>
          <w:sz w:val="20"/>
          <w:szCs w:val="20"/>
          <w:lang w:val="en-US"/>
        </w:rPr>
        <w:t xml:space="preserve"> per room per night including breakfast, excluding </w:t>
      </w:r>
      <w:proofErr w:type="spellStart"/>
      <w:r w:rsidRPr="006B5D58">
        <w:rPr>
          <w:rFonts w:ascii="Verdana" w:hAnsi="Verdana"/>
          <w:sz w:val="20"/>
          <w:szCs w:val="20"/>
          <w:lang w:val="en-US"/>
        </w:rPr>
        <w:t>citytax</w:t>
      </w:r>
      <w:proofErr w:type="spellEnd"/>
      <w:r>
        <w:rPr>
          <w:rFonts w:ascii="Verdana" w:hAnsi="Verdana"/>
          <w:sz w:val="20"/>
          <w:szCs w:val="20"/>
          <w:lang w:val="en-US"/>
        </w:rPr>
        <w:t xml:space="preserve"> (</w:t>
      </w:r>
      <w:r w:rsidRPr="006B5D58">
        <w:rPr>
          <w:rFonts w:ascii="Verdana" w:hAnsi="Verdana"/>
          <w:sz w:val="20"/>
          <w:szCs w:val="20"/>
          <w:lang w:val="en-US"/>
        </w:rPr>
        <w:t>€</w:t>
      </w:r>
      <w:r>
        <w:rPr>
          <w:rFonts w:ascii="Verdana" w:hAnsi="Verdana"/>
          <w:sz w:val="20"/>
          <w:szCs w:val="20"/>
          <w:lang w:val="en-US"/>
        </w:rPr>
        <w:t>3.40)</w:t>
      </w:r>
    </w:p>
    <w:p w:rsidR="00886615" w:rsidRDefault="00886615" w:rsidP="00E87C41">
      <w:pPr>
        <w:pStyle w:val="Default"/>
        <w:rPr>
          <w:rFonts w:ascii="Verdana" w:hAnsi="Verdana"/>
          <w:sz w:val="20"/>
          <w:szCs w:val="20"/>
          <w:lang w:val="en-US"/>
        </w:rPr>
      </w:pPr>
    </w:p>
    <w:p w:rsidR="00886615" w:rsidRPr="006B5D58" w:rsidRDefault="00886615" w:rsidP="00E87C41">
      <w:pPr>
        <w:pStyle w:val="Default"/>
        <w:rPr>
          <w:rFonts w:ascii="Verdana" w:hAnsi="Verdana"/>
          <w:sz w:val="20"/>
          <w:szCs w:val="20"/>
          <w:lang w:val="en-US"/>
        </w:rPr>
      </w:pPr>
      <w:r w:rsidRPr="006B5D58">
        <w:rPr>
          <w:rFonts w:ascii="Verdana" w:hAnsi="Verdana"/>
          <w:sz w:val="20"/>
          <w:szCs w:val="20"/>
          <w:lang w:val="en-US"/>
        </w:rPr>
        <w:t xml:space="preserve">Email: </w:t>
      </w:r>
      <w:hyperlink r:id="rId20" w:history="1">
        <w:r w:rsidRPr="00DA3CD3">
          <w:rPr>
            <w:rStyle w:val="Hyperlink"/>
            <w:rFonts w:ascii="Verdana" w:hAnsi="Verdana"/>
            <w:sz w:val="20"/>
            <w:szCs w:val="20"/>
            <w:lang w:val="en-US"/>
          </w:rPr>
          <w:t>h1180-re@accor.com</w:t>
        </w:r>
      </w:hyperlink>
      <w:r>
        <w:rPr>
          <w:rFonts w:ascii="Verdana" w:hAnsi="Verdana"/>
          <w:sz w:val="20"/>
          <w:szCs w:val="20"/>
          <w:lang w:val="en-US"/>
        </w:rPr>
        <w:t xml:space="preserve"> </w:t>
      </w:r>
    </w:p>
    <w:p w:rsidR="00886615" w:rsidRPr="006B5D58" w:rsidRDefault="00886615" w:rsidP="00287B73">
      <w:pPr>
        <w:pStyle w:val="Default"/>
        <w:rPr>
          <w:rFonts w:ascii="Verdana" w:hAnsi="Verdana"/>
          <w:sz w:val="20"/>
          <w:szCs w:val="20"/>
          <w:lang w:val="en-US"/>
        </w:rPr>
      </w:pPr>
    </w:p>
    <w:p w:rsidR="00886615" w:rsidRPr="006B5D58" w:rsidRDefault="00886615" w:rsidP="005C4AE4">
      <w:pPr>
        <w:spacing w:line="240" w:lineRule="auto"/>
        <w:ind w:right="-568"/>
        <w:rPr>
          <w:noProof/>
          <w:sz w:val="20"/>
          <w:lang w:val="en-US"/>
        </w:rPr>
      </w:pPr>
      <w:r w:rsidRPr="006B5D58">
        <w:rPr>
          <w:noProof/>
          <w:sz w:val="20"/>
          <w:lang w:val="en-US"/>
        </w:rPr>
        <w:t>From the Ministry of Social Affairs and Employment (Parnasusplein 5 – Castalia) to the Hotel Novotel den Haag City Center</w:t>
      </w:r>
    </w:p>
    <w:p w:rsidR="00886615" w:rsidRPr="006B5D58" w:rsidRDefault="008E1D68" w:rsidP="005C4AE4">
      <w:pPr>
        <w:spacing w:line="240" w:lineRule="auto"/>
        <w:ind w:right="-568"/>
        <w:rPr>
          <w:noProof/>
          <w:sz w:val="20"/>
          <w:lang w:val="en-US"/>
        </w:rPr>
      </w:pPr>
      <w:r>
        <w:rPr>
          <w:noProof/>
          <w:sz w:val="20"/>
          <w:lang w:val="en-US"/>
        </w:rPr>
        <w:pict>
          <v:shape id="_x0000_i1026" type="#_x0000_t75" style="width:485.25pt;height:161.25pt;visibility:visible">
            <v:imagedata r:id="rId21" o:title=""/>
          </v:shape>
        </w:pict>
      </w:r>
    </w:p>
    <w:p w:rsidR="00886615" w:rsidRPr="006B5D58" w:rsidRDefault="00886615" w:rsidP="005C4AE4">
      <w:pPr>
        <w:spacing w:line="240" w:lineRule="auto"/>
        <w:ind w:right="-568"/>
        <w:rPr>
          <w:noProof/>
          <w:sz w:val="20"/>
          <w:lang w:val="en-US"/>
        </w:rPr>
      </w:pPr>
    </w:p>
    <w:p w:rsidR="00886615" w:rsidRPr="006B5D58" w:rsidRDefault="00886615" w:rsidP="005C4AE4">
      <w:pPr>
        <w:shd w:val="clear" w:color="auto" w:fill="FFFFFF"/>
        <w:spacing w:line="240" w:lineRule="auto"/>
        <w:jc w:val="both"/>
        <w:rPr>
          <w:rFonts w:cs="Arial"/>
          <w:b/>
          <w:bCs/>
          <w:color w:val="000000"/>
          <w:sz w:val="20"/>
          <w:lang w:val="en-US" w:eastAsia="en-GB"/>
        </w:rPr>
      </w:pPr>
      <w:r w:rsidRPr="006B5D58">
        <w:rPr>
          <w:rFonts w:cs="Arial"/>
          <w:b/>
          <w:bCs/>
          <w:color w:val="000000"/>
          <w:sz w:val="20"/>
          <w:lang w:val="en-US" w:eastAsia="en-GB"/>
        </w:rPr>
        <w:t>Transportation</w:t>
      </w:r>
    </w:p>
    <w:p w:rsidR="00886615" w:rsidRPr="006B5D58" w:rsidRDefault="00886615" w:rsidP="005C4AE4">
      <w:pPr>
        <w:shd w:val="clear" w:color="auto" w:fill="FFFFFF"/>
        <w:spacing w:line="240" w:lineRule="auto"/>
        <w:jc w:val="both"/>
        <w:rPr>
          <w:rFonts w:cs="Arial"/>
          <w:b/>
          <w:bCs/>
          <w:color w:val="000000"/>
          <w:sz w:val="20"/>
          <w:lang w:val="en-US" w:eastAsia="en-GB"/>
        </w:rPr>
      </w:pPr>
    </w:p>
    <w:p w:rsidR="00886615" w:rsidRPr="006B5D58" w:rsidRDefault="00886615" w:rsidP="005C4AE4">
      <w:pPr>
        <w:shd w:val="clear" w:color="auto" w:fill="FFFFFF"/>
        <w:spacing w:line="240" w:lineRule="auto"/>
        <w:jc w:val="both"/>
        <w:rPr>
          <w:rFonts w:cs="Arial"/>
          <w:color w:val="000000"/>
          <w:sz w:val="20"/>
          <w:lang w:val="en-US" w:eastAsia="en-GB"/>
        </w:rPr>
      </w:pPr>
      <w:r w:rsidRPr="006B5D58">
        <w:rPr>
          <w:rFonts w:cs="Arial"/>
          <w:b/>
          <w:bCs/>
          <w:color w:val="000000"/>
          <w:sz w:val="20"/>
          <w:lang w:val="en-US" w:eastAsia="en-GB"/>
        </w:rPr>
        <w:t>By Air or train</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From Schiphol Airport, take the train to Den Haag Central Station. Get off at the end station Den Haag </w:t>
      </w:r>
      <w:proofErr w:type="spellStart"/>
      <w:r w:rsidRPr="006B5D58">
        <w:rPr>
          <w:rFonts w:cs="Arial"/>
          <w:bCs/>
          <w:color w:val="000000"/>
          <w:sz w:val="20"/>
          <w:lang w:val="en-US" w:eastAsia="en-GB"/>
        </w:rPr>
        <w:t>Centraal</w:t>
      </w:r>
      <w:proofErr w:type="spellEnd"/>
      <w:r w:rsidRPr="006B5D58">
        <w:rPr>
          <w:rFonts w:cs="Arial"/>
          <w:bCs/>
          <w:color w:val="000000"/>
          <w:sz w:val="20"/>
          <w:lang w:val="en-US" w:eastAsia="en-GB"/>
        </w:rPr>
        <w:t xml:space="preserve"> and the venue will be just a four-minute walk away. </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From Rotterdam/The Hague Airport, you can take bus 50 towards Rotterdam. Get off at </w:t>
      </w:r>
      <w:proofErr w:type="spellStart"/>
      <w:r w:rsidRPr="006B5D58">
        <w:rPr>
          <w:rFonts w:cs="Arial"/>
          <w:bCs/>
          <w:color w:val="000000"/>
          <w:sz w:val="20"/>
          <w:lang w:val="en-US" w:eastAsia="en-GB"/>
        </w:rPr>
        <w:t>Meijersplein</w:t>
      </w:r>
      <w:proofErr w:type="spellEnd"/>
      <w:r w:rsidRPr="006B5D58">
        <w:rPr>
          <w:rFonts w:cs="Arial"/>
          <w:bCs/>
          <w:color w:val="000000"/>
          <w:sz w:val="20"/>
          <w:lang w:val="en-US" w:eastAsia="en-GB"/>
        </w:rPr>
        <w:t xml:space="preserve"> Station and switch onto the E tram towards The Hague. Get off at the end station Den Haag </w:t>
      </w:r>
      <w:proofErr w:type="spellStart"/>
      <w:r w:rsidRPr="006B5D58">
        <w:rPr>
          <w:rFonts w:cs="Arial"/>
          <w:bCs/>
          <w:color w:val="000000"/>
          <w:sz w:val="20"/>
          <w:lang w:val="en-US" w:eastAsia="en-GB"/>
        </w:rPr>
        <w:t>Centraal</w:t>
      </w:r>
      <w:proofErr w:type="spellEnd"/>
      <w:r w:rsidRPr="006B5D58">
        <w:rPr>
          <w:rFonts w:cs="Arial"/>
          <w:bCs/>
          <w:color w:val="000000"/>
          <w:sz w:val="20"/>
          <w:lang w:val="en-US" w:eastAsia="en-GB"/>
        </w:rPr>
        <w:t xml:space="preserve"> and the venue will be just a four-minute walk away. </w:t>
      </w:r>
    </w:p>
    <w:p w:rsidR="00886615" w:rsidRPr="006B5D58" w:rsidRDefault="00886615" w:rsidP="005C4AE4">
      <w:pPr>
        <w:shd w:val="clear" w:color="auto" w:fill="FFFFFF"/>
        <w:spacing w:line="240" w:lineRule="auto"/>
        <w:jc w:val="both"/>
        <w:rPr>
          <w:rFonts w:cs="Arial"/>
          <w:bCs/>
          <w:color w:val="000000"/>
          <w:sz w:val="20"/>
          <w:lang w:val="en-US" w:eastAsia="en-GB"/>
        </w:rPr>
      </w:pP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lastRenderedPageBreak/>
        <w:t xml:space="preserve">Take the train to The Hague Central Station from Rotterdam Central Station or Utrecht Central Station if you arrive from Germany or Belgium or France. </w:t>
      </w:r>
    </w:p>
    <w:p w:rsidR="00886615" w:rsidRPr="006B5D58" w:rsidRDefault="00886615" w:rsidP="005C4AE4">
      <w:pPr>
        <w:shd w:val="clear" w:color="auto" w:fill="FFFFFF"/>
        <w:spacing w:line="240" w:lineRule="auto"/>
        <w:jc w:val="both"/>
        <w:rPr>
          <w:rFonts w:cs="Arial"/>
          <w:b/>
          <w:bCs/>
          <w:color w:val="000000"/>
          <w:sz w:val="20"/>
          <w:lang w:val="en-US" w:eastAsia="en-GB"/>
        </w:rPr>
      </w:pPr>
    </w:p>
    <w:p w:rsidR="00886615" w:rsidRPr="006B5D58" w:rsidRDefault="00886615" w:rsidP="005C4AE4">
      <w:pPr>
        <w:shd w:val="clear" w:color="auto" w:fill="FFFFFF"/>
        <w:spacing w:line="240" w:lineRule="auto"/>
        <w:jc w:val="both"/>
        <w:rPr>
          <w:rFonts w:cs="Arial"/>
          <w:b/>
          <w:bCs/>
          <w:color w:val="000000"/>
          <w:sz w:val="20"/>
          <w:lang w:val="en-US" w:eastAsia="en-GB"/>
        </w:rPr>
      </w:pPr>
      <w:r w:rsidRPr="006B5D58">
        <w:rPr>
          <w:rFonts w:cs="Arial"/>
          <w:b/>
          <w:bCs/>
          <w:color w:val="000000"/>
          <w:sz w:val="20"/>
          <w:lang w:val="en-US" w:eastAsia="en-GB"/>
        </w:rPr>
        <w:t>By Road</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For GPS navigation, please enter </w:t>
      </w:r>
      <w:proofErr w:type="spellStart"/>
      <w:r w:rsidRPr="006B5D58">
        <w:rPr>
          <w:rFonts w:cs="Arial"/>
          <w:bCs/>
          <w:color w:val="000000"/>
          <w:sz w:val="20"/>
          <w:lang w:val="en-US" w:eastAsia="en-GB"/>
        </w:rPr>
        <w:t>Parnasusplain</w:t>
      </w:r>
      <w:proofErr w:type="spellEnd"/>
      <w:r w:rsidRPr="006B5D58">
        <w:rPr>
          <w:rFonts w:cs="Arial"/>
          <w:bCs/>
          <w:color w:val="000000"/>
          <w:sz w:val="20"/>
          <w:lang w:val="en-US" w:eastAsia="en-GB"/>
        </w:rPr>
        <w:t xml:space="preserve"> 5. The Ministry does not have an own parking places. There is a Q-Park parking garage under the building.</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
          <w:bCs/>
          <w:color w:val="000000"/>
          <w:sz w:val="20"/>
          <w:lang w:val="en-US" w:eastAsia="en-GB"/>
        </w:rPr>
        <w:t>A4 Amsterdam - The Hague:</w:t>
      </w:r>
    </w:p>
    <w:p w:rsidR="00886615" w:rsidRPr="006B5D58" w:rsidRDefault="00886615" w:rsidP="005C4AE4">
      <w:pPr>
        <w:shd w:val="clear" w:color="auto" w:fill="FFFFFF"/>
        <w:spacing w:line="240" w:lineRule="auto"/>
        <w:jc w:val="both"/>
        <w:rPr>
          <w:rFonts w:cs="Arial"/>
          <w:bCs/>
          <w:color w:val="000000"/>
          <w:sz w:val="20"/>
          <w:lang w:val="en-US" w:eastAsia="en-GB"/>
        </w:rPr>
      </w:pPr>
      <w:proofErr w:type="gramStart"/>
      <w:r w:rsidRPr="006B5D58">
        <w:rPr>
          <w:rFonts w:cs="Arial"/>
          <w:bCs/>
          <w:color w:val="000000"/>
          <w:sz w:val="20"/>
          <w:lang w:val="en-US" w:eastAsia="en-GB"/>
        </w:rPr>
        <w:t>Head south on the A4 towards Den Haag.</w:t>
      </w:r>
      <w:proofErr w:type="gramEnd"/>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Take exit 8-Leidschendam onto the E30/A12 towards Den Haag/Zoetermeer/Utrecht</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Merge onto the A12 and continue for 3.1 km.</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Take exit </w:t>
      </w:r>
      <w:proofErr w:type="gramStart"/>
      <w:r w:rsidRPr="006B5D58">
        <w:rPr>
          <w:rFonts w:cs="Arial"/>
          <w:bCs/>
          <w:color w:val="000000"/>
          <w:sz w:val="20"/>
          <w:lang w:val="en-US" w:eastAsia="en-GB"/>
        </w:rPr>
        <w:t>2 Den Haag centrum</w:t>
      </w:r>
      <w:proofErr w:type="gramEnd"/>
      <w:r w:rsidRPr="006B5D58">
        <w:rPr>
          <w:rFonts w:cs="Arial"/>
          <w:bCs/>
          <w:color w:val="000000"/>
          <w:sz w:val="20"/>
          <w:lang w:val="en-US" w:eastAsia="en-GB"/>
        </w:rPr>
        <w:t xml:space="preserve">. At the </w:t>
      </w:r>
      <w:proofErr w:type="gramStart"/>
      <w:r w:rsidRPr="006B5D58">
        <w:rPr>
          <w:rFonts w:cs="Arial"/>
          <w:bCs/>
          <w:color w:val="000000"/>
          <w:sz w:val="20"/>
          <w:lang w:val="en-US" w:eastAsia="en-GB"/>
        </w:rPr>
        <w:t>end of the exit go</w:t>
      </w:r>
      <w:proofErr w:type="gramEnd"/>
      <w:r w:rsidRPr="006B5D58">
        <w:rPr>
          <w:rFonts w:cs="Arial"/>
          <w:bCs/>
          <w:color w:val="000000"/>
          <w:sz w:val="20"/>
          <w:lang w:val="en-US" w:eastAsia="en-GB"/>
        </w:rPr>
        <w:t xml:space="preserve"> left on the </w:t>
      </w:r>
      <w:proofErr w:type="spellStart"/>
      <w:r w:rsidRPr="006B5D58">
        <w:rPr>
          <w:rFonts w:cs="Arial"/>
          <w:bCs/>
          <w:color w:val="000000"/>
          <w:sz w:val="20"/>
          <w:lang w:val="en-US" w:eastAsia="en-GB"/>
        </w:rPr>
        <w:t>Prins</w:t>
      </w:r>
      <w:proofErr w:type="spellEnd"/>
      <w:r w:rsidRPr="006B5D58">
        <w:rPr>
          <w:rFonts w:cs="Arial"/>
          <w:bCs/>
          <w:color w:val="000000"/>
          <w:sz w:val="20"/>
          <w:lang w:val="en-US" w:eastAsia="en-GB"/>
        </w:rPr>
        <w:t xml:space="preserve"> Bernhard viaduct. Before the First traffic light go to the left lane so you can make a </w:t>
      </w:r>
      <w:proofErr w:type="spellStart"/>
      <w:r w:rsidRPr="006B5D58">
        <w:rPr>
          <w:rFonts w:cs="Arial"/>
          <w:bCs/>
          <w:color w:val="000000"/>
          <w:sz w:val="20"/>
          <w:lang w:val="en-US" w:eastAsia="en-GB"/>
        </w:rPr>
        <w:t>u-turn</w:t>
      </w:r>
      <w:proofErr w:type="spellEnd"/>
      <w:r w:rsidRPr="006B5D58">
        <w:rPr>
          <w:rFonts w:cs="Arial"/>
          <w:bCs/>
          <w:color w:val="000000"/>
          <w:sz w:val="20"/>
          <w:lang w:val="en-US" w:eastAsia="en-GB"/>
        </w:rPr>
        <w:t xml:space="preserve"> at the traffic light. Do not take the same route back on the viaduct, but go on the small road and follow the sign Helicon. Take a left under the Bernhard viaduct onto the </w:t>
      </w:r>
      <w:proofErr w:type="spellStart"/>
      <w:r w:rsidRPr="006B5D58">
        <w:rPr>
          <w:rFonts w:cs="Arial"/>
          <w:bCs/>
          <w:color w:val="000000"/>
          <w:sz w:val="20"/>
          <w:lang w:val="en-US" w:eastAsia="en-GB"/>
        </w:rPr>
        <w:t>Oranje</w:t>
      </w:r>
      <w:proofErr w:type="spellEnd"/>
      <w:r w:rsidRPr="006B5D58">
        <w:rPr>
          <w:rFonts w:cs="Arial"/>
          <w:bCs/>
          <w:color w:val="000000"/>
          <w:sz w:val="20"/>
          <w:lang w:val="en-US" w:eastAsia="en-GB"/>
        </w:rPr>
        <w:t xml:space="preserve"> </w:t>
      </w:r>
      <w:proofErr w:type="spellStart"/>
      <w:r w:rsidRPr="006B5D58">
        <w:rPr>
          <w:rFonts w:cs="Arial"/>
          <w:bCs/>
          <w:color w:val="000000"/>
          <w:sz w:val="20"/>
          <w:lang w:val="en-US" w:eastAsia="en-GB"/>
        </w:rPr>
        <w:t>Buitensingel</w:t>
      </w:r>
      <w:proofErr w:type="spellEnd"/>
      <w:r w:rsidRPr="006B5D58">
        <w:rPr>
          <w:rFonts w:cs="Arial"/>
          <w:bCs/>
          <w:color w:val="000000"/>
          <w:sz w:val="20"/>
          <w:lang w:val="en-US" w:eastAsia="en-GB"/>
        </w:rPr>
        <w:t>. Cross the bridge on the second possibility and go strophe left again. The entrance of the parking garage Helicon is there just before the tram viaduct.</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
          <w:bCs/>
          <w:color w:val="000000"/>
          <w:sz w:val="20"/>
          <w:lang w:val="en-US" w:eastAsia="en-GB"/>
        </w:rPr>
        <w:t>A12 Utrecht - The Hague:</w:t>
      </w:r>
    </w:p>
    <w:p w:rsidR="00886615" w:rsidRPr="006B5D58" w:rsidRDefault="00886615" w:rsidP="005C4AE4">
      <w:pPr>
        <w:shd w:val="clear" w:color="auto" w:fill="FFFFFF"/>
        <w:spacing w:line="240" w:lineRule="auto"/>
        <w:jc w:val="both"/>
        <w:rPr>
          <w:rFonts w:cs="Arial"/>
          <w:bCs/>
          <w:color w:val="000000"/>
          <w:sz w:val="20"/>
          <w:lang w:val="en-US" w:eastAsia="en-GB"/>
        </w:rPr>
      </w:pPr>
      <w:proofErr w:type="spellStart"/>
      <w:r w:rsidRPr="006B5D58">
        <w:rPr>
          <w:rFonts w:cs="Arial"/>
          <w:bCs/>
          <w:color w:val="000000"/>
          <w:sz w:val="20"/>
          <w:lang w:val="en-US" w:eastAsia="en-GB"/>
        </w:rPr>
        <w:t>Uit</w:t>
      </w:r>
      <w:proofErr w:type="spellEnd"/>
      <w:r w:rsidRPr="006B5D58">
        <w:rPr>
          <w:rFonts w:cs="Arial"/>
          <w:bCs/>
          <w:color w:val="000000"/>
          <w:sz w:val="20"/>
          <w:lang w:val="en-US" w:eastAsia="en-GB"/>
        </w:rPr>
        <w:t xml:space="preserve"> de </w:t>
      </w:r>
      <w:proofErr w:type="spellStart"/>
      <w:r w:rsidRPr="006B5D58">
        <w:rPr>
          <w:rFonts w:cs="Arial"/>
          <w:bCs/>
          <w:color w:val="000000"/>
          <w:sz w:val="20"/>
          <w:lang w:val="en-US" w:eastAsia="en-GB"/>
        </w:rPr>
        <w:t>richting</w:t>
      </w:r>
      <w:proofErr w:type="spellEnd"/>
      <w:r w:rsidRPr="006B5D58">
        <w:rPr>
          <w:rFonts w:cs="Arial"/>
          <w:bCs/>
          <w:color w:val="000000"/>
          <w:sz w:val="20"/>
          <w:lang w:val="en-US" w:eastAsia="en-GB"/>
        </w:rPr>
        <w:t xml:space="preserve"> Utrecht</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Take the A12 from Utrecht </w:t>
      </w:r>
      <w:proofErr w:type="spellStart"/>
      <w:r w:rsidRPr="006B5D58">
        <w:rPr>
          <w:rFonts w:cs="Arial"/>
          <w:bCs/>
          <w:color w:val="000000"/>
          <w:sz w:val="20"/>
          <w:lang w:val="en-US" w:eastAsia="en-GB"/>
        </w:rPr>
        <w:t>untill</w:t>
      </w:r>
      <w:proofErr w:type="spellEnd"/>
      <w:r w:rsidRPr="006B5D58">
        <w:rPr>
          <w:rFonts w:cs="Arial"/>
          <w:bCs/>
          <w:color w:val="000000"/>
          <w:sz w:val="20"/>
          <w:lang w:val="en-US" w:eastAsia="en-GB"/>
        </w:rPr>
        <w:t xml:space="preserve"> the </w:t>
      </w:r>
      <w:proofErr w:type="spellStart"/>
      <w:r w:rsidRPr="006B5D58">
        <w:rPr>
          <w:rFonts w:cs="Arial"/>
          <w:bCs/>
          <w:color w:val="000000"/>
          <w:sz w:val="20"/>
          <w:lang w:val="en-US" w:eastAsia="en-GB"/>
        </w:rPr>
        <w:t>Prins</w:t>
      </w:r>
      <w:proofErr w:type="spellEnd"/>
      <w:r w:rsidRPr="006B5D58">
        <w:rPr>
          <w:rFonts w:cs="Arial"/>
          <w:bCs/>
          <w:color w:val="000000"/>
          <w:sz w:val="20"/>
          <w:lang w:val="en-US" w:eastAsia="en-GB"/>
        </w:rPr>
        <w:t xml:space="preserve"> </w:t>
      </w:r>
      <w:proofErr w:type="spellStart"/>
      <w:r w:rsidRPr="006B5D58">
        <w:rPr>
          <w:rFonts w:cs="Arial"/>
          <w:bCs/>
          <w:color w:val="000000"/>
          <w:sz w:val="20"/>
          <w:lang w:val="en-US" w:eastAsia="en-GB"/>
        </w:rPr>
        <w:t>Clausplein</w:t>
      </w:r>
      <w:proofErr w:type="spellEnd"/>
      <w:r w:rsidRPr="006B5D58">
        <w:rPr>
          <w:rFonts w:cs="Arial"/>
          <w:bCs/>
          <w:color w:val="000000"/>
          <w:sz w:val="20"/>
          <w:lang w:val="en-US" w:eastAsia="en-GB"/>
        </w:rPr>
        <w:t xml:space="preserve">. Keep going in </w:t>
      </w:r>
      <w:proofErr w:type="gramStart"/>
      <w:r w:rsidRPr="006B5D58">
        <w:rPr>
          <w:rFonts w:cs="Arial"/>
          <w:bCs/>
          <w:color w:val="000000"/>
          <w:sz w:val="20"/>
          <w:lang w:val="en-US" w:eastAsia="en-GB"/>
        </w:rPr>
        <w:t>the  direction</w:t>
      </w:r>
      <w:proofErr w:type="gramEnd"/>
      <w:r w:rsidRPr="006B5D58">
        <w:rPr>
          <w:rFonts w:cs="Arial"/>
          <w:bCs/>
          <w:color w:val="000000"/>
          <w:sz w:val="20"/>
          <w:lang w:val="en-US" w:eastAsia="en-GB"/>
        </w:rPr>
        <w:t xml:space="preserve"> Den Haag centrum. Take exit </w:t>
      </w:r>
      <w:proofErr w:type="gramStart"/>
      <w:r w:rsidRPr="006B5D58">
        <w:rPr>
          <w:rFonts w:cs="Arial"/>
          <w:bCs/>
          <w:color w:val="000000"/>
          <w:sz w:val="20"/>
          <w:lang w:val="en-US" w:eastAsia="en-GB"/>
        </w:rPr>
        <w:t>2 Den Haag centrum</w:t>
      </w:r>
      <w:proofErr w:type="gramEnd"/>
      <w:r w:rsidRPr="006B5D58">
        <w:rPr>
          <w:rFonts w:cs="Arial"/>
          <w:bCs/>
          <w:color w:val="000000"/>
          <w:sz w:val="20"/>
          <w:lang w:val="en-US" w:eastAsia="en-GB"/>
        </w:rPr>
        <w:t xml:space="preserve">. At the </w:t>
      </w:r>
      <w:proofErr w:type="gramStart"/>
      <w:r w:rsidRPr="006B5D58">
        <w:rPr>
          <w:rFonts w:cs="Arial"/>
          <w:bCs/>
          <w:color w:val="000000"/>
          <w:sz w:val="20"/>
          <w:lang w:val="en-US" w:eastAsia="en-GB"/>
        </w:rPr>
        <w:t>end of the exit go</w:t>
      </w:r>
      <w:proofErr w:type="gramEnd"/>
      <w:r w:rsidRPr="006B5D58">
        <w:rPr>
          <w:rFonts w:cs="Arial"/>
          <w:bCs/>
          <w:color w:val="000000"/>
          <w:sz w:val="20"/>
          <w:lang w:val="en-US" w:eastAsia="en-GB"/>
        </w:rPr>
        <w:t xml:space="preserve"> left on the </w:t>
      </w:r>
      <w:proofErr w:type="spellStart"/>
      <w:r w:rsidRPr="006B5D58">
        <w:rPr>
          <w:rFonts w:cs="Arial"/>
          <w:bCs/>
          <w:color w:val="000000"/>
          <w:sz w:val="20"/>
          <w:lang w:val="en-US" w:eastAsia="en-GB"/>
        </w:rPr>
        <w:t>Prins</w:t>
      </w:r>
      <w:proofErr w:type="spellEnd"/>
      <w:r w:rsidRPr="006B5D58">
        <w:rPr>
          <w:rFonts w:cs="Arial"/>
          <w:bCs/>
          <w:color w:val="000000"/>
          <w:sz w:val="20"/>
          <w:lang w:val="en-US" w:eastAsia="en-GB"/>
        </w:rPr>
        <w:t xml:space="preserve"> Bernhard viaduct. Before the First traffic light go to the left lane so you can make a </w:t>
      </w:r>
      <w:proofErr w:type="spellStart"/>
      <w:r w:rsidRPr="006B5D58">
        <w:rPr>
          <w:rFonts w:cs="Arial"/>
          <w:bCs/>
          <w:color w:val="000000"/>
          <w:sz w:val="20"/>
          <w:lang w:val="en-US" w:eastAsia="en-GB"/>
        </w:rPr>
        <w:t>u-turn</w:t>
      </w:r>
      <w:proofErr w:type="spellEnd"/>
      <w:r w:rsidRPr="006B5D58">
        <w:rPr>
          <w:rFonts w:cs="Arial"/>
          <w:bCs/>
          <w:color w:val="000000"/>
          <w:sz w:val="20"/>
          <w:lang w:val="en-US" w:eastAsia="en-GB"/>
        </w:rPr>
        <w:t xml:space="preserve"> at the traffic light. Do not take the same route back on the viaduct, but go on the small road and follow the sign Helicon. Take a left under the Bernhard viaduct onto the </w:t>
      </w:r>
      <w:proofErr w:type="spellStart"/>
      <w:r w:rsidRPr="006B5D58">
        <w:rPr>
          <w:rFonts w:cs="Arial"/>
          <w:bCs/>
          <w:color w:val="000000"/>
          <w:sz w:val="20"/>
          <w:lang w:val="en-US" w:eastAsia="en-GB"/>
        </w:rPr>
        <w:t>Oranje</w:t>
      </w:r>
      <w:proofErr w:type="spellEnd"/>
      <w:r w:rsidRPr="006B5D58">
        <w:rPr>
          <w:rFonts w:cs="Arial"/>
          <w:bCs/>
          <w:color w:val="000000"/>
          <w:sz w:val="20"/>
          <w:lang w:val="en-US" w:eastAsia="en-GB"/>
        </w:rPr>
        <w:t xml:space="preserve"> </w:t>
      </w:r>
      <w:proofErr w:type="spellStart"/>
      <w:r w:rsidRPr="006B5D58">
        <w:rPr>
          <w:rFonts w:cs="Arial"/>
          <w:bCs/>
          <w:color w:val="000000"/>
          <w:sz w:val="20"/>
          <w:lang w:val="en-US" w:eastAsia="en-GB"/>
        </w:rPr>
        <w:t>Buitensingel</w:t>
      </w:r>
      <w:proofErr w:type="spellEnd"/>
      <w:r w:rsidRPr="006B5D58">
        <w:rPr>
          <w:rFonts w:cs="Arial"/>
          <w:bCs/>
          <w:color w:val="000000"/>
          <w:sz w:val="20"/>
          <w:lang w:val="en-US" w:eastAsia="en-GB"/>
        </w:rPr>
        <w:t>. Cross the bridge on the second possibility and go straight left again. The entrance of the parking garage Helicon is there just before the tram viaduct.</w:t>
      </w:r>
    </w:p>
    <w:p w:rsidR="00886615" w:rsidRPr="006B5D58" w:rsidRDefault="00886615" w:rsidP="005C4AE4">
      <w:pPr>
        <w:shd w:val="clear" w:color="auto" w:fill="FFFFFF"/>
        <w:spacing w:line="240" w:lineRule="auto"/>
        <w:jc w:val="both"/>
        <w:rPr>
          <w:rFonts w:cs="Arial"/>
          <w:bCs/>
          <w:color w:val="000000"/>
          <w:sz w:val="20"/>
          <w:lang w:val="en-US" w:eastAsia="en-GB"/>
        </w:rPr>
      </w:pP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
          <w:bCs/>
          <w:color w:val="000000"/>
          <w:sz w:val="20"/>
          <w:lang w:val="en-US" w:eastAsia="en-GB"/>
        </w:rPr>
        <w:t>A13 Rotterdam - The Hague:</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Head north on the A13 and then take the exit onto E30 towards Den Haag/Utrecht</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After 3.1 km on the E30, follow the signs to </w:t>
      </w:r>
      <w:proofErr w:type="spellStart"/>
      <w:r w:rsidRPr="006B5D58">
        <w:rPr>
          <w:rFonts w:cs="Arial"/>
          <w:bCs/>
          <w:color w:val="000000"/>
          <w:sz w:val="20"/>
          <w:lang w:val="en-US" w:eastAsia="en-GB"/>
        </w:rPr>
        <w:t>Voorburg</w:t>
      </w:r>
      <w:proofErr w:type="spellEnd"/>
      <w:r w:rsidRPr="006B5D58">
        <w:rPr>
          <w:rFonts w:cs="Arial"/>
          <w:bCs/>
          <w:color w:val="000000"/>
          <w:sz w:val="20"/>
          <w:lang w:val="en-US" w:eastAsia="en-GB"/>
        </w:rPr>
        <w:t>/Den Haag/A12 and merge onto the A12.</w:t>
      </w:r>
    </w:p>
    <w:p w:rsidR="00886615" w:rsidRPr="006B5D58" w:rsidRDefault="00886615" w:rsidP="005C4AE4">
      <w:pPr>
        <w:shd w:val="clear" w:color="auto" w:fill="FFFFFF"/>
        <w:spacing w:line="240" w:lineRule="auto"/>
        <w:jc w:val="both"/>
        <w:rPr>
          <w:rFonts w:cs="Arial"/>
          <w:bCs/>
          <w:color w:val="000000"/>
          <w:sz w:val="20"/>
          <w:lang w:val="en-US" w:eastAsia="en-GB"/>
        </w:rPr>
      </w:pPr>
      <w:r w:rsidRPr="006B5D58">
        <w:rPr>
          <w:rFonts w:cs="Arial"/>
          <w:bCs/>
          <w:color w:val="000000"/>
          <w:sz w:val="20"/>
          <w:lang w:val="en-US" w:eastAsia="en-GB"/>
        </w:rPr>
        <w:t xml:space="preserve">Take exit </w:t>
      </w:r>
      <w:proofErr w:type="gramStart"/>
      <w:r w:rsidRPr="006B5D58">
        <w:rPr>
          <w:rFonts w:cs="Arial"/>
          <w:bCs/>
          <w:color w:val="000000"/>
          <w:sz w:val="20"/>
          <w:lang w:val="en-US" w:eastAsia="en-GB"/>
        </w:rPr>
        <w:t>2 Den Haag centrum</w:t>
      </w:r>
      <w:proofErr w:type="gramEnd"/>
      <w:r w:rsidRPr="006B5D58">
        <w:rPr>
          <w:rFonts w:cs="Arial"/>
          <w:bCs/>
          <w:color w:val="000000"/>
          <w:sz w:val="20"/>
          <w:lang w:val="en-US" w:eastAsia="en-GB"/>
        </w:rPr>
        <w:t xml:space="preserve">. At the </w:t>
      </w:r>
      <w:proofErr w:type="gramStart"/>
      <w:r w:rsidRPr="006B5D58">
        <w:rPr>
          <w:rFonts w:cs="Arial"/>
          <w:bCs/>
          <w:color w:val="000000"/>
          <w:sz w:val="20"/>
          <w:lang w:val="en-US" w:eastAsia="en-GB"/>
        </w:rPr>
        <w:t>end of the exit go</w:t>
      </w:r>
      <w:proofErr w:type="gramEnd"/>
      <w:r w:rsidRPr="006B5D58">
        <w:rPr>
          <w:rFonts w:cs="Arial"/>
          <w:bCs/>
          <w:color w:val="000000"/>
          <w:sz w:val="20"/>
          <w:lang w:val="en-US" w:eastAsia="en-GB"/>
        </w:rPr>
        <w:t xml:space="preserve"> left on the </w:t>
      </w:r>
      <w:proofErr w:type="spellStart"/>
      <w:r w:rsidRPr="006B5D58">
        <w:rPr>
          <w:rFonts w:cs="Arial"/>
          <w:bCs/>
          <w:color w:val="000000"/>
          <w:sz w:val="20"/>
          <w:lang w:val="en-US" w:eastAsia="en-GB"/>
        </w:rPr>
        <w:t>Prins</w:t>
      </w:r>
      <w:proofErr w:type="spellEnd"/>
      <w:r w:rsidRPr="006B5D58">
        <w:rPr>
          <w:rFonts w:cs="Arial"/>
          <w:bCs/>
          <w:color w:val="000000"/>
          <w:sz w:val="20"/>
          <w:lang w:val="en-US" w:eastAsia="en-GB"/>
        </w:rPr>
        <w:t xml:space="preserve"> Bernhard viaduct. Before the First traffic light go to the left lane so you can make a </w:t>
      </w:r>
      <w:proofErr w:type="spellStart"/>
      <w:r w:rsidRPr="006B5D58">
        <w:rPr>
          <w:rFonts w:cs="Arial"/>
          <w:bCs/>
          <w:color w:val="000000"/>
          <w:sz w:val="20"/>
          <w:lang w:val="en-US" w:eastAsia="en-GB"/>
        </w:rPr>
        <w:t>u-turn</w:t>
      </w:r>
      <w:proofErr w:type="spellEnd"/>
      <w:r w:rsidRPr="006B5D58">
        <w:rPr>
          <w:rFonts w:cs="Arial"/>
          <w:bCs/>
          <w:color w:val="000000"/>
          <w:sz w:val="20"/>
          <w:lang w:val="en-US" w:eastAsia="en-GB"/>
        </w:rPr>
        <w:t xml:space="preserve"> at the traffic light. Do not take the same route back on the viaduct, but go on the small road and follow the sign Helicon. Take a left under the Bernhard viaduct onto the </w:t>
      </w:r>
      <w:proofErr w:type="spellStart"/>
      <w:r w:rsidRPr="006B5D58">
        <w:rPr>
          <w:rFonts w:cs="Arial"/>
          <w:bCs/>
          <w:color w:val="000000"/>
          <w:sz w:val="20"/>
          <w:lang w:val="en-US" w:eastAsia="en-GB"/>
        </w:rPr>
        <w:t>Oranje</w:t>
      </w:r>
      <w:proofErr w:type="spellEnd"/>
      <w:r w:rsidRPr="006B5D58">
        <w:rPr>
          <w:rFonts w:cs="Arial"/>
          <w:bCs/>
          <w:color w:val="000000"/>
          <w:sz w:val="20"/>
          <w:lang w:val="en-US" w:eastAsia="en-GB"/>
        </w:rPr>
        <w:t xml:space="preserve"> </w:t>
      </w:r>
      <w:proofErr w:type="spellStart"/>
      <w:r w:rsidRPr="006B5D58">
        <w:rPr>
          <w:rFonts w:cs="Arial"/>
          <w:bCs/>
          <w:color w:val="000000"/>
          <w:sz w:val="20"/>
          <w:lang w:val="en-US" w:eastAsia="en-GB"/>
        </w:rPr>
        <w:t>Buitensingel</w:t>
      </w:r>
      <w:proofErr w:type="spellEnd"/>
      <w:r w:rsidRPr="006B5D58">
        <w:rPr>
          <w:rFonts w:cs="Arial"/>
          <w:bCs/>
          <w:color w:val="000000"/>
          <w:sz w:val="20"/>
          <w:lang w:val="en-US" w:eastAsia="en-GB"/>
        </w:rPr>
        <w:t>. Cross the bridge on the second possibility and go straight left again. The entrance of the parking garage Helicon is there just before the tram viaduct.</w:t>
      </w:r>
    </w:p>
    <w:p w:rsidR="00886615" w:rsidRPr="006B5D58" w:rsidRDefault="00886615" w:rsidP="005C4AE4">
      <w:pPr>
        <w:shd w:val="clear" w:color="auto" w:fill="FFFFFF"/>
        <w:spacing w:line="240" w:lineRule="auto"/>
        <w:jc w:val="both"/>
        <w:rPr>
          <w:rFonts w:cs="Arial"/>
          <w:bCs/>
          <w:color w:val="000000"/>
          <w:sz w:val="20"/>
          <w:lang w:val="en-US" w:eastAsia="en-GB"/>
        </w:rPr>
      </w:pPr>
    </w:p>
    <w:p w:rsidR="00886615" w:rsidRPr="006B5D58" w:rsidRDefault="00886615" w:rsidP="00245B18">
      <w:pPr>
        <w:spacing w:line="240" w:lineRule="auto"/>
        <w:ind w:right="-568"/>
        <w:rPr>
          <w:b/>
          <w:sz w:val="20"/>
          <w:lang w:val="en-US"/>
        </w:rPr>
      </w:pPr>
    </w:p>
    <w:p w:rsidR="00886615" w:rsidRDefault="00886615">
      <w:pPr>
        <w:rPr>
          <w:rFonts w:ascii="Arial"/>
          <w:b/>
          <w:color w:val="414244"/>
          <w:sz w:val="23"/>
        </w:rPr>
      </w:pPr>
      <w:r>
        <w:rPr>
          <w:rFonts w:ascii="Arial"/>
          <w:b/>
          <w:color w:val="414244"/>
          <w:sz w:val="23"/>
        </w:rPr>
        <w:br w:type="page"/>
      </w:r>
    </w:p>
    <w:p w:rsidR="001B10AC" w:rsidRPr="00793368" w:rsidRDefault="001B10AC">
      <w:pPr>
        <w:rPr>
          <w:b/>
          <w:sz w:val="24"/>
          <w:szCs w:val="24"/>
        </w:rPr>
      </w:pPr>
      <w:r w:rsidRPr="00793368">
        <w:rPr>
          <w:b/>
          <w:sz w:val="24"/>
          <w:szCs w:val="24"/>
        </w:rPr>
        <w:lastRenderedPageBreak/>
        <w:t xml:space="preserve">Annex 2:  </w:t>
      </w:r>
      <w:proofErr w:type="spellStart"/>
      <w:r w:rsidRPr="00793368">
        <w:rPr>
          <w:b/>
          <w:sz w:val="24"/>
          <w:szCs w:val="24"/>
        </w:rPr>
        <w:t>Example</w:t>
      </w:r>
      <w:proofErr w:type="spellEnd"/>
      <w:r w:rsidRPr="00793368">
        <w:rPr>
          <w:b/>
          <w:sz w:val="24"/>
          <w:szCs w:val="24"/>
        </w:rPr>
        <w:t xml:space="preserve"> </w:t>
      </w:r>
      <w:proofErr w:type="spellStart"/>
      <w:r w:rsidRPr="00793368">
        <w:rPr>
          <w:b/>
          <w:sz w:val="24"/>
          <w:szCs w:val="24"/>
        </w:rPr>
        <w:t>of</w:t>
      </w:r>
      <w:proofErr w:type="spellEnd"/>
      <w:r w:rsidRPr="00793368">
        <w:rPr>
          <w:b/>
          <w:sz w:val="24"/>
          <w:szCs w:val="24"/>
        </w:rPr>
        <w:t xml:space="preserve"> </w:t>
      </w:r>
      <w:proofErr w:type="spellStart"/>
      <w:r w:rsidRPr="00793368">
        <w:rPr>
          <w:b/>
          <w:sz w:val="24"/>
          <w:szCs w:val="24"/>
        </w:rPr>
        <w:t>Practical</w:t>
      </w:r>
      <w:proofErr w:type="spellEnd"/>
      <w:r w:rsidRPr="00793368">
        <w:rPr>
          <w:b/>
          <w:sz w:val="24"/>
          <w:szCs w:val="24"/>
        </w:rPr>
        <w:t xml:space="preserve"> Information </w:t>
      </w:r>
      <w:proofErr w:type="spellStart"/>
      <w:r w:rsidRPr="00793368">
        <w:rPr>
          <w:b/>
          <w:sz w:val="24"/>
          <w:szCs w:val="24"/>
        </w:rPr>
        <w:t>from</w:t>
      </w:r>
      <w:proofErr w:type="spellEnd"/>
      <w:r w:rsidRPr="00793368">
        <w:rPr>
          <w:b/>
          <w:sz w:val="24"/>
          <w:szCs w:val="24"/>
        </w:rPr>
        <w:t xml:space="preserve"> TWG 2 Meeting 20</w:t>
      </w:r>
    </w:p>
    <w:p w:rsidR="001B10AC" w:rsidRPr="00685233" w:rsidRDefault="001B10AC" w:rsidP="00685233">
      <w:pPr>
        <w:spacing w:after="0" w:line="240" w:lineRule="auto"/>
        <w:ind w:left="-567" w:right="-567"/>
        <w:jc w:val="center"/>
        <w:rPr>
          <w:b/>
          <w:sz w:val="28"/>
          <w:szCs w:val="28"/>
        </w:rPr>
      </w:pPr>
      <w:r w:rsidRPr="00685233">
        <w:rPr>
          <w:b/>
          <w:sz w:val="28"/>
          <w:szCs w:val="28"/>
        </w:rPr>
        <w:t>Practical Information on Annual TWG2 meeting</w:t>
      </w:r>
    </w:p>
    <w:p w:rsidR="001B10AC" w:rsidRPr="00685233" w:rsidRDefault="001B10AC" w:rsidP="00685233">
      <w:pPr>
        <w:spacing w:after="0" w:line="240" w:lineRule="auto"/>
        <w:ind w:left="-567" w:right="-567"/>
        <w:jc w:val="center"/>
        <w:rPr>
          <w:b/>
          <w:sz w:val="28"/>
          <w:szCs w:val="28"/>
        </w:rPr>
      </w:pPr>
      <w:r w:rsidRPr="00685233">
        <w:rPr>
          <w:b/>
          <w:sz w:val="28"/>
          <w:szCs w:val="28"/>
        </w:rPr>
        <w:t>4 –</w:t>
      </w:r>
      <w:r>
        <w:rPr>
          <w:b/>
          <w:sz w:val="28"/>
          <w:szCs w:val="28"/>
        </w:rPr>
        <w:t xml:space="preserve"> 6</w:t>
      </w:r>
      <w:r w:rsidRPr="00685233">
        <w:rPr>
          <w:b/>
          <w:sz w:val="28"/>
          <w:szCs w:val="28"/>
        </w:rPr>
        <w:t xml:space="preserve"> June 2014</w:t>
      </w:r>
    </w:p>
    <w:p w:rsidR="001B10AC" w:rsidRPr="00685233" w:rsidRDefault="001B10AC" w:rsidP="00685233">
      <w:pPr>
        <w:spacing w:after="0" w:line="240" w:lineRule="auto"/>
        <w:ind w:left="-567" w:right="-567"/>
        <w:jc w:val="center"/>
        <w:rPr>
          <w:b/>
          <w:sz w:val="28"/>
          <w:szCs w:val="28"/>
        </w:rPr>
      </w:pPr>
      <w:r w:rsidRPr="00685233">
        <w:rPr>
          <w:b/>
          <w:sz w:val="28"/>
          <w:szCs w:val="28"/>
        </w:rPr>
        <w:t>University of Warwick, Coventry, UK</w:t>
      </w:r>
    </w:p>
    <w:p w:rsidR="001B10AC" w:rsidRDefault="001B10AC" w:rsidP="00685233">
      <w:pPr>
        <w:ind w:left="-567" w:right="-568"/>
      </w:pPr>
    </w:p>
    <w:p w:rsidR="001B10AC" w:rsidRDefault="001B10AC" w:rsidP="005E422D">
      <w:pPr>
        <w:spacing w:after="0" w:line="240" w:lineRule="auto"/>
        <w:ind w:left="-567" w:right="-568"/>
      </w:pPr>
    </w:p>
    <w:p w:rsidR="001B10AC" w:rsidRDefault="001B10AC" w:rsidP="005E422D">
      <w:pPr>
        <w:spacing w:after="0" w:line="240" w:lineRule="auto"/>
        <w:ind w:left="-567" w:right="-568"/>
      </w:pPr>
      <w:r w:rsidRPr="005E422D">
        <w:t>Dear TWG 2 members</w:t>
      </w:r>
    </w:p>
    <w:p w:rsidR="001B10AC" w:rsidRPr="005E422D" w:rsidRDefault="001B10AC" w:rsidP="005E422D">
      <w:pPr>
        <w:spacing w:after="0" w:line="240" w:lineRule="auto"/>
        <w:ind w:left="-567" w:right="-568"/>
      </w:pPr>
    </w:p>
    <w:p w:rsidR="001B10AC" w:rsidRPr="005E422D" w:rsidRDefault="001B10AC" w:rsidP="005E422D">
      <w:pPr>
        <w:spacing w:after="0" w:line="240" w:lineRule="auto"/>
        <w:ind w:left="-567" w:right="-568"/>
      </w:pPr>
      <w:r w:rsidRPr="005E422D">
        <w:t>The annual meeting of TWG 2 will be held in Coventry, United Kingdom at Scarman Training and Conference</w:t>
      </w:r>
      <w:r>
        <w:t xml:space="preserve"> Centre, University of Warwick, Gibbet Hill Road, Coventry, CV4 7AL, United Kingdom.</w:t>
      </w:r>
    </w:p>
    <w:p w:rsidR="001B10AC" w:rsidRPr="005E422D" w:rsidRDefault="001B10AC" w:rsidP="005E422D">
      <w:pPr>
        <w:pStyle w:val="Text"/>
        <w:spacing w:before="0" w:after="0" w:line="240" w:lineRule="auto"/>
        <w:ind w:left="-567"/>
        <w:jc w:val="both"/>
        <w:rPr>
          <w:rFonts w:asciiTheme="minorHAnsi" w:hAnsiTheme="minorHAnsi" w:cs="Arial"/>
          <w:szCs w:val="22"/>
          <w:lang w:val="en-GB"/>
        </w:rPr>
      </w:pPr>
    </w:p>
    <w:p w:rsidR="001B10AC" w:rsidRDefault="001B10AC" w:rsidP="005E422D">
      <w:pPr>
        <w:pStyle w:val="Text"/>
        <w:spacing w:before="0" w:after="0" w:line="240" w:lineRule="auto"/>
        <w:ind w:left="-567"/>
        <w:jc w:val="both"/>
        <w:rPr>
          <w:rFonts w:asciiTheme="minorHAnsi" w:hAnsiTheme="minorHAnsi" w:cs="Arial"/>
          <w:szCs w:val="22"/>
          <w:lang w:val="en-GB"/>
        </w:rPr>
      </w:pPr>
      <w:r w:rsidRPr="005E422D">
        <w:rPr>
          <w:rFonts w:asciiTheme="minorHAnsi" w:hAnsiTheme="minorHAnsi" w:cs="Arial"/>
          <w:szCs w:val="22"/>
          <w:lang w:val="en-GB"/>
        </w:rPr>
        <w:t xml:space="preserve">The meeting will take place from 14:00 on </w:t>
      </w:r>
      <w:r>
        <w:rPr>
          <w:rFonts w:asciiTheme="minorHAnsi" w:hAnsiTheme="minorHAnsi" w:cs="Arial"/>
          <w:szCs w:val="22"/>
          <w:lang w:val="en-GB"/>
        </w:rPr>
        <w:t>4 June</w:t>
      </w:r>
      <w:r w:rsidRPr="005E422D">
        <w:rPr>
          <w:rFonts w:asciiTheme="minorHAnsi" w:hAnsiTheme="minorHAnsi" w:cs="Arial"/>
          <w:szCs w:val="22"/>
          <w:lang w:val="en-GB"/>
        </w:rPr>
        <w:t xml:space="preserve"> and finish on </w:t>
      </w:r>
      <w:r>
        <w:rPr>
          <w:rFonts w:asciiTheme="minorHAnsi" w:hAnsiTheme="minorHAnsi" w:cs="Arial"/>
          <w:szCs w:val="22"/>
          <w:lang w:val="en-GB"/>
        </w:rPr>
        <w:t xml:space="preserve">6 June </w:t>
      </w:r>
      <w:r w:rsidRPr="005E422D">
        <w:rPr>
          <w:rFonts w:asciiTheme="minorHAnsi" w:hAnsiTheme="minorHAnsi" w:cs="Arial"/>
          <w:szCs w:val="22"/>
          <w:lang w:val="en-GB"/>
        </w:rPr>
        <w:t xml:space="preserve">at around noon.  Lunch will be provided before the start of the meeting on </w:t>
      </w:r>
      <w:r>
        <w:rPr>
          <w:rFonts w:asciiTheme="minorHAnsi" w:hAnsiTheme="minorHAnsi" w:cs="Arial"/>
          <w:szCs w:val="22"/>
          <w:lang w:val="en-GB"/>
        </w:rPr>
        <w:t>4 June and after the meeting on 6 June.</w:t>
      </w:r>
      <w:r w:rsidRPr="005E422D">
        <w:rPr>
          <w:rFonts w:asciiTheme="minorHAnsi" w:hAnsiTheme="minorHAnsi" w:cs="Arial"/>
          <w:szCs w:val="22"/>
          <w:lang w:val="en-GB"/>
        </w:rPr>
        <w:t xml:space="preserve">  A preliminary agenda is attached.</w:t>
      </w:r>
    </w:p>
    <w:p w:rsidR="001B10AC" w:rsidRDefault="001B10AC" w:rsidP="005E422D">
      <w:pPr>
        <w:pStyle w:val="Text"/>
        <w:spacing w:before="0" w:after="0" w:line="240" w:lineRule="auto"/>
        <w:ind w:left="-567"/>
        <w:jc w:val="both"/>
        <w:rPr>
          <w:rFonts w:asciiTheme="minorHAnsi" w:hAnsiTheme="minorHAnsi" w:cs="Arial"/>
          <w:szCs w:val="22"/>
          <w:lang w:val="en-GB"/>
        </w:rPr>
      </w:pPr>
    </w:p>
    <w:p w:rsidR="001B10AC" w:rsidRPr="002B4A86" w:rsidRDefault="001B10AC" w:rsidP="005E422D">
      <w:pPr>
        <w:pStyle w:val="Text"/>
        <w:spacing w:before="0" w:after="0" w:line="240" w:lineRule="auto"/>
        <w:ind w:left="-567"/>
        <w:jc w:val="both"/>
        <w:rPr>
          <w:rFonts w:asciiTheme="minorHAnsi" w:hAnsiTheme="minorHAnsi" w:cs="Arial"/>
          <w:b/>
          <w:sz w:val="28"/>
          <w:szCs w:val="28"/>
          <w:lang w:val="en-GB"/>
        </w:rPr>
      </w:pPr>
      <w:r w:rsidRPr="002B4A86">
        <w:rPr>
          <w:rFonts w:asciiTheme="minorHAnsi" w:hAnsiTheme="minorHAnsi" w:cs="Arial"/>
          <w:b/>
          <w:sz w:val="28"/>
          <w:szCs w:val="28"/>
          <w:lang w:val="en-GB"/>
        </w:rPr>
        <w:t>Accommodation</w:t>
      </w:r>
    </w:p>
    <w:p w:rsidR="001B10AC" w:rsidRPr="002B4A86" w:rsidRDefault="001B10AC" w:rsidP="005E422D">
      <w:pPr>
        <w:pStyle w:val="Text"/>
        <w:spacing w:before="0" w:after="0" w:line="240" w:lineRule="auto"/>
        <w:ind w:left="-567"/>
        <w:jc w:val="both"/>
        <w:rPr>
          <w:rFonts w:asciiTheme="minorHAnsi" w:hAnsiTheme="minorHAnsi" w:cs="Arial"/>
          <w:sz w:val="28"/>
          <w:szCs w:val="28"/>
          <w:lang w:val="en-GB"/>
        </w:rPr>
      </w:pPr>
    </w:p>
    <w:p w:rsidR="001B10AC" w:rsidRDefault="001B10AC" w:rsidP="005E422D">
      <w:pPr>
        <w:pStyle w:val="Text"/>
        <w:spacing w:before="0" w:after="0" w:line="240" w:lineRule="auto"/>
        <w:ind w:left="-567"/>
        <w:jc w:val="both"/>
        <w:rPr>
          <w:rFonts w:asciiTheme="minorHAnsi" w:hAnsiTheme="minorHAnsi" w:cs="Arial"/>
          <w:szCs w:val="22"/>
          <w:lang w:val="en-GB"/>
        </w:rPr>
      </w:pPr>
      <w:r>
        <w:rPr>
          <w:rFonts w:asciiTheme="minorHAnsi" w:hAnsiTheme="minorHAnsi" w:cs="Arial"/>
          <w:szCs w:val="22"/>
          <w:lang w:val="en-GB"/>
        </w:rPr>
        <w:t xml:space="preserve">A pre-reservation for 25 single rooms exists at the Scarman Training and Conference Centre from 4 – 6 June.  Please make your reservation by contacting Tracey Abrahart by </w:t>
      </w:r>
      <w:r w:rsidRPr="002B4A86">
        <w:rPr>
          <w:rFonts w:asciiTheme="minorHAnsi" w:hAnsiTheme="minorHAnsi" w:cs="Arial"/>
          <w:b/>
          <w:szCs w:val="22"/>
          <w:lang w:val="en-GB"/>
        </w:rPr>
        <w:t>Tuesday 6 May</w:t>
      </w:r>
      <w:r>
        <w:rPr>
          <w:rFonts w:asciiTheme="minorHAnsi" w:hAnsiTheme="minorHAnsi" w:cs="Arial"/>
          <w:szCs w:val="22"/>
          <w:lang w:val="en-GB"/>
        </w:rPr>
        <w:t>.  The rate agreed with Scarman is £107.25 (GBP) for 4 June and £80 (GBP) for 5 June.  This rate includes breakfast but excludes VAT.</w:t>
      </w:r>
    </w:p>
    <w:p w:rsidR="001B10AC" w:rsidRDefault="001B10AC" w:rsidP="005E422D">
      <w:pPr>
        <w:pStyle w:val="Text"/>
        <w:spacing w:before="0" w:after="0" w:line="240" w:lineRule="auto"/>
        <w:ind w:left="-567"/>
        <w:jc w:val="both"/>
        <w:rPr>
          <w:rFonts w:asciiTheme="minorHAnsi" w:hAnsiTheme="minorHAnsi" w:cs="Arial"/>
          <w:szCs w:val="22"/>
          <w:lang w:val="en-GB"/>
        </w:rPr>
      </w:pPr>
    </w:p>
    <w:p w:rsidR="001B10AC" w:rsidRDefault="001B10AC" w:rsidP="005E422D">
      <w:pPr>
        <w:pStyle w:val="Text"/>
        <w:spacing w:before="0" w:after="0" w:line="240" w:lineRule="auto"/>
        <w:ind w:left="-567"/>
        <w:jc w:val="both"/>
        <w:rPr>
          <w:rFonts w:asciiTheme="minorHAnsi" w:hAnsiTheme="minorHAnsi" w:cs="Arial"/>
          <w:szCs w:val="22"/>
          <w:lang w:val="en-GB"/>
        </w:rPr>
      </w:pPr>
      <w:r>
        <w:rPr>
          <w:rFonts w:asciiTheme="minorHAnsi" w:hAnsiTheme="minorHAnsi" w:cs="Arial"/>
          <w:szCs w:val="22"/>
          <w:lang w:val="en-GB"/>
        </w:rPr>
        <w:t>For reservations, please contact</w:t>
      </w:r>
    </w:p>
    <w:p w:rsidR="001B10AC" w:rsidRDefault="001B10AC" w:rsidP="005E422D">
      <w:pPr>
        <w:pStyle w:val="Text"/>
        <w:spacing w:before="0" w:after="0" w:line="240" w:lineRule="auto"/>
        <w:ind w:left="-567"/>
        <w:jc w:val="both"/>
        <w:rPr>
          <w:rFonts w:asciiTheme="minorHAnsi" w:hAnsiTheme="minorHAnsi" w:cs="Arial"/>
          <w:szCs w:val="22"/>
          <w:lang w:val="en-GB"/>
        </w:rPr>
      </w:pPr>
    </w:p>
    <w:p w:rsidR="001B10AC" w:rsidRDefault="001B10AC" w:rsidP="005E422D">
      <w:pPr>
        <w:pStyle w:val="Text"/>
        <w:spacing w:before="0" w:after="0" w:line="240" w:lineRule="auto"/>
        <w:ind w:left="-567"/>
        <w:jc w:val="both"/>
        <w:rPr>
          <w:rFonts w:asciiTheme="minorHAnsi" w:hAnsiTheme="minorHAnsi" w:cs="Arial"/>
          <w:szCs w:val="22"/>
          <w:lang w:val="en-GB"/>
        </w:rPr>
      </w:pPr>
      <w:r>
        <w:rPr>
          <w:rFonts w:asciiTheme="minorHAnsi" w:hAnsiTheme="minorHAnsi" w:cs="Arial"/>
          <w:szCs w:val="22"/>
          <w:lang w:val="en-GB"/>
        </w:rPr>
        <w:t>Tracey Abrahart</w:t>
      </w:r>
    </w:p>
    <w:p w:rsidR="001B10AC" w:rsidRDefault="001B10AC" w:rsidP="005E422D">
      <w:pPr>
        <w:pStyle w:val="Text"/>
        <w:spacing w:before="0" w:after="0" w:line="240" w:lineRule="auto"/>
        <w:ind w:left="-567"/>
        <w:jc w:val="both"/>
        <w:rPr>
          <w:rFonts w:asciiTheme="minorHAnsi" w:hAnsiTheme="minorHAnsi" w:cs="Arial"/>
          <w:szCs w:val="22"/>
          <w:lang w:val="en-GB"/>
        </w:rPr>
      </w:pPr>
      <w:r>
        <w:rPr>
          <w:rFonts w:asciiTheme="minorHAnsi" w:hAnsiTheme="minorHAnsi" w:cs="Arial"/>
          <w:szCs w:val="22"/>
          <w:lang w:val="en-GB"/>
        </w:rPr>
        <w:t>European Process Safety Centre</w:t>
      </w:r>
    </w:p>
    <w:p w:rsidR="001B10AC" w:rsidRDefault="001B10AC" w:rsidP="005E422D">
      <w:pPr>
        <w:pStyle w:val="Text"/>
        <w:spacing w:before="0" w:after="0" w:line="240" w:lineRule="auto"/>
        <w:ind w:left="-567"/>
        <w:jc w:val="both"/>
        <w:rPr>
          <w:rFonts w:asciiTheme="minorHAnsi" w:hAnsiTheme="minorHAnsi" w:cs="Arial"/>
          <w:szCs w:val="22"/>
          <w:lang w:val="en-GB"/>
        </w:rPr>
      </w:pPr>
      <w:hyperlink r:id="rId22" w:history="1">
        <w:r w:rsidRPr="004944E1">
          <w:rPr>
            <w:rStyle w:val="Hyperlink"/>
            <w:rFonts w:asciiTheme="minorHAnsi" w:hAnsiTheme="minorHAnsi" w:cs="Arial"/>
            <w:szCs w:val="22"/>
            <w:lang w:val="en-GB"/>
          </w:rPr>
          <w:t>Tabrahart-epsc@icheme.org</w:t>
        </w:r>
      </w:hyperlink>
    </w:p>
    <w:p w:rsidR="001B10AC" w:rsidRDefault="001B10AC" w:rsidP="005E422D">
      <w:pPr>
        <w:pStyle w:val="Text"/>
        <w:spacing w:before="0" w:after="0" w:line="240" w:lineRule="auto"/>
        <w:ind w:left="-567"/>
        <w:jc w:val="both"/>
        <w:rPr>
          <w:rFonts w:asciiTheme="minorHAnsi" w:hAnsiTheme="minorHAnsi" w:cs="Arial"/>
          <w:szCs w:val="22"/>
          <w:lang w:val="en-GB"/>
        </w:rPr>
      </w:pPr>
      <w:r>
        <w:rPr>
          <w:rFonts w:asciiTheme="minorHAnsi" w:hAnsiTheme="minorHAnsi" w:cs="Arial"/>
          <w:szCs w:val="22"/>
          <w:lang w:val="en-GB"/>
        </w:rPr>
        <w:t>Tel:  +44 1788 534409</w:t>
      </w:r>
    </w:p>
    <w:p w:rsidR="001B10AC" w:rsidRDefault="001B10AC" w:rsidP="002C48FD">
      <w:pPr>
        <w:shd w:val="clear" w:color="auto" w:fill="FFFFFF"/>
        <w:spacing w:after="0" w:line="240" w:lineRule="auto"/>
        <w:ind w:left="-567"/>
        <w:jc w:val="both"/>
        <w:rPr>
          <w:rFonts w:eastAsia="Times New Roman" w:cs="Arial"/>
          <w:b/>
          <w:bCs/>
          <w:color w:val="000000"/>
          <w:lang w:eastAsia="en-GB"/>
        </w:rPr>
      </w:pPr>
    </w:p>
    <w:p w:rsidR="001B10AC" w:rsidRPr="002B4A86" w:rsidRDefault="001B10AC" w:rsidP="002C48FD">
      <w:pPr>
        <w:shd w:val="clear" w:color="auto" w:fill="FFFFFF"/>
        <w:spacing w:after="0" w:line="240" w:lineRule="auto"/>
        <w:ind w:left="-567"/>
        <w:jc w:val="both"/>
        <w:rPr>
          <w:rFonts w:eastAsia="Times New Roman" w:cs="Arial"/>
          <w:b/>
          <w:bCs/>
          <w:color w:val="000000"/>
          <w:sz w:val="28"/>
          <w:szCs w:val="28"/>
          <w:lang w:eastAsia="en-GB"/>
        </w:rPr>
      </w:pPr>
      <w:r w:rsidRPr="002B4A86">
        <w:rPr>
          <w:rFonts w:eastAsia="Times New Roman" w:cs="Arial"/>
          <w:b/>
          <w:bCs/>
          <w:color w:val="000000"/>
          <w:sz w:val="28"/>
          <w:szCs w:val="28"/>
          <w:lang w:eastAsia="en-GB"/>
        </w:rPr>
        <w:t>Transportation</w:t>
      </w:r>
    </w:p>
    <w:p w:rsidR="001B10AC" w:rsidRDefault="001B10AC" w:rsidP="002C48FD">
      <w:pPr>
        <w:shd w:val="clear" w:color="auto" w:fill="FFFFFF"/>
        <w:spacing w:after="0" w:line="240" w:lineRule="auto"/>
        <w:ind w:left="-567"/>
        <w:jc w:val="both"/>
        <w:rPr>
          <w:rFonts w:eastAsia="Times New Roman" w:cs="Arial"/>
          <w:b/>
          <w:bCs/>
          <w:color w:val="000000"/>
          <w:lang w:eastAsia="en-GB"/>
        </w:rPr>
      </w:pPr>
    </w:p>
    <w:p w:rsidR="001B10AC" w:rsidRPr="00C50A86" w:rsidRDefault="001B10AC" w:rsidP="002C48FD">
      <w:pPr>
        <w:shd w:val="clear" w:color="auto" w:fill="FFFFFF"/>
        <w:spacing w:after="0" w:line="240" w:lineRule="auto"/>
        <w:ind w:left="-567"/>
        <w:jc w:val="both"/>
        <w:rPr>
          <w:rFonts w:eastAsia="Times New Roman" w:cs="Arial"/>
          <w:b/>
          <w:bCs/>
          <w:color w:val="000000"/>
          <w:lang w:eastAsia="en-GB"/>
        </w:rPr>
      </w:pPr>
      <w:r w:rsidRPr="00C50A86">
        <w:rPr>
          <w:rFonts w:eastAsia="Times New Roman" w:cs="Arial"/>
          <w:b/>
          <w:bCs/>
          <w:color w:val="000000"/>
          <w:lang w:eastAsia="en-GB"/>
        </w:rPr>
        <w:t>By Road</w:t>
      </w:r>
    </w:p>
    <w:p w:rsidR="001B10AC" w:rsidRPr="00C50A86" w:rsidRDefault="001B10AC" w:rsidP="002C48FD">
      <w:pPr>
        <w:shd w:val="clear" w:color="auto" w:fill="FFFFFF"/>
        <w:spacing w:after="0" w:line="240" w:lineRule="auto"/>
        <w:ind w:left="-567"/>
        <w:jc w:val="both"/>
        <w:rPr>
          <w:rFonts w:eastAsia="Times New Roman" w:cs="Arial"/>
          <w:bCs/>
          <w:color w:val="000000"/>
          <w:lang w:eastAsia="en-GB"/>
        </w:rPr>
      </w:pPr>
      <w:r w:rsidRPr="00C50A86">
        <w:rPr>
          <w:rFonts w:eastAsia="Times New Roman" w:cs="Arial"/>
          <w:bCs/>
          <w:color w:val="000000"/>
          <w:lang w:eastAsia="en-GB"/>
        </w:rPr>
        <w:t xml:space="preserve">Situated at the hub of the national motorway network, all major links (M1, M6, M40, M42, M45 and M69) are within easy reach. </w:t>
      </w:r>
    </w:p>
    <w:p w:rsidR="001B10AC" w:rsidRPr="00C50A86" w:rsidRDefault="001B10AC" w:rsidP="002C48FD">
      <w:pPr>
        <w:shd w:val="clear" w:color="auto" w:fill="FFFFFF"/>
        <w:spacing w:after="0" w:line="240" w:lineRule="auto"/>
        <w:ind w:left="-567"/>
        <w:jc w:val="both"/>
        <w:rPr>
          <w:rFonts w:eastAsia="Times New Roman" w:cs="Arial"/>
          <w:b/>
          <w:bCs/>
          <w:color w:val="000000"/>
          <w:lang w:eastAsia="en-GB"/>
        </w:rPr>
      </w:pPr>
    </w:p>
    <w:p w:rsidR="001B10AC" w:rsidRPr="00C50A86" w:rsidRDefault="001B10AC" w:rsidP="002C48FD">
      <w:pPr>
        <w:shd w:val="clear" w:color="auto" w:fill="FFFFFF"/>
        <w:spacing w:after="0" w:line="240" w:lineRule="auto"/>
        <w:ind w:left="-567"/>
        <w:jc w:val="both"/>
        <w:rPr>
          <w:rFonts w:eastAsia="Times New Roman" w:cs="Arial"/>
          <w:color w:val="000000"/>
          <w:lang w:eastAsia="en-GB"/>
        </w:rPr>
      </w:pPr>
      <w:r w:rsidRPr="00C50A86">
        <w:rPr>
          <w:rFonts w:eastAsia="Times New Roman" w:cs="Arial"/>
          <w:b/>
          <w:bCs/>
          <w:color w:val="000000"/>
          <w:lang w:eastAsia="en-GB"/>
        </w:rPr>
        <w:t xml:space="preserve">By Air </w:t>
      </w:r>
    </w:p>
    <w:p w:rsidR="001B10AC" w:rsidRPr="00C50A86" w:rsidRDefault="001B10AC" w:rsidP="002C48FD">
      <w:pPr>
        <w:shd w:val="clear" w:color="auto" w:fill="FFFFFF"/>
        <w:spacing w:after="0" w:line="240" w:lineRule="auto"/>
        <w:ind w:left="-567"/>
        <w:jc w:val="both"/>
        <w:rPr>
          <w:rFonts w:eastAsia="Times New Roman" w:cs="Arial"/>
          <w:color w:val="000000"/>
          <w:lang w:eastAsia="en-GB"/>
        </w:rPr>
      </w:pPr>
      <w:r w:rsidRPr="00C50A86">
        <w:rPr>
          <w:rFonts w:eastAsia="Times New Roman" w:cs="Arial"/>
          <w:color w:val="000000"/>
          <w:lang w:eastAsia="en-GB"/>
        </w:rPr>
        <w:t xml:space="preserve">Birmingham International Airport is approximately 30 minutes by taxi (approx. 13 miles). </w:t>
      </w:r>
      <w:r>
        <w:rPr>
          <w:rFonts w:eastAsia="Times New Roman" w:cs="Arial"/>
          <w:color w:val="000000"/>
          <w:lang w:eastAsia="en-GB"/>
        </w:rPr>
        <w:t xml:space="preserve"> </w:t>
      </w:r>
      <w:r w:rsidRPr="00C50A86">
        <w:rPr>
          <w:rFonts w:eastAsia="Times New Roman" w:cs="Arial"/>
          <w:color w:val="000000"/>
          <w:lang w:eastAsia="en-GB"/>
        </w:rPr>
        <w:t>A frequent train service runs to Coventry from Birmingham International station, adjacent to the airport. We are also located approximately 1 hour from Nottingham East Midlands Airport, 2 hours from Luton Airport and 15 minutes from Coventry Airport.</w:t>
      </w:r>
    </w:p>
    <w:p w:rsidR="001B10AC" w:rsidRDefault="001B10AC" w:rsidP="002C48FD">
      <w:pPr>
        <w:shd w:val="clear" w:color="auto" w:fill="FFFFFF"/>
        <w:spacing w:after="0" w:line="240" w:lineRule="auto"/>
        <w:ind w:left="-567"/>
        <w:jc w:val="both"/>
        <w:rPr>
          <w:rFonts w:eastAsia="Times New Roman" w:cs="Arial"/>
          <w:b/>
          <w:bCs/>
          <w:color w:val="000000"/>
          <w:lang w:eastAsia="en-GB"/>
        </w:rPr>
      </w:pPr>
    </w:p>
    <w:p w:rsidR="001B10AC" w:rsidRPr="00C50A86" w:rsidRDefault="001B10AC" w:rsidP="002C48FD">
      <w:pPr>
        <w:shd w:val="clear" w:color="auto" w:fill="FFFFFF"/>
        <w:spacing w:after="0" w:line="240" w:lineRule="auto"/>
        <w:ind w:left="-567"/>
        <w:jc w:val="both"/>
        <w:rPr>
          <w:rFonts w:eastAsia="Times New Roman" w:cs="Arial"/>
          <w:color w:val="000000"/>
          <w:lang w:eastAsia="en-GB"/>
        </w:rPr>
      </w:pPr>
      <w:r w:rsidRPr="00C50A86">
        <w:rPr>
          <w:rFonts w:eastAsia="Times New Roman" w:cs="Arial"/>
          <w:b/>
          <w:bCs/>
          <w:color w:val="000000"/>
          <w:lang w:eastAsia="en-GB"/>
        </w:rPr>
        <w:t xml:space="preserve">By Rail </w:t>
      </w:r>
    </w:p>
    <w:p w:rsidR="001B10AC" w:rsidRDefault="001B10AC" w:rsidP="006B3FAD">
      <w:pPr>
        <w:shd w:val="clear" w:color="auto" w:fill="FFFFFF"/>
        <w:spacing w:after="150" w:line="240" w:lineRule="auto"/>
        <w:ind w:left="-567"/>
        <w:jc w:val="both"/>
        <w:rPr>
          <w:rFonts w:eastAsia="Times New Roman" w:cs="Arial"/>
          <w:color w:val="000000"/>
          <w:lang w:eastAsia="en-GB"/>
        </w:rPr>
      </w:pPr>
      <w:r w:rsidRPr="00C50A86">
        <w:rPr>
          <w:rFonts w:eastAsia="Times New Roman" w:cs="Arial"/>
          <w:color w:val="000000"/>
          <w:lang w:eastAsia="en-GB"/>
        </w:rPr>
        <w:t xml:space="preserve">Coventry Intercity station is the nearest station and only four miles from the University. The Euston service runs half-hourly with an approximate journey time of 70 minutes. </w:t>
      </w:r>
      <w:r>
        <w:rPr>
          <w:rFonts w:eastAsia="Times New Roman" w:cs="Arial"/>
          <w:color w:val="000000"/>
          <w:lang w:eastAsia="en-GB"/>
        </w:rPr>
        <w:t xml:space="preserve"> </w:t>
      </w:r>
      <w:r w:rsidRPr="00C50A86">
        <w:rPr>
          <w:rFonts w:eastAsia="Times New Roman" w:cs="Arial"/>
          <w:color w:val="000000"/>
          <w:lang w:eastAsia="en-GB"/>
        </w:rPr>
        <w:t xml:space="preserve">Services to Birmingham International and Birmingham New Street are frequent throughout the day. </w:t>
      </w:r>
      <w:r>
        <w:rPr>
          <w:rFonts w:eastAsia="Times New Roman" w:cs="Arial"/>
          <w:color w:val="000000"/>
          <w:lang w:eastAsia="en-GB"/>
        </w:rPr>
        <w:t xml:space="preserve"> </w:t>
      </w:r>
      <w:r w:rsidRPr="00C50A86">
        <w:rPr>
          <w:rFonts w:eastAsia="Times New Roman" w:cs="Arial"/>
          <w:color w:val="000000"/>
          <w:lang w:eastAsia="en-GB"/>
        </w:rPr>
        <w:t>There is a large taxi rank at Coventry station</w:t>
      </w:r>
      <w:r>
        <w:rPr>
          <w:rFonts w:eastAsia="Times New Roman" w:cs="Arial"/>
          <w:color w:val="000000"/>
          <w:lang w:eastAsia="en-GB"/>
        </w:rPr>
        <w:t>.</w:t>
      </w:r>
    </w:p>
    <w:p w:rsidR="001B10AC" w:rsidRPr="006B3FAD" w:rsidRDefault="001B10AC" w:rsidP="006B3FAD">
      <w:pPr>
        <w:shd w:val="clear" w:color="auto" w:fill="FFFFFF"/>
        <w:spacing w:after="150" w:line="240" w:lineRule="auto"/>
        <w:ind w:left="-567"/>
        <w:jc w:val="both"/>
        <w:rPr>
          <w:rFonts w:eastAsia="Times New Roman" w:cs="Arial"/>
          <w:color w:val="000000"/>
          <w:lang w:eastAsia="en-GB"/>
        </w:rPr>
      </w:pPr>
      <w:r w:rsidRPr="002B4A86">
        <w:rPr>
          <w:rFonts w:cs="Arial"/>
          <w:b/>
          <w:sz w:val="28"/>
          <w:szCs w:val="28"/>
        </w:rPr>
        <w:t>Location</w:t>
      </w:r>
    </w:p>
    <w:p w:rsidR="001B10AC" w:rsidRPr="006B3FAD" w:rsidRDefault="001B10AC" w:rsidP="006B3FAD">
      <w:pPr>
        <w:pStyle w:val="Text"/>
        <w:spacing w:before="0" w:after="0" w:line="240" w:lineRule="auto"/>
        <w:ind w:left="-567"/>
        <w:jc w:val="both"/>
        <w:rPr>
          <w:rFonts w:asciiTheme="minorHAnsi" w:hAnsiTheme="minorHAnsi"/>
        </w:rPr>
      </w:pPr>
      <w:r w:rsidRPr="006B3FAD">
        <w:rPr>
          <w:rFonts w:asciiTheme="minorHAnsi" w:hAnsiTheme="minorHAnsi"/>
        </w:rPr>
        <w:t xml:space="preserve">Scarman Training and Conference Centre </w:t>
      </w:r>
    </w:p>
    <w:p w:rsidR="001B10AC" w:rsidRPr="006B3FAD" w:rsidRDefault="001B10AC" w:rsidP="006B3FAD">
      <w:pPr>
        <w:pStyle w:val="Text"/>
        <w:spacing w:before="0" w:after="0" w:line="240" w:lineRule="auto"/>
        <w:ind w:left="-567"/>
        <w:jc w:val="both"/>
        <w:rPr>
          <w:rFonts w:asciiTheme="minorHAnsi" w:hAnsiTheme="minorHAnsi"/>
        </w:rPr>
      </w:pPr>
      <w:r w:rsidRPr="006B3FAD">
        <w:rPr>
          <w:rFonts w:asciiTheme="minorHAnsi" w:hAnsiTheme="minorHAnsi"/>
        </w:rPr>
        <w:lastRenderedPageBreak/>
        <w:t>University of Warwick,</w:t>
      </w:r>
    </w:p>
    <w:p w:rsidR="001B10AC" w:rsidRPr="006B3FAD" w:rsidRDefault="001B10AC" w:rsidP="006B3FAD">
      <w:pPr>
        <w:pStyle w:val="Text"/>
        <w:spacing w:before="0" w:after="0" w:line="240" w:lineRule="auto"/>
        <w:ind w:left="-567"/>
        <w:jc w:val="both"/>
        <w:rPr>
          <w:rFonts w:asciiTheme="minorHAnsi" w:hAnsiTheme="minorHAnsi"/>
        </w:rPr>
      </w:pPr>
      <w:r w:rsidRPr="006B3FAD">
        <w:rPr>
          <w:rFonts w:asciiTheme="minorHAnsi" w:hAnsiTheme="minorHAnsi"/>
        </w:rPr>
        <w:t xml:space="preserve">Gibbet Hill Road, </w:t>
      </w:r>
    </w:p>
    <w:p w:rsidR="001B10AC" w:rsidRPr="006B3FAD" w:rsidRDefault="001B10AC" w:rsidP="006B3FAD">
      <w:pPr>
        <w:pStyle w:val="Text"/>
        <w:spacing w:before="0" w:after="0" w:line="240" w:lineRule="auto"/>
        <w:ind w:left="-567"/>
        <w:jc w:val="both"/>
        <w:rPr>
          <w:rFonts w:asciiTheme="minorHAnsi" w:hAnsiTheme="minorHAnsi" w:cs="Arial"/>
          <w:b/>
          <w:sz w:val="28"/>
          <w:szCs w:val="28"/>
          <w:lang w:val="en-GB"/>
        </w:rPr>
      </w:pPr>
      <w:r w:rsidRPr="006B3FAD">
        <w:rPr>
          <w:rFonts w:asciiTheme="minorHAnsi" w:hAnsiTheme="minorHAnsi"/>
        </w:rPr>
        <w:t>Coventry, CV4 7AL, United Kingdom.</w:t>
      </w:r>
    </w:p>
    <w:p w:rsidR="001B10AC" w:rsidRPr="006B3FAD" w:rsidRDefault="001B10AC" w:rsidP="006B3FAD">
      <w:pPr>
        <w:pStyle w:val="Text"/>
        <w:spacing w:before="0" w:after="0" w:line="240" w:lineRule="auto"/>
        <w:jc w:val="both"/>
        <w:rPr>
          <w:rFonts w:asciiTheme="minorHAnsi" w:hAnsiTheme="minorHAnsi" w:cs="Arial"/>
          <w:b/>
          <w:sz w:val="28"/>
          <w:szCs w:val="28"/>
          <w:lang w:val="en-GB"/>
        </w:rPr>
      </w:pPr>
      <w:r w:rsidRPr="002B4A86">
        <w:rPr>
          <w:rFonts w:cs="Arial"/>
          <w:b/>
          <w:bCs/>
          <w:noProof/>
          <w:color w:val="000000"/>
          <w:sz w:val="28"/>
          <w:szCs w:val="28"/>
          <w:lang w:val="en-US" w:eastAsia="en-US"/>
        </w:rPr>
        <w:drawing>
          <wp:anchor distT="0" distB="0" distL="114300" distR="114300" simplePos="0" relativeHeight="251659264" behindDoc="1" locked="0" layoutInCell="1" allowOverlap="1" wp14:anchorId="79EB56F4" wp14:editId="5473BCDC">
            <wp:simplePos x="0" y="0"/>
            <wp:positionH relativeFrom="page">
              <wp:posOffset>576003</wp:posOffset>
            </wp:positionH>
            <wp:positionV relativeFrom="page">
              <wp:posOffset>2369127</wp:posOffset>
            </wp:positionV>
            <wp:extent cx="6512213" cy="6641869"/>
            <wp:effectExtent l="19050" t="0" r="2887"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512213" cy="6641869"/>
                    </a:xfrm>
                    <a:prstGeom prst="rect">
                      <a:avLst/>
                    </a:prstGeom>
                    <a:noFill/>
                    <a:ln w="9525">
                      <a:noFill/>
                      <a:miter lim="800000"/>
                      <a:headEnd/>
                      <a:tailEnd/>
                    </a:ln>
                  </pic:spPr>
                </pic:pic>
              </a:graphicData>
            </a:graphic>
          </wp:anchor>
        </w:drawing>
      </w:r>
    </w:p>
    <w:p w:rsidR="001B10AC" w:rsidRDefault="001B10AC">
      <w:pPr>
        <w:rPr>
          <w:rFonts w:ascii="Arial"/>
          <w:b/>
          <w:color w:val="414244"/>
          <w:sz w:val="23"/>
        </w:rPr>
      </w:pPr>
      <w:r>
        <w:rPr>
          <w:rFonts w:ascii="Arial"/>
          <w:b/>
          <w:color w:val="414244"/>
          <w:sz w:val="23"/>
        </w:rPr>
        <w:br w:type="page"/>
      </w:r>
    </w:p>
    <w:p w:rsidR="00886615" w:rsidRPr="008E1D68" w:rsidRDefault="00886615">
      <w:pPr>
        <w:rPr>
          <w:rFonts w:ascii="Arial"/>
          <w:b/>
          <w:color w:val="414244"/>
          <w:sz w:val="23"/>
        </w:rPr>
      </w:pPr>
      <w:r w:rsidRPr="008E1D68">
        <w:rPr>
          <w:rFonts w:ascii="Arial"/>
          <w:b/>
          <w:color w:val="414244"/>
          <w:sz w:val="23"/>
        </w:rPr>
        <w:lastRenderedPageBreak/>
        <w:t xml:space="preserve">ANNEX </w:t>
      </w:r>
      <w:r w:rsidR="001B10AC">
        <w:rPr>
          <w:rFonts w:ascii="Arial"/>
          <w:b/>
          <w:color w:val="414244"/>
          <w:sz w:val="23"/>
        </w:rPr>
        <w:t>3</w:t>
      </w:r>
      <w:r w:rsidRPr="008E1D68">
        <w:rPr>
          <w:rFonts w:ascii="Arial"/>
          <w:b/>
          <w:color w:val="414244"/>
          <w:sz w:val="23"/>
        </w:rPr>
        <w:t xml:space="preserve">:  </w:t>
      </w:r>
      <w:proofErr w:type="spellStart"/>
      <w:r w:rsidRPr="008E1D68">
        <w:rPr>
          <w:rFonts w:ascii="Arial"/>
          <w:b/>
          <w:color w:val="414244"/>
          <w:sz w:val="23"/>
        </w:rPr>
        <w:t>Example</w:t>
      </w:r>
      <w:proofErr w:type="spellEnd"/>
      <w:r w:rsidRPr="008E1D68">
        <w:rPr>
          <w:rFonts w:ascii="Arial"/>
          <w:b/>
          <w:color w:val="414244"/>
          <w:sz w:val="23"/>
        </w:rPr>
        <w:t xml:space="preserve"> </w:t>
      </w:r>
      <w:proofErr w:type="spellStart"/>
      <w:r w:rsidRPr="008E1D68">
        <w:rPr>
          <w:rFonts w:ascii="Arial"/>
          <w:b/>
          <w:color w:val="414244"/>
          <w:sz w:val="23"/>
        </w:rPr>
        <w:t>of</w:t>
      </w:r>
      <w:proofErr w:type="spellEnd"/>
      <w:r w:rsidRPr="008E1D68">
        <w:rPr>
          <w:rFonts w:ascii="Arial"/>
          <w:b/>
          <w:color w:val="414244"/>
          <w:sz w:val="23"/>
        </w:rPr>
        <w:t xml:space="preserve"> </w:t>
      </w:r>
      <w:proofErr w:type="spellStart"/>
      <w:r w:rsidRPr="008E1D68">
        <w:rPr>
          <w:rFonts w:ascii="Arial"/>
          <w:b/>
          <w:color w:val="414244"/>
          <w:sz w:val="23"/>
        </w:rPr>
        <w:t>Practical</w:t>
      </w:r>
      <w:proofErr w:type="spellEnd"/>
      <w:r w:rsidRPr="008E1D68">
        <w:rPr>
          <w:rFonts w:ascii="Arial"/>
          <w:b/>
          <w:color w:val="414244"/>
          <w:sz w:val="23"/>
        </w:rPr>
        <w:t xml:space="preserve"> Information</w:t>
      </w:r>
      <w:r>
        <w:rPr>
          <w:rFonts w:ascii="Arial"/>
          <w:b/>
          <w:color w:val="414244"/>
          <w:sz w:val="23"/>
        </w:rPr>
        <w:t xml:space="preserve"> </w:t>
      </w:r>
      <w:proofErr w:type="spellStart"/>
      <w:r>
        <w:rPr>
          <w:rFonts w:ascii="Arial"/>
          <w:b/>
          <w:color w:val="414244"/>
          <w:sz w:val="23"/>
        </w:rPr>
        <w:t>from</w:t>
      </w:r>
      <w:proofErr w:type="spellEnd"/>
      <w:r>
        <w:rPr>
          <w:rFonts w:ascii="Arial"/>
          <w:b/>
          <w:color w:val="414244"/>
          <w:sz w:val="23"/>
        </w:rPr>
        <w:t xml:space="preserve"> MJV </w:t>
      </w:r>
      <w:proofErr w:type="spellStart"/>
      <w:r>
        <w:rPr>
          <w:rFonts w:ascii="Arial"/>
          <w:b/>
          <w:color w:val="414244"/>
          <w:sz w:val="23"/>
        </w:rPr>
        <w:t>Cyprus</w:t>
      </w:r>
      <w:proofErr w:type="spellEnd"/>
      <w:r>
        <w:rPr>
          <w:rFonts w:ascii="Arial"/>
          <w:b/>
          <w:color w:val="414244"/>
          <w:sz w:val="23"/>
        </w:rPr>
        <w:t xml:space="preserve"> 2017</w:t>
      </w:r>
    </w:p>
    <w:p w:rsidR="00886615" w:rsidRDefault="00886615">
      <w:pPr>
        <w:spacing w:before="4"/>
        <w:rPr>
          <w:rFonts w:ascii="Times New Roman" w:eastAsia="Times New Roman" w:hAnsi="Times New Roman" w:cs="Times New Roman"/>
          <w:sz w:val="27"/>
          <w:szCs w:val="27"/>
        </w:rPr>
      </w:pPr>
    </w:p>
    <w:p w:rsidR="00886615" w:rsidRDefault="00886615" w:rsidP="008E1D68">
      <w:pPr>
        <w:spacing w:after="0"/>
        <w:ind w:left="754" w:right="692"/>
        <w:jc w:val="center"/>
        <w:rPr>
          <w:rFonts w:ascii="Arial"/>
          <w:b/>
          <w:color w:val="414244"/>
          <w:sz w:val="23"/>
        </w:rPr>
      </w:pPr>
      <w:r>
        <w:rPr>
          <w:rFonts w:ascii="Arial"/>
          <w:b/>
          <w:color w:val="414244"/>
          <w:sz w:val="23"/>
        </w:rPr>
        <w:t>Mutual Joint Visit Workshop for Seveso Inspectors</w:t>
      </w:r>
    </w:p>
    <w:p w:rsidR="00886615" w:rsidRDefault="00886615" w:rsidP="008E1D68">
      <w:pPr>
        <w:spacing w:after="0"/>
        <w:ind w:left="754" w:right="692"/>
        <w:jc w:val="center"/>
        <w:rPr>
          <w:rFonts w:ascii="Arial"/>
          <w:b/>
          <w:color w:val="414244"/>
          <w:sz w:val="23"/>
        </w:rPr>
      </w:pPr>
      <w:r>
        <w:rPr>
          <w:rFonts w:ascii="Arial"/>
          <w:b/>
          <w:color w:val="414244"/>
          <w:sz w:val="23"/>
        </w:rPr>
        <w:t>on Liquefied Petroleum Gas (LPG) and Liquefied Natural Gas (LNG) Sites</w:t>
      </w:r>
    </w:p>
    <w:p w:rsidR="00886615" w:rsidRDefault="00886615" w:rsidP="008E1D68">
      <w:pPr>
        <w:spacing w:after="0"/>
        <w:ind w:left="754" w:right="692"/>
        <w:jc w:val="center"/>
        <w:rPr>
          <w:rFonts w:ascii="Arial"/>
          <w:b/>
          <w:color w:val="414244"/>
          <w:sz w:val="23"/>
        </w:rPr>
      </w:pPr>
    </w:p>
    <w:p w:rsidR="00886615" w:rsidRDefault="00886615" w:rsidP="008E1D68">
      <w:pPr>
        <w:spacing w:after="0"/>
        <w:ind w:left="754" w:right="692"/>
        <w:jc w:val="center"/>
        <w:rPr>
          <w:rFonts w:ascii="Arial" w:eastAsia="Arial" w:hAnsi="Arial" w:cs="Arial"/>
          <w:sz w:val="23"/>
          <w:szCs w:val="23"/>
        </w:rPr>
      </w:pPr>
      <w:proofErr w:type="spellStart"/>
      <w:r>
        <w:rPr>
          <w:rFonts w:ascii="Arial"/>
          <w:b/>
          <w:color w:val="414244"/>
          <w:sz w:val="23"/>
        </w:rPr>
        <w:t>Organised</w:t>
      </w:r>
      <w:proofErr w:type="spellEnd"/>
      <w:r>
        <w:rPr>
          <w:rFonts w:ascii="Arial"/>
          <w:b/>
          <w:color w:val="414244"/>
          <w:sz w:val="23"/>
        </w:rPr>
        <w:t xml:space="preserve"> </w:t>
      </w:r>
      <w:proofErr w:type="spellStart"/>
      <w:r>
        <w:rPr>
          <w:rFonts w:ascii="Arial"/>
          <w:b/>
          <w:color w:val="414244"/>
          <w:sz w:val="23"/>
        </w:rPr>
        <w:t>by</w:t>
      </w:r>
      <w:proofErr w:type="spellEnd"/>
      <w:r>
        <w:rPr>
          <w:rFonts w:ascii="Arial"/>
          <w:b/>
          <w:color w:val="414244"/>
          <w:sz w:val="23"/>
        </w:rPr>
        <w:t xml:space="preserve"> </w:t>
      </w:r>
      <w:proofErr w:type="spellStart"/>
      <w:r>
        <w:rPr>
          <w:rFonts w:ascii="Arial"/>
          <w:b/>
          <w:color w:val="414244"/>
          <w:sz w:val="23"/>
        </w:rPr>
        <w:t>the</w:t>
      </w:r>
      <w:proofErr w:type="spellEnd"/>
      <w:r>
        <w:rPr>
          <w:rFonts w:ascii="Arial"/>
          <w:b/>
          <w:color w:val="414244"/>
          <w:sz w:val="23"/>
        </w:rPr>
        <w:t xml:space="preserve"> </w:t>
      </w:r>
      <w:proofErr w:type="spellStart"/>
      <w:r>
        <w:rPr>
          <w:rFonts w:ascii="Arial"/>
          <w:b/>
          <w:color w:val="414244"/>
          <w:sz w:val="23"/>
        </w:rPr>
        <w:t>Cyprus</w:t>
      </w:r>
      <w:proofErr w:type="spellEnd"/>
      <w:r>
        <w:rPr>
          <w:rFonts w:ascii="Arial"/>
          <w:b/>
          <w:color w:val="414244"/>
          <w:sz w:val="23"/>
        </w:rPr>
        <w:t xml:space="preserve"> Ministry of Labour, </w:t>
      </w:r>
      <w:r w:rsidRPr="00BF7398">
        <w:rPr>
          <w:rFonts w:ascii="Arial"/>
          <w:b/>
          <w:color w:val="FF0000"/>
          <w:sz w:val="23"/>
        </w:rPr>
        <w:t>Welfare</w:t>
      </w:r>
      <w:r>
        <w:rPr>
          <w:rFonts w:ascii="Arial"/>
          <w:b/>
          <w:color w:val="414244"/>
          <w:sz w:val="23"/>
        </w:rPr>
        <w:t xml:space="preserve"> and Social </w:t>
      </w:r>
      <w:r w:rsidRPr="00BF7398">
        <w:rPr>
          <w:rFonts w:ascii="Arial"/>
          <w:b/>
          <w:color w:val="FF0000"/>
          <w:sz w:val="23"/>
        </w:rPr>
        <w:t>Insurance</w:t>
      </w:r>
      <w:r>
        <w:rPr>
          <w:rFonts w:ascii="Arial"/>
          <w:b/>
          <w:color w:val="414244"/>
          <w:sz w:val="23"/>
        </w:rPr>
        <w:br/>
        <w:t>and the European Commission Joint Research Centre</w:t>
      </w:r>
    </w:p>
    <w:p w:rsidR="00886615" w:rsidRDefault="00886615" w:rsidP="008E1D68">
      <w:pPr>
        <w:spacing w:after="0"/>
        <w:rPr>
          <w:rFonts w:ascii="Arial" w:eastAsia="Arial" w:hAnsi="Arial" w:cs="Arial"/>
          <w:b/>
          <w:bCs/>
          <w:sz w:val="24"/>
          <w:szCs w:val="24"/>
        </w:rPr>
      </w:pPr>
    </w:p>
    <w:p w:rsidR="00886615" w:rsidRDefault="00886615" w:rsidP="008E1D68">
      <w:pPr>
        <w:spacing w:after="0"/>
        <w:ind w:left="778" w:right="692"/>
        <w:jc w:val="center"/>
        <w:rPr>
          <w:rFonts w:ascii="Arial" w:eastAsia="Arial" w:hAnsi="Arial" w:cs="Arial"/>
          <w:sz w:val="23"/>
          <w:szCs w:val="23"/>
        </w:rPr>
      </w:pPr>
      <w:r>
        <w:rPr>
          <w:rFonts w:ascii="Arial"/>
          <w:b/>
          <w:color w:val="414244"/>
          <w:w w:val="105"/>
          <w:sz w:val="23"/>
        </w:rPr>
        <w:t>Hotel Cleopatra,</w:t>
      </w:r>
      <w:r>
        <w:rPr>
          <w:rFonts w:ascii="Arial"/>
          <w:b/>
          <w:color w:val="414244"/>
          <w:spacing w:val="-35"/>
          <w:w w:val="105"/>
          <w:sz w:val="23"/>
        </w:rPr>
        <w:t xml:space="preserve"> </w:t>
      </w:r>
      <w:r>
        <w:rPr>
          <w:rFonts w:ascii="Arial"/>
          <w:b/>
          <w:color w:val="414244"/>
          <w:w w:val="105"/>
          <w:sz w:val="23"/>
        </w:rPr>
        <w:t>26th</w:t>
      </w:r>
      <w:r>
        <w:rPr>
          <w:rFonts w:ascii="Arial"/>
          <w:b/>
          <w:color w:val="414244"/>
          <w:spacing w:val="-40"/>
          <w:w w:val="105"/>
          <w:sz w:val="23"/>
        </w:rPr>
        <w:t xml:space="preserve"> </w:t>
      </w:r>
      <w:r>
        <w:rPr>
          <w:rFonts w:ascii="Arial"/>
          <w:b/>
          <w:color w:val="414244"/>
          <w:w w:val="185"/>
          <w:sz w:val="23"/>
        </w:rPr>
        <w:t>-</w:t>
      </w:r>
      <w:r>
        <w:rPr>
          <w:rFonts w:ascii="Arial"/>
          <w:b/>
          <w:color w:val="414244"/>
          <w:spacing w:val="-98"/>
          <w:w w:val="185"/>
          <w:sz w:val="23"/>
        </w:rPr>
        <w:t xml:space="preserve"> </w:t>
      </w:r>
      <w:r>
        <w:rPr>
          <w:rFonts w:ascii="Arial"/>
          <w:b/>
          <w:color w:val="414244"/>
          <w:w w:val="105"/>
          <w:sz w:val="23"/>
        </w:rPr>
        <w:t>28th</w:t>
      </w:r>
      <w:r>
        <w:rPr>
          <w:rFonts w:ascii="Arial"/>
          <w:b/>
          <w:color w:val="414244"/>
          <w:spacing w:val="-37"/>
          <w:w w:val="105"/>
          <w:sz w:val="23"/>
        </w:rPr>
        <w:t xml:space="preserve"> </w:t>
      </w:r>
      <w:r>
        <w:rPr>
          <w:rFonts w:ascii="Arial"/>
          <w:b/>
          <w:color w:val="414244"/>
          <w:w w:val="105"/>
          <w:sz w:val="23"/>
        </w:rPr>
        <w:t>September</w:t>
      </w:r>
      <w:r>
        <w:rPr>
          <w:rFonts w:ascii="Arial"/>
          <w:b/>
          <w:color w:val="414244"/>
          <w:spacing w:val="-30"/>
          <w:w w:val="105"/>
          <w:sz w:val="23"/>
        </w:rPr>
        <w:t xml:space="preserve"> </w:t>
      </w:r>
      <w:r>
        <w:rPr>
          <w:rFonts w:ascii="Arial"/>
          <w:b/>
          <w:color w:val="414244"/>
          <w:w w:val="105"/>
          <w:sz w:val="23"/>
        </w:rPr>
        <w:t>2017,</w:t>
      </w:r>
      <w:r>
        <w:rPr>
          <w:rFonts w:ascii="Arial"/>
          <w:b/>
          <w:color w:val="414244"/>
          <w:spacing w:val="-35"/>
          <w:w w:val="105"/>
          <w:sz w:val="23"/>
        </w:rPr>
        <w:t xml:space="preserve"> </w:t>
      </w:r>
      <w:r>
        <w:rPr>
          <w:rFonts w:ascii="Arial"/>
          <w:b/>
          <w:color w:val="414244"/>
          <w:w w:val="105"/>
          <w:sz w:val="23"/>
        </w:rPr>
        <w:t>Nicosia,</w:t>
      </w:r>
      <w:r>
        <w:rPr>
          <w:rFonts w:ascii="Arial"/>
          <w:b/>
          <w:color w:val="414244"/>
          <w:spacing w:val="-36"/>
          <w:w w:val="105"/>
          <w:sz w:val="23"/>
        </w:rPr>
        <w:t xml:space="preserve"> </w:t>
      </w:r>
      <w:r>
        <w:rPr>
          <w:rFonts w:ascii="Arial"/>
          <w:b/>
          <w:color w:val="414244"/>
          <w:w w:val="105"/>
          <w:sz w:val="23"/>
        </w:rPr>
        <w:t>Cyprus</w:t>
      </w:r>
    </w:p>
    <w:p w:rsidR="00886615" w:rsidRDefault="00886615">
      <w:pPr>
        <w:rPr>
          <w:rFonts w:ascii="Arial" w:eastAsia="Arial" w:hAnsi="Arial" w:cs="Arial"/>
          <w:b/>
          <w:bCs/>
        </w:rPr>
      </w:pPr>
    </w:p>
    <w:p w:rsidR="00886615" w:rsidRDefault="00886615">
      <w:pPr>
        <w:spacing w:before="1"/>
        <w:rPr>
          <w:rFonts w:ascii="Arial" w:eastAsia="Arial" w:hAnsi="Arial" w:cs="Arial"/>
          <w:b/>
          <w:bCs/>
          <w:sz w:val="19"/>
          <w:szCs w:val="19"/>
        </w:rPr>
      </w:pPr>
    </w:p>
    <w:p w:rsidR="00886615" w:rsidRDefault="00886615">
      <w:pPr>
        <w:ind w:left="770" w:right="692"/>
        <w:jc w:val="center"/>
        <w:rPr>
          <w:rFonts w:ascii="Arial" w:eastAsia="Arial" w:hAnsi="Arial" w:cs="Arial"/>
          <w:sz w:val="24"/>
          <w:szCs w:val="24"/>
        </w:rPr>
      </w:pPr>
      <w:r>
        <w:rPr>
          <w:rFonts w:ascii="Arial"/>
          <w:b/>
          <w:color w:val="414244"/>
          <w:sz w:val="24"/>
        </w:rPr>
        <w:t>Practical</w:t>
      </w:r>
      <w:r>
        <w:rPr>
          <w:rFonts w:ascii="Arial"/>
          <w:b/>
          <w:color w:val="414244"/>
          <w:spacing w:val="10"/>
          <w:sz w:val="24"/>
        </w:rPr>
        <w:t xml:space="preserve"> </w:t>
      </w:r>
      <w:r>
        <w:rPr>
          <w:rFonts w:ascii="Arial"/>
          <w:b/>
          <w:color w:val="414244"/>
          <w:sz w:val="24"/>
        </w:rPr>
        <w:t>Information</w:t>
      </w:r>
      <w:r>
        <w:rPr>
          <w:rFonts w:ascii="Arial"/>
          <w:b/>
          <w:color w:val="414244"/>
          <w:spacing w:val="5"/>
          <w:sz w:val="24"/>
        </w:rPr>
        <w:t xml:space="preserve"> </w:t>
      </w:r>
      <w:r>
        <w:rPr>
          <w:rFonts w:ascii="Arial"/>
          <w:b/>
          <w:color w:val="414244"/>
          <w:sz w:val="24"/>
        </w:rPr>
        <w:t>Guide</w:t>
      </w:r>
    </w:p>
    <w:p w:rsidR="00886615" w:rsidRDefault="00886615">
      <w:pPr>
        <w:rPr>
          <w:rFonts w:ascii="Arial" w:eastAsia="Arial" w:hAnsi="Arial" w:cs="Arial"/>
          <w:b/>
          <w:bCs/>
          <w:sz w:val="24"/>
          <w:szCs w:val="24"/>
        </w:rPr>
      </w:pPr>
    </w:p>
    <w:p w:rsidR="00886615" w:rsidRPr="00AC6DC1" w:rsidRDefault="00886615" w:rsidP="008E1D68">
      <w:pPr>
        <w:pStyle w:val="Heading2"/>
        <w:numPr>
          <w:ilvl w:val="0"/>
          <w:numId w:val="14"/>
        </w:numPr>
        <w:tabs>
          <w:tab w:val="left" w:pos="943"/>
        </w:tabs>
        <w:spacing w:before="174"/>
        <w:ind w:hanging="716"/>
        <w:jc w:val="both"/>
        <w:rPr>
          <w:rFonts w:ascii="Arial" w:eastAsia="Arial" w:hAnsi="Arial" w:cs="Arial"/>
          <w:b w:val="0"/>
          <w:bCs w:val="0"/>
        </w:rPr>
      </w:pPr>
      <w:r w:rsidRPr="00AC6DC1">
        <w:rPr>
          <w:rFonts w:ascii="Arial" w:hAnsi="Arial" w:cs="Arial"/>
          <w:color w:val="414244"/>
        </w:rPr>
        <w:t>REGISTRATION</w:t>
      </w:r>
    </w:p>
    <w:p w:rsidR="00886615" w:rsidRDefault="00886615" w:rsidP="00F62983">
      <w:pPr>
        <w:spacing w:after="240"/>
        <w:rPr>
          <w:rFonts w:ascii="Tahoma" w:eastAsia="Times New Roman" w:hAnsi="Tahoma" w:cs="Tahoma"/>
          <w:color w:val="000000"/>
          <w:sz w:val="20"/>
          <w:szCs w:val="20"/>
        </w:rPr>
      </w:pPr>
      <w:r w:rsidRPr="00AC6DC1">
        <w:rPr>
          <w:rFonts w:cs="Arial"/>
          <w:color w:val="414244"/>
          <w:u w:val="single"/>
        </w:rPr>
        <w:t>Registration</w:t>
      </w:r>
      <w:r w:rsidRPr="00AC6DC1">
        <w:rPr>
          <w:rFonts w:cs="Arial"/>
          <w:color w:val="414244"/>
          <w:spacing w:val="15"/>
          <w:u w:val="single"/>
        </w:rPr>
        <w:t xml:space="preserve"> </w:t>
      </w:r>
      <w:r w:rsidRPr="00AC6DC1">
        <w:rPr>
          <w:rFonts w:cs="Arial"/>
          <w:color w:val="414244"/>
          <w:u w:val="single"/>
        </w:rPr>
        <w:t>is</w:t>
      </w:r>
      <w:r w:rsidRPr="00AC6DC1">
        <w:rPr>
          <w:rFonts w:cs="Arial"/>
          <w:color w:val="414244"/>
          <w:spacing w:val="54"/>
          <w:u w:val="single"/>
        </w:rPr>
        <w:t xml:space="preserve"> </w:t>
      </w:r>
      <w:r w:rsidRPr="00AC6DC1">
        <w:rPr>
          <w:rFonts w:cs="Arial"/>
          <w:color w:val="414244"/>
          <w:u w:val="single"/>
        </w:rPr>
        <w:t>now</w:t>
      </w:r>
      <w:r w:rsidRPr="00AC6DC1">
        <w:rPr>
          <w:rFonts w:cs="Arial"/>
          <w:color w:val="414244"/>
          <w:spacing w:val="55"/>
          <w:u w:val="single"/>
        </w:rPr>
        <w:t xml:space="preserve"> </w:t>
      </w:r>
      <w:r w:rsidRPr="00AC6DC1">
        <w:rPr>
          <w:rFonts w:cs="Arial"/>
          <w:color w:val="414244"/>
          <w:u w:val="single"/>
        </w:rPr>
        <w:t>open</w:t>
      </w:r>
      <w:r w:rsidRPr="00AC6DC1">
        <w:rPr>
          <w:rFonts w:cs="Arial"/>
          <w:color w:val="414244"/>
          <w:spacing w:val="6"/>
          <w:u w:val="single"/>
        </w:rPr>
        <w:t xml:space="preserve"> </w:t>
      </w:r>
      <w:r w:rsidRPr="00AC6DC1">
        <w:rPr>
          <w:rFonts w:cs="Arial"/>
          <w:color w:val="414244"/>
          <w:u w:val="single"/>
        </w:rPr>
        <w:t>and</w:t>
      </w:r>
      <w:r w:rsidRPr="00AC6DC1">
        <w:rPr>
          <w:rFonts w:cs="Arial"/>
          <w:color w:val="414244"/>
          <w:spacing w:val="5"/>
          <w:u w:val="single"/>
        </w:rPr>
        <w:t xml:space="preserve"> </w:t>
      </w:r>
      <w:r w:rsidRPr="00AC6DC1">
        <w:rPr>
          <w:rFonts w:cs="Arial"/>
          <w:color w:val="414244"/>
          <w:u w:val="single"/>
        </w:rPr>
        <w:t>will</w:t>
      </w:r>
      <w:r w:rsidRPr="00AC6DC1">
        <w:rPr>
          <w:rFonts w:cs="Arial"/>
          <w:color w:val="414244"/>
          <w:spacing w:val="10"/>
          <w:u w:val="single"/>
        </w:rPr>
        <w:t xml:space="preserve"> </w:t>
      </w:r>
      <w:r w:rsidRPr="00AC6DC1">
        <w:rPr>
          <w:rFonts w:cs="Arial"/>
          <w:color w:val="525256"/>
          <w:u w:val="single"/>
        </w:rPr>
        <w:t>remain</w:t>
      </w:r>
      <w:r w:rsidRPr="00AC6DC1">
        <w:rPr>
          <w:rFonts w:cs="Arial"/>
          <w:color w:val="525256"/>
          <w:spacing w:val="55"/>
          <w:u w:val="single"/>
        </w:rPr>
        <w:t xml:space="preserve"> </w:t>
      </w:r>
      <w:r w:rsidRPr="00AC6DC1">
        <w:rPr>
          <w:rFonts w:cs="Arial"/>
          <w:color w:val="414244"/>
          <w:u w:val="single"/>
        </w:rPr>
        <w:t>open</w:t>
      </w:r>
      <w:r w:rsidRPr="00AC6DC1">
        <w:rPr>
          <w:rFonts w:cs="Arial"/>
          <w:color w:val="414244"/>
          <w:spacing w:val="19"/>
          <w:u w:val="single"/>
        </w:rPr>
        <w:t xml:space="preserve"> </w:t>
      </w:r>
      <w:r w:rsidRPr="00AC6DC1">
        <w:rPr>
          <w:rFonts w:cs="Arial"/>
          <w:color w:val="414244"/>
          <w:u w:val="single"/>
        </w:rPr>
        <w:t>until</w:t>
      </w:r>
      <w:r w:rsidRPr="00AC6DC1">
        <w:rPr>
          <w:rFonts w:cs="Arial"/>
          <w:color w:val="414244"/>
          <w:spacing w:val="43"/>
          <w:u w:val="single"/>
        </w:rPr>
        <w:t xml:space="preserve"> </w:t>
      </w:r>
      <w:r w:rsidRPr="00AC6DC1">
        <w:rPr>
          <w:rFonts w:cs="Arial"/>
          <w:color w:val="414244"/>
          <w:u w:val="single"/>
        </w:rPr>
        <w:t>the</w:t>
      </w:r>
      <w:r w:rsidRPr="00AC6DC1">
        <w:rPr>
          <w:rFonts w:cs="Arial"/>
          <w:color w:val="414244"/>
          <w:spacing w:val="18"/>
          <w:u w:val="single"/>
        </w:rPr>
        <w:t xml:space="preserve"> 4</w:t>
      </w:r>
      <w:r w:rsidRPr="00AC6DC1">
        <w:rPr>
          <w:rFonts w:cs="Arial"/>
          <w:color w:val="414244"/>
          <w:spacing w:val="18"/>
          <w:u w:val="single"/>
          <w:vertAlign w:val="superscript"/>
        </w:rPr>
        <w:t>th</w:t>
      </w:r>
      <w:r w:rsidRPr="00AC6DC1">
        <w:rPr>
          <w:rFonts w:cs="Arial"/>
          <w:color w:val="414244"/>
          <w:spacing w:val="18"/>
          <w:u w:val="single"/>
        </w:rPr>
        <w:t xml:space="preserve"> </w:t>
      </w:r>
      <w:r w:rsidRPr="00AC6DC1">
        <w:rPr>
          <w:rFonts w:cs="Arial"/>
          <w:color w:val="414244"/>
          <w:u w:val="single"/>
        </w:rPr>
        <w:t>of</w:t>
      </w:r>
      <w:r w:rsidRPr="00AC6DC1">
        <w:rPr>
          <w:rFonts w:cs="Arial"/>
          <w:color w:val="414244"/>
          <w:spacing w:val="55"/>
          <w:u w:val="single"/>
        </w:rPr>
        <w:t xml:space="preserve"> </w:t>
      </w:r>
      <w:r w:rsidRPr="00AC6DC1">
        <w:rPr>
          <w:rFonts w:cs="Arial"/>
          <w:color w:val="414244"/>
          <w:u w:val="single"/>
        </w:rPr>
        <w:t>September</w:t>
      </w:r>
      <w:r w:rsidRPr="00AC6DC1">
        <w:rPr>
          <w:rFonts w:cs="Arial"/>
          <w:color w:val="414244"/>
          <w:spacing w:val="26"/>
          <w:u w:val="single"/>
        </w:rPr>
        <w:t xml:space="preserve"> </w:t>
      </w:r>
      <w:r w:rsidRPr="00AC6DC1">
        <w:rPr>
          <w:rFonts w:cs="Arial"/>
          <w:color w:val="414244"/>
          <w:u w:val="single"/>
        </w:rPr>
        <w:t>20</w:t>
      </w:r>
      <w:r w:rsidRPr="00AC6DC1">
        <w:rPr>
          <w:rFonts w:cs="Arial"/>
          <w:color w:val="414244"/>
          <w:spacing w:val="-16"/>
          <w:u w:val="single"/>
        </w:rPr>
        <w:t>1</w:t>
      </w:r>
      <w:r w:rsidRPr="00AC6DC1">
        <w:rPr>
          <w:rFonts w:cs="Arial"/>
          <w:color w:val="414244"/>
          <w:u w:val="single"/>
        </w:rPr>
        <w:t>7</w:t>
      </w:r>
      <w:r w:rsidRPr="00AC6DC1">
        <w:rPr>
          <w:rFonts w:cs="Arial"/>
          <w:color w:val="414244"/>
        </w:rPr>
        <w:t>.</w:t>
      </w:r>
      <w:r w:rsidRPr="00AC6DC1">
        <w:rPr>
          <w:rFonts w:cs="Arial"/>
          <w:color w:val="414244"/>
          <w:spacing w:val="47"/>
        </w:rPr>
        <w:t xml:space="preserve"> </w:t>
      </w:r>
      <w:r w:rsidRPr="00AC6DC1">
        <w:rPr>
          <w:rFonts w:cs="Arial"/>
          <w:color w:val="414244"/>
        </w:rPr>
        <w:t>You</w:t>
      </w:r>
      <w:r w:rsidRPr="00AC6DC1">
        <w:rPr>
          <w:rFonts w:cs="Arial"/>
          <w:color w:val="414244"/>
          <w:spacing w:val="13"/>
        </w:rPr>
        <w:t xml:space="preserve"> </w:t>
      </w:r>
      <w:r w:rsidRPr="00AC6DC1">
        <w:rPr>
          <w:rFonts w:cs="Arial"/>
          <w:color w:val="414244"/>
        </w:rPr>
        <w:t>are</w:t>
      </w:r>
      <w:r w:rsidRPr="00AC6DC1">
        <w:rPr>
          <w:rFonts w:cs="Arial"/>
          <w:color w:val="414244"/>
          <w:spacing w:val="6"/>
        </w:rPr>
        <w:t xml:space="preserve"> </w:t>
      </w:r>
      <w:r w:rsidRPr="00AC6DC1">
        <w:rPr>
          <w:rFonts w:cs="Arial"/>
          <w:color w:val="414244"/>
        </w:rPr>
        <w:t>kindly</w:t>
      </w:r>
      <w:r w:rsidRPr="00AC6DC1">
        <w:rPr>
          <w:rFonts w:cs="Arial"/>
          <w:color w:val="414244"/>
          <w:w w:val="102"/>
        </w:rPr>
        <w:t xml:space="preserve"> </w:t>
      </w:r>
      <w:r w:rsidRPr="00AC6DC1">
        <w:rPr>
          <w:rFonts w:cs="Arial"/>
          <w:color w:val="414244"/>
        </w:rPr>
        <w:t>requested</w:t>
      </w:r>
      <w:r w:rsidRPr="00AC6DC1">
        <w:rPr>
          <w:rFonts w:cs="Arial"/>
          <w:color w:val="414244"/>
          <w:spacing w:val="16"/>
        </w:rPr>
        <w:t xml:space="preserve"> </w:t>
      </w:r>
      <w:r w:rsidRPr="00AC6DC1">
        <w:rPr>
          <w:rFonts w:cs="Arial"/>
          <w:color w:val="525256"/>
        </w:rPr>
        <w:t>to</w:t>
      </w:r>
      <w:r w:rsidRPr="00AC6DC1">
        <w:rPr>
          <w:rFonts w:cs="Arial"/>
          <w:color w:val="525256"/>
          <w:spacing w:val="27"/>
        </w:rPr>
        <w:t xml:space="preserve"> </w:t>
      </w:r>
      <w:r w:rsidRPr="00AC6DC1">
        <w:rPr>
          <w:rFonts w:cs="Arial"/>
          <w:color w:val="414244"/>
        </w:rPr>
        <w:t>complete</w:t>
      </w:r>
      <w:r w:rsidRPr="00AC6DC1">
        <w:rPr>
          <w:rFonts w:cs="Arial"/>
          <w:color w:val="414244"/>
          <w:spacing w:val="34"/>
        </w:rPr>
        <w:t xml:space="preserve"> </w:t>
      </w:r>
      <w:r w:rsidRPr="00AC6DC1">
        <w:rPr>
          <w:rFonts w:cs="Arial"/>
          <w:color w:val="414244"/>
        </w:rPr>
        <w:t>the</w:t>
      </w:r>
      <w:r w:rsidRPr="00AC6DC1">
        <w:rPr>
          <w:rFonts w:cs="Arial"/>
          <w:color w:val="414244"/>
          <w:spacing w:val="33"/>
        </w:rPr>
        <w:t xml:space="preserve"> </w:t>
      </w:r>
      <w:r w:rsidRPr="00AC6DC1">
        <w:rPr>
          <w:rFonts w:cs="Arial"/>
          <w:color w:val="414244"/>
        </w:rPr>
        <w:t>registration</w:t>
      </w:r>
      <w:r w:rsidRPr="00AC6DC1">
        <w:rPr>
          <w:rFonts w:cs="Arial"/>
          <w:color w:val="414244"/>
          <w:spacing w:val="37"/>
        </w:rPr>
        <w:t xml:space="preserve"> </w:t>
      </w:r>
      <w:r w:rsidRPr="00AC6DC1">
        <w:rPr>
          <w:rFonts w:cs="Arial"/>
          <w:color w:val="414244"/>
        </w:rPr>
        <w:t>online</w:t>
      </w:r>
      <w:r w:rsidRPr="00AC6DC1">
        <w:rPr>
          <w:rFonts w:cs="Arial"/>
          <w:color w:val="414244"/>
          <w:spacing w:val="30"/>
        </w:rPr>
        <w:t xml:space="preserve"> </w:t>
      </w:r>
      <w:r w:rsidRPr="00AC6DC1">
        <w:rPr>
          <w:rFonts w:cs="Arial"/>
          <w:color w:val="414244"/>
        </w:rPr>
        <w:t>at</w:t>
      </w:r>
      <w:r>
        <w:rPr>
          <w:rFonts w:cs="Arial"/>
          <w:color w:val="FF0000"/>
          <w:spacing w:val="37"/>
        </w:rPr>
        <w:t xml:space="preserve"> </w:t>
      </w:r>
      <w:hyperlink r:id="rId24" w:anchor="/subscription-form-screen/meetingId=84150" w:tgtFrame="_blank" w:history="1">
        <w:r>
          <w:rPr>
            <w:rStyle w:val="Hyperlink"/>
            <w:rFonts w:ascii="Tahoma" w:eastAsia="Times New Roman" w:hAnsi="Tahoma" w:cs="Tahoma"/>
            <w:sz w:val="20"/>
            <w:szCs w:val="20"/>
          </w:rPr>
          <w:t>https://web.jrc.ec.europa.eu/rem/app.html?#/subscription-form-screen/meetingId=84150</w:t>
        </w:r>
      </w:hyperlink>
      <w:r>
        <w:rPr>
          <w:rFonts w:ascii="Tahoma" w:eastAsia="Times New Roman" w:hAnsi="Tahoma" w:cs="Tahoma"/>
          <w:color w:val="000000"/>
          <w:sz w:val="20"/>
          <w:szCs w:val="20"/>
        </w:rPr>
        <w:t>. </w:t>
      </w:r>
    </w:p>
    <w:p w:rsidR="00886615" w:rsidRPr="00AC6DC1" w:rsidRDefault="00886615" w:rsidP="00F62983">
      <w:pPr>
        <w:pStyle w:val="BodyText"/>
        <w:spacing w:before="76" w:line="314" w:lineRule="auto"/>
        <w:ind w:left="226" w:right="131" w:firstLine="4"/>
        <w:jc w:val="both"/>
        <w:rPr>
          <w:rFonts w:cs="Arial"/>
        </w:rPr>
      </w:pPr>
    </w:p>
    <w:p w:rsidR="00886615" w:rsidRPr="00AC6DC1" w:rsidRDefault="00886615">
      <w:pPr>
        <w:spacing w:before="3"/>
        <w:rPr>
          <w:rFonts w:ascii="Arial" w:eastAsia="Arial" w:hAnsi="Arial" w:cs="Arial"/>
          <w:sz w:val="20"/>
          <w:szCs w:val="20"/>
        </w:rPr>
      </w:pPr>
    </w:p>
    <w:p w:rsidR="00886615" w:rsidRPr="00AC6DC1" w:rsidRDefault="00886615" w:rsidP="008E1D68">
      <w:pPr>
        <w:widowControl w:val="0"/>
        <w:numPr>
          <w:ilvl w:val="0"/>
          <w:numId w:val="12"/>
        </w:numPr>
        <w:tabs>
          <w:tab w:val="left" w:pos="938"/>
        </w:tabs>
        <w:spacing w:after="0" w:line="240" w:lineRule="auto"/>
        <w:jc w:val="both"/>
        <w:rPr>
          <w:rFonts w:ascii="Arial" w:eastAsia="Arial" w:hAnsi="Arial" w:cs="Arial"/>
          <w:b/>
          <w:sz w:val="20"/>
          <w:szCs w:val="20"/>
        </w:rPr>
      </w:pPr>
      <w:r w:rsidRPr="00AC6DC1">
        <w:rPr>
          <w:rFonts w:ascii="Arial" w:eastAsia="Arial" w:hAnsi="Arial" w:cs="Arial"/>
          <w:b/>
          <w:sz w:val="20"/>
          <w:szCs w:val="20"/>
        </w:rPr>
        <w:t>MJV WORKSHOP VENUE</w:t>
      </w:r>
    </w:p>
    <w:p w:rsidR="00886615" w:rsidRPr="00AC6DC1" w:rsidRDefault="00886615" w:rsidP="00AC6DC1">
      <w:pPr>
        <w:tabs>
          <w:tab w:val="left" w:pos="938"/>
        </w:tabs>
        <w:ind w:left="938"/>
        <w:jc w:val="both"/>
        <w:rPr>
          <w:rFonts w:ascii="Arial" w:eastAsia="Arial" w:hAnsi="Arial" w:cs="Arial"/>
          <w:sz w:val="20"/>
          <w:szCs w:val="20"/>
        </w:rPr>
      </w:pPr>
    </w:p>
    <w:p w:rsidR="00886615" w:rsidRDefault="00886615" w:rsidP="00AC6DC1">
      <w:pPr>
        <w:tabs>
          <w:tab w:val="left" w:pos="938"/>
        </w:tabs>
        <w:ind w:left="938"/>
        <w:jc w:val="both"/>
        <w:rPr>
          <w:rFonts w:ascii="Arial" w:eastAsia="Arial" w:hAnsi="Arial" w:cs="Arial"/>
          <w:sz w:val="20"/>
          <w:szCs w:val="20"/>
        </w:rPr>
      </w:pPr>
      <w:r>
        <w:rPr>
          <w:rFonts w:ascii="Arial" w:eastAsia="Arial" w:hAnsi="Arial" w:cs="Arial"/>
          <w:sz w:val="20"/>
          <w:szCs w:val="20"/>
        </w:rPr>
        <w:t xml:space="preserve">The workshop will take place at the </w:t>
      </w:r>
      <w:r>
        <w:rPr>
          <w:rFonts w:ascii="Arial" w:eastAsia="Arial" w:hAnsi="Arial" w:cs="Arial"/>
          <w:b/>
          <w:sz w:val="20"/>
          <w:szCs w:val="20"/>
        </w:rPr>
        <w:t>Hotel Cleopatra</w:t>
      </w:r>
      <w:r>
        <w:rPr>
          <w:rFonts w:ascii="Arial" w:eastAsia="Arial" w:hAnsi="Arial" w:cs="Arial"/>
          <w:sz w:val="20"/>
          <w:szCs w:val="20"/>
        </w:rPr>
        <w:t xml:space="preserve"> (</w:t>
      </w:r>
      <w:hyperlink r:id="rId25" w:history="1">
        <w:r w:rsidRPr="0070558A">
          <w:rPr>
            <w:rStyle w:val="Hyperlink"/>
            <w:rFonts w:ascii="Arial" w:eastAsia="Arial" w:hAnsi="Arial" w:cs="Arial"/>
            <w:sz w:val="20"/>
            <w:szCs w:val="20"/>
          </w:rPr>
          <w:t>https://www.cleopatra.com.cy/cleopatra/</w:t>
        </w:r>
      </w:hyperlink>
      <w:r>
        <w:rPr>
          <w:rFonts w:ascii="Arial" w:eastAsia="Arial" w:hAnsi="Arial" w:cs="Arial"/>
          <w:sz w:val="20"/>
          <w:szCs w:val="20"/>
        </w:rPr>
        <w:t xml:space="preserve"> )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city</w:t>
      </w:r>
      <w:proofErr w:type="spellEnd"/>
      <w:r>
        <w:rPr>
          <w:rFonts w:ascii="Arial" w:eastAsia="Arial" w:hAnsi="Arial" w:cs="Arial"/>
          <w:sz w:val="20"/>
          <w:szCs w:val="20"/>
        </w:rPr>
        <w:t xml:space="preserve"> </w:t>
      </w:r>
      <w:proofErr w:type="spellStart"/>
      <w:r>
        <w:rPr>
          <w:rFonts w:ascii="Arial" w:eastAsia="Arial" w:hAnsi="Arial" w:cs="Arial"/>
          <w:sz w:val="20"/>
          <w:szCs w:val="20"/>
        </w:rPr>
        <w:t>centre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Nicosia.</w:t>
      </w:r>
    </w:p>
    <w:p w:rsidR="00886615" w:rsidRPr="00AC6DC1" w:rsidRDefault="00886615" w:rsidP="00AC6DC1">
      <w:pPr>
        <w:tabs>
          <w:tab w:val="left" w:pos="938"/>
        </w:tabs>
        <w:jc w:val="both"/>
        <w:rPr>
          <w:rFonts w:ascii="Arial" w:eastAsia="Arial" w:hAnsi="Arial" w:cs="Arial"/>
          <w:sz w:val="20"/>
          <w:szCs w:val="20"/>
        </w:rPr>
      </w:pPr>
    </w:p>
    <w:p w:rsidR="00886615" w:rsidRPr="00AC6DC1" w:rsidRDefault="00886615" w:rsidP="008E1D68">
      <w:pPr>
        <w:widowControl w:val="0"/>
        <w:numPr>
          <w:ilvl w:val="0"/>
          <w:numId w:val="12"/>
        </w:numPr>
        <w:tabs>
          <w:tab w:val="left" w:pos="938"/>
        </w:tabs>
        <w:spacing w:after="0" w:line="240" w:lineRule="auto"/>
        <w:jc w:val="both"/>
        <w:rPr>
          <w:rFonts w:ascii="Arial" w:eastAsia="Arial" w:hAnsi="Arial" w:cs="Arial"/>
          <w:sz w:val="20"/>
          <w:szCs w:val="20"/>
        </w:rPr>
      </w:pPr>
      <w:r>
        <w:rPr>
          <w:rFonts w:ascii="Arial" w:eastAsia="Arial" w:hAnsi="Arial" w:cs="Arial"/>
          <w:b/>
          <w:sz w:val="20"/>
          <w:szCs w:val="20"/>
        </w:rPr>
        <w:t>ACCOMMODATION</w:t>
      </w:r>
    </w:p>
    <w:p w:rsidR="00886615" w:rsidRPr="00DE6B52" w:rsidRDefault="00886615" w:rsidP="00AC6DC1">
      <w:pPr>
        <w:tabs>
          <w:tab w:val="left" w:pos="938"/>
        </w:tabs>
        <w:ind w:left="938"/>
        <w:jc w:val="both"/>
        <w:rPr>
          <w:rFonts w:ascii="Arial" w:eastAsia="Arial" w:hAnsi="Arial" w:cs="Arial"/>
          <w:sz w:val="20"/>
          <w:szCs w:val="20"/>
        </w:rPr>
      </w:pPr>
      <w:r w:rsidRPr="00DE6B52">
        <w:rPr>
          <w:rFonts w:ascii="Arial" w:eastAsia="Arial" w:hAnsi="Arial" w:cs="Arial"/>
          <w:sz w:val="20"/>
          <w:szCs w:val="20"/>
        </w:rPr>
        <w:br/>
        <w:t xml:space="preserve">We have reserved a block of 40 rooms at the Hotel Cleopatra.  The room rate is  Single Room B/B          €69.00, Double Room B/B         €89.00 </w:t>
      </w:r>
    </w:p>
    <w:p w:rsidR="00886615" w:rsidRPr="00DE6B52" w:rsidRDefault="00886615" w:rsidP="00AC6DC1">
      <w:pPr>
        <w:tabs>
          <w:tab w:val="left" w:pos="938"/>
        </w:tabs>
        <w:ind w:left="938"/>
        <w:jc w:val="both"/>
        <w:rPr>
          <w:rFonts w:ascii="Arial" w:eastAsia="Arial" w:hAnsi="Arial" w:cs="Arial"/>
          <w:sz w:val="20"/>
          <w:szCs w:val="20"/>
        </w:rPr>
      </w:pPr>
    </w:p>
    <w:p w:rsidR="00886615" w:rsidRPr="00AC6DC1" w:rsidRDefault="00886615" w:rsidP="00AC6DC1">
      <w:pPr>
        <w:tabs>
          <w:tab w:val="left" w:pos="938"/>
        </w:tabs>
        <w:ind w:left="938"/>
        <w:jc w:val="both"/>
        <w:rPr>
          <w:rFonts w:ascii="Arial" w:eastAsia="Arial" w:hAnsi="Arial" w:cs="Arial"/>
          <w:color w:val="FF0000"/>
          <w:sz w:val="20"/>
          <w:szCs w:val="20"/>
        </w:rPr>
      </w:pPr>
      <w:r w:rsidRPr="00DE6B52">
        <w:rPr>
          <w:rFonts w:ascii="Arial" w:eastAsia="Arial" w:hAnsi="Arial" w:cs="Arial"/>
          <w:sz w:val="20"/>
          <w:szCs w:val="20"/>
        </w:rPr>
        <w:t xml:space="preserve"> Each participant must arrange his own accommodation.  To get the above special rates you must complete the attached hotel booking form.           </w:t>
      </w:r>
    </w:p>
    <w:p w:rsidR="00886615" w:rsidRDefault="00886615" w:rsidP="00AC6DC1">
      <w:pPr>
        <w:tabs>
          <w:tab w:val="left" w:pos="938"/>
        </w:tabs>
        <w:jc w:val="both"/>
        <w:rPr>
          <w:rFonts w:ascii="Arial" w:eastAsia="Arial" w:hAnsi="Arial" w:cs="Arial"/>
          <w:sz w:val="20"/>
          <w:szCs w:val="20"/>
        </w:rPr>
      </w:pPr>
    </w:p>
    <w:p w:rsidR="00886615" w:rsidRPr="00AC6DC1" w:rsidRDefault="00886615" w:rsidP="00AC6DC1">
      <w:pPr>
        <w:tabs>
          <w:tab w:val="left" w:pos="938"/>
        </w:tabs>
        <w:jc w:val="both"/>
        <w:rPr>
          <w:rFonts w:ascii="Arial" w:eastAsia="Arial" w:hAnsi="Arial" w:cs="Arial"/>
          <w:sz w:val="20"/>
          <w:szCs w:val="20"/>
        </w:rPr>
      </w:pPr>
    </w:p>
    <w:p w:rsidR="00886615" w:rsidRPr="00AC6DC1" w:rsidRDefault="00886615" w:rsidP="008E1D68">
      <w:pPr>
        <w:widowControl w:val="0"/>
        <w:numPr>
          <w:ilvl w:val="0"/>
          <w:numId w:val="12"/>
        </w:numPr>
        <w:tabs>
          <w:tab w:val="left" w:pos="938"/>
        </w:tabs>
        <w:spacing w:after="0" w:line="240" w:lineRule="auto"/>
        <w:jc w:val="both"/>
        <w:rPr>
          <w:rFonts w:ascii="Arial" w:eastAsia="Arial" w:hAnsi="Arial" w:cs="Arial"/>
          <w:sz w:val="20"/>
          <w:szCs w:val="20"/>
        </w:rPr>
      </w:pPr>
      <w:r w:rsidRPr="00AC6DC1">
        <w:rPr>
          <w:rFonts w:ascii="Arial" w:hAnsi="Arial" w:cs="Arial"/>
          <w:b/>
          <w:color w:val="414244"/>
          <w:w w:val="95"/>
          <w:sz w:val="20"/>
          <w:szCs w:val="20"/>
        </w:rPr>
        <w:t>TRANSPORT</w:t>
      </w:r>
      <w:r w:rsidRPr="00AC6DC1">
        <w:rPr>
          <w:rFonts w:ascii="Arial" w:hAnsi="Arial" w:cs="Arial"/>
          <w:b/>
          <w:color w:val="414244"/>
          <w:spacing w:val="25"/>
          <w:w w:val="95"/>
          <w:sz w:val="20"/>
          <w:szCs w:val="20"/>
        </w:rPr>
        <w:t xml:space="preserve"> </w:t>
      </w:r>
      <w:r w:rsidRPr="00AC6DC1">
        <w:rPr>
          <w:rFonts w:ascii="Arial" w:hAnsi="Arial" w:cs="Arial"/>
          <w:b/>
          <w:color w:val="414244"/>
          <w:w w:val="95"/>
          <w:sz w:val="20"/>
          <w:szCs w:val="20"/>
        </w:rPr>
        <w:t>FROM/TO</w:t>
      </w:r>
      <w:r w:rsidRPr="00AC6DC1">
        <w:rPr>
          <w:rFonts w:ascii="Arial" w:hAnsi="Arial" w:cs="Arial"/>
          <w:b/>
          <w:color w:val="414244"/>
          <w:spacing w:val="-2"/>
          <w:w w:val="95"/>
          <w:sz w:val="20"/>
          <w:szCs w:val="20"/>
        </w:rPr>
        <w:t xml:space="preserve"> </w:t>
      </w:r>
      <w:r w:rsidRPr="00AC6DC1">
        <w:rPr>
          <w:rFonts w:ascii="Arial" w:hAnsi="Arial" w:cs="Arial"/>
          <w:b/>
          <w:color w:val="414244"/>
          <w:w w:val="95"/>
          <w:sz w:val="20"/>
          <w:szCs w:val="20"/>
        </w:rPr>
        <w:t>AIRPORT</w:t>
      </w:r>
    </w:p>
    <w:p w:rsidR="00886615" w:rsidRPr="00AC6DC1" w:rsidRDefault="00886615" w:rsidP="00AC6DC1">
      <w:pPr>
        <w:pStyle w:val="BodyText"/>
        <w:spacing w:before="36" w:line="532" w:lineRule="exact"/>
        <w:ind w:left="0"/>
        <w:rPr>
          <w:rFonts w:cs="Arial"/>
        </w:rPr>
      </w:pPr>
      <w:r w:rsidRPr="00AC6DC1">
        <w:rPr>
          <w:rFonts w:eastAsia="Times New Roman" w:cs="Arial"/>
          <w:sz w:val="26"/>
          <w:szCs w:val="26"/>
        </w:rPr>
        <w:t xml:space="preserve">  </w:t>
      </w:r>
      <w:r>
        <w:rPr>
          <w:rFonts w:cs="Arial"/>
          <w:color w:val="424244"/>
        </w:rPr>
        <w:t>To reach Nicosia, y</w:t>
      </w:r>
      <w:r w:rsidRPr="00AC6DC1">
        <w:rPr>
          <w:rFonts w:cs="Arial"/>
          <w:color w:val="424244"/>
        </w:rPr>
        <w:t>ou</w:t>
      </w:r>
      <w:r w:rsidRPr="00AC6DC1">
        <w:rPr>
          <w:rFonts w:cs="Arial"/>
          <w:color w:val="424244"/>
          <w:spacing w:val="6"/>
        </w:rPr>
        <w:t xml:space="preserve"> </w:t>
      </w:r>
      <w:r w:rsidRPr="00AC6DC1">
        <w:rPr>
          <w:rFonts w:cs="Arial"/>
          <w:color w:val="424244"/>
        </w:rPr>
        <w:t>can</w:t>
      </w:r>
      <w:r w:rsidRPr="00AC6DC1">
        <w:rPr>
          <w:rFonts w:cs="Arial"/>
          <w:color w:val="424244"/>
          <w:spacing w:val="12"/>
        </w:rPr>
        <w:t xml:space="preserve"> </w:t>
      </w:r>
      <w:r w:rsidRPr="00AC6DC1">
        <w:rPr>
          <w:rFonts w:cs="Arial"/>
          <w:color w:val="424244"/>
        </w:rPr>
        <w:t>use</w:t>
      </w:r>
      <w:r w:rsidRPr="00AC6DC1">
        <w:rPr>
          <w:rFonts w:cs="Arial"/>
          <w:color w:val="424244"/>
          <w:spacing w:val="-1"/>
        </w:rPr>
        <w:t xml:space="preserve"> </w:t>
      </w:r>
      <w:r w:rsidRPr="00AC6DC1">
        <w:rPr>
          <w:rFonts w:cs="Arial"/>
          <w:color w:val="424244"/>
        </w:rPr>
        <w:t>the</w:t>
      </w:r>
      <w:r w:rsidRPr="00AC6DC1">
        <w:rPr>
          <w:rFonts w:cs="Arial"/>
          <w:color w:val="424244"/>
          <w:spacing w:val="8"/>
        </w:rPr>
        <w:t xml:space="preserve"> </w:t>
      </w:r>
      <w:r w:rsidRPr="00AC6DC1">
        <w:rPr>
          <w:rFonts w:cs="Arial"/>
          <w:color w:val="424244"/>
        </w:rPr>
        <w:t>shuttle</w:t>
      </w:r>
      <w:r w:rsidRPr="00AC6DC1">
        <w:rPr>
          <w:rFonts w:cs="Arial"/>
          <w:color w:val="424244"/>
          <w:spacing w:val="24"/>
        </w:rPr>
        <w:t xml:space="preserve"> </w:t>
      </w:r>
      <w:r w:rsidRPr="00AC6DC1">
        <w:rPr>
          <w:rFonts w:cs="Arial"/>
          <w:color w:val="424244"/>
        </w:rPr>
        <w:t>bus</w:t>
      </w:r>
      <w:r w:rsidRPr="00AC6DC1">
        <w:rPr>
          <w:rFonts w:cs="Arial"/>
          <w:color w:val="424244"/>
          <w:spacing w:val="-7"/>
        </w:rPr>
        <w:t xml:space="preserve"> </w:t>
      </w:r>
      <w:r w:rsidRPr="00AC6DC1">
        <w:rPr>
          <w:rFonts w:cs="Arial"/>
          <w:color w:val="424244"/>
        </w:rPr>
        <w:t>service</w:t>
      </w:r>
      <w:r w:rsidRPr="00AC6DC1">
        <w:rPr>
          <w:rFonts w:cs="Arial"/>
          <w:color w:val="424244"/>
          <w:spacing w:val="6"/>
        </w:rPr>
        <w:t xml:space="preserve"> </w:t>
      </w:r>
      <w:r w:rsidRPr="00AC6DC1">
        <w:rPr>
          <w:rFonts w:cs="Arial"/>
          <w:color w:val="424244"/>
        </w:rPr>
        <w:t>or</w:t>
      </w:r>
      <w:r w:rsidRPr="00AC6DC1">
        <w:rPr>
          <w:rFonts w:cs="Arial"/>
          <w:color w:val="424244"/>
          <w:spacing w:val="5"/>
        </w:rPr>
        <w:t xml:space="preserve"> </w:t>
      </w:r>
      <w:r w:rsidRPr="00AC6DC1">
        <w:rPr>
          <w:rFonts w:cs="Arial"/>
          <w:color w:val="424244"/>
        </w:rPr>
        <w:t>a</w:t>
      </w:r>
      <w:r w:rsidRPr="00AC6DC1">
        <w:rPr>
          <w:rFonts w:cs="Arial"/>
          <w:color w:val="424244"/>
          <w:spacing w:val="6"/>
        </w:rPr>
        <w:t xml:space="preserve"> </w:t>
      </w:r>
      <w:r w:rsidRPr="00AC6DC1">
        <w:rPr>
          <w:rFonts w:cs="Arial"/>
          <w:color w:val="424244"/>
        </w:rPr>
        <w:t>taxi.</w:t>
      </w:r>
      <w:r w:rsidRPr="00AC6DC1">
        <w:rPr>
          <w:rFonts w:cs="Arial"/>
          <w:color w:val="424244"/>
          <w:w w:val="102"/>
        </w:rPr>
        <w:t xml:space="preserve"> </w:t>
      </w:r>
      <w:r w:rsidRPr="00AC6DC1">
        <w:rPr>
          <w:rFonts w:cs="Arial"/>
          <w:color w:val="424244"/>
        </w:rPr>
        <w:t>Shuttle</w:t>
      </w:r>
      <w:r w:rsidRPr="00AC6DC1">
        <w:rPr>
          <w:rFonts w:cs="Arial"/>
          <w:color w:val="424244"/>
          <w:spacing w:val="14"/>
        </w:rPr>
        <w:t xml:space="preserve"> </w:t>
      </w:r>
      <w:r w:rsidRPr="00AC6DC1">
        <w:rPr>
          <w:rFonts w:cs="Arial"/>
          <w:color w:val="424244"/>
        </w:rPr>
        <w:t>bus</w:t>
      </w:r>
      <w:r w:rsidRPr="00AC6DC1">
        <w:rPr>
          <w:rFonts w:cs="Arial"/>
          <w:color w:val="424244"/>
          <w:spacing w:val="-2"/>
        </w:rPr>
        <w:t xml:space="preserve"> </w:t>
      </w:r>
      <w:r w:rsidRPr="00AC6DC1">
        <w:rPr>
          <w:rFonts w:cs="Arial"/>
          <w:color w:val="424244"/>
        </w:rPr>
        <w:t>services</w:t>
      </w:r>
      <w:r w:rsidRPr="00AC6DC1">
        <w:rPr>
          <w:rFonts w:cs="Arial"/>
          <w:color w:val="424244"/>
          <w:spacing w:val="15"/>
        </w:rPr>
        <w:t xml:space="preserve"> </w:t>
      </w:r>
      <w:r w:rsidRPr="00AC6DC1">
        <w:rPr>
          <w:rFonts w:cs="Arial"/>
          <w:color w:val="424244"/>
        </w:rPr>
        <w:t>run</w:t>
      </w:r>
      <w:r w:rsidRPr="00AC6DC1">
        <w:rPr>
          <w:rFonts w:cs="Arial"/>
          <w:color w:val="424244"/>
          <w:spacing w:val="-11"/>
        </w:rPr>
        <w:t xml:space="preserve"> </w:t>
      </w:r>
      <w:r w:rsidRPr="00AC6DC1">
        <w:rPr>
          <w:rFonts w:cs="Arial"/>
          <w:color w:val="424244"/>
        </w:rPr>
        <w:t>to</w:t>
      </w:r>
      <w:r w:rsidRPr="00AC6DC1">
        <w:rPr>
          <w:rFonts w:cs="Arial"/>
          <w:color w:val="424244"/>
          <w:spacing w:val="2"/>
        </w:rPr>
        <w:t xml:space="preserve"> </w:t>
      </w:r>
      <w:r w:rsidRPr="00AC6DC1">
        <w:rPr>
          <w:rFonts w:cs="Arial"/>
          <w:color w:val="424244"/>
        </w:rPr>
        <w:t>and</w:t>
      </w:r>
      <w:r w:rsidRPr="00AC6DC1">
        <w:rPr>
          <w:rFonts w:cs="Arial"/>
          <w:color w:val="424244"/>
          <w:spacing w:val="1"/>
        </w:rPr>
        <w:t xml:space="preserve"> </w:t>
      </w:r>
      <w:r w:rsidRPr="00AC6DC1">
        <w:rPr>
          <w:rFonts w:cs="Arial"/>
          <w:color w:val="424244"/>
        </w:rPr>
        <w:lastRenderedPageBreak/>
        <w:t>from:</w:t>
      </w:r>
    </w:p>
    <w:p w:rsidR="00886615" w:rsidRPr="00AC6DC1" w:rsidRDefault="00886615" w:rsidP="008E1D68">
      <w:pPr>
        <w:pStyle w:val="BodyText"/>
        <w:numPr>
          <w:ilvl w:val="1"/>
          <w:numId w:val="12"/>
        </w:numPr>
        <w:tabs>
          <w:tab w:val="left" w:pos="950"/>
        </w:tabs>
        <w:spacing w:line="224" w:lineRule="exact"/>
        <w:ind w:firstLine="365"/>
        <w:rPr>
          <w:rFonts w:cs="Arial"/>
        </w:rPr>
      </w:pPr>
      <w:proofErr w:type="spellStart"/>
      <w:r w:rsidRPr="00AC6DC1">
        <w:rPr>
          <w:rFonts w:cs="Arial"/>
          <w:color w:val="424244"/>
          <w:w w:val="105"/>
        </w:rPr>
        <w:t>Larnaka</w:t>
      </w:r>
      <w:proofErr w:type="spellEnd"/>
      <w:r w:rsidRPr="00AC6DC1">
        <w:rPr>
          <w:rFonts w:cs="Arial"/>
          <w:color w:val="424244"/>
          <w:spacing w:val="-23"/>
          <w:w w:val="105"/>
        </w:rPr>
        <w:t xml:space="preserve"> </w:t>
      </w:r>
      <w:r w:rsidRPr="00AC6DC1">
        <w:rPr>
          <w:rFonts w:cs="Arial"/>
          <w:color w:val="424244"/>
          <w:w w:val="105"/>
        </w:rPr>
        <w:t>International</w:t>
      </w:r>
      <w:r w:rsidRPr="00AC6DC1">
        <w:rPr>
          <w:rFonts w:cs="Arial"/>
          <w:color w:val="424244"/>
          <w:spacing w:val="-31"/>
          <w:w w:val="105"/>
        </w:rPr>
        <w:t xml:space="preserve"> </w:t>
      </w:r>
      <w:r w:rsidRPr="00AC6DC1">
        <w:rPr>
          <w:rFonts w:cs="Arial"/>
          <w:color w:val="424244"/>
          <w:w w:val="105"/>
        </w:rPr>
        <w:t>Airport</w:t>
      </w:r>
      <w:r w:rsidRPr="00AC6DC1">
        <w:rPr>
          <w:rFonts w:cs="Arial"/>
          <w:color w:val="424244"/>
          <w:spacing w:val="-21"/>
          <w:w w:val="105"/>
        </w:rPr>
        <w:t xml:space="preserve"> </w:t>
      </w:r>
      <w:r w:rsidRPr="00AC6DC1">
        <w:rPr>
          <w:rFonts w:cs="Arial"/>
          <w:color w:val="424244"/>
          <w:w w:val="105"/>
        </w:rPr>
        <w:t>and</w:t>
      </w:r>
      <w:r w:rsidRPr="00AC6DC1">
        <w:rPr>
          <w:rFonts w:cs="Arial"/>
          <w:color w:val="424244"/>
          <w:spacing w:val="-26"/>
          <w:w w:val="105"/>
        </w:rPr>
        <w:t xml:space="preserve"> </w:t>
      </w:r>
      <w:r w:rsidRPr="00AC6DC1">
        <w:rPr>
          <w:rFonts w:cs="Arial"/>
          <w:color w:val="424244"/>
          <w:w w:val="105"/>
        </w:rPr>
        <w:t>Nicosia</w:t>
      </w:r>
      <w:r w:rsidRPr="00AC6DC1">
        <w:rPr>
          <w:rFonts w:cs="Arial"/>
          <w:color w:val="424244"/>
          <w:spacing w:val="-24"/>
          <w:w w:val="105"/>
        </w:rPr>
        <w:t xml:space="preserve"> </w:t>
      </w:r>
      <w:r w:rsidRPr="00AC6DC1">
        <w:rPr>
          <w:rFonts w:cs="Arial"/>
          <w:color w:val="424244"/>
          <w:w w:val="105"/>
        </w:rPr>
        <w:t>(</w:t>
      </w:r>
      <w:hyperlink r:id="rId26">
        <w:r w:rsidRPr="00AC6DC1">
          <w:rPr>
            <w:rFonts w:cs="Arial"/>
            <w:color w:val="1D49A7"/>
            <w:w w:val="105"/>
          </w:rPr>
          <w:t>http://www</w:t>
        </w:r>
        <w:r w:rsidRPr="00AC6DC1">
          <w:rPr>
            <w:rFonts w:cs="Arial"/>
            <w:color w:val="4F6DC6"/>
            <w:w w:val="105"/>
          </w:rPr>
          <w:t>.</w:t>
        </w:r>
        <w:r w:rsidRPr="00AC6DC1">
          <w:rPr>
            <w:rFonts w:cs="Arial"/>
            <w:color w:val="1D49A7"/>
            <w:w w:val="105"/>
          </w:rPr>
          <w:t>kapnosairportshuttle.com</w:t>
        </w:r>
      </w:hyperlink>
      <w:r w:rsidRPr="00AC6DC1">
        <w:rPr>
          <w:rFonts w:cs="Arial"/>
          <w:color w:val="2D4475"/>
          <w:spacing w:val="5"/>
          <w:w w:val="105"/>
        </w:rPr>
        <w:t>)</w:t>
      </w:r>
      <w:r w:rsidRPr="00AC6DC1">
        <w:rPr>
          <w:rFonts w:cs="Arial"/>
          <w:color w:val="424244"/>
          <w:spacing w:val="4"/>
          <w:w w:val="105"/>
        </w:rPr>
        <w:t>;</w:t>
      </w:r>
      <w:r w:rsidRPr="00AC6DC1">
        <w:rPr>
          <w:rFonts w:cs="Arial"/>
          <w:color w:val="424244"/>
          <w:spacing w:val="-47"/>
          <w:w w:val="105"/>
        </w:rPr>
        <w:t xml:space="preserve"> </w:t>
      </w:r>
      <w:r w:rsidRPr="00AC6DC1">
        <w:rPr>
          <w:rFonts w:cs="Arial"/>
          <w:color w:val="424244"/>
          <w:w w:val="105"/>
        </w:rPr>
        <w:t>and</w:t>
      </w:r>
    </w:p>
    <w:p w:rsidR="00886615" w:rsidRPr="00AC6DC1" w:rsidRDefault="00886615">
      <w:pPr>
        <w:spacing w:line="20" w:lineRule="atLeast"/>
        <w:ind w:left="4691"/>
        <w:rPr>
          <w:rFonts w:ascii="Arial" w:eastAsia="Arial" w:hAnsi="Arial" w:cs="Arial"/>
          <w:sz w:val="2"/>
          <w:szCs w:val="2"/>
        </w:rPr>
      </w:pPr>
      <w:r w:rsidRPr="00AC6DC1">
        <w:rPr>
          <w:rFonts w:ascii="Arial" w:eastAsia="Arial" w:hAnsi="Arial" w:cs="Arial"/>
          <w:noProof/>
          <w:sz w:val="2"/>
          <w:szCs w:val="2"/>
          <w:lang w:val="en-US"/>
        </w:rPr>
        <mc:AlternateContent>
          <mc:Choice Requires="wpg">
            <w:drawing>
              <wp:inline distT="0" distB="0" distL="0" distR="0" wp14:anchorId="7E53A2CB" wp14:editId="69993C5B">
                <wp:extent cx="2304415" cy="9525"/>
                <wp:effectExtent l="9525" t="9525" r="635"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9525"/>
                          <a:chOff x="0" y="0"/>
                          <a:chExt cx="3629" cy="15"/>
                        </a:xfrm>
                      </wpg:grpSpPr>
                      <wpg:grpSp>
                        <wpg:cNvPr id="6" name="Group 3"/>
                        <wpg:cNvGrpSpPr>
                          <a:grpSpLocks/>
                        </wpg:cNvGrpSpPr>
                        <wpg:grpSpPr bwMode="auto">
                          <a:xfrm>
                            <a:off x="7" y="7"/>
                            <a:ext cx="3615" cy="2"/>
                            <a:chOff x="7" y="7"/>
                            <a:chExt cx="3615" cy="2"/>
                          </a:xfrm>
                        </wpg:grpSpPr>
                        <wps:wsp>
                          <wps:cNvPr id="7" name="Freeform 4"/>
                          <wps:cNvSpPr>
                            <a:spLocks/>
                          </wps:cNvSpPr>
                          <wps:spPr bwMode="auto">
                            <a:xfrm>
                              <a:off x="7" y="7"/>
                              <a:ext cx="3615" cy="2"/>
                            </a:xfrm>
                            <a:custGeom>
                              <a:avLst/>
                              <a:gdLst>
                                <a:gd name="T0" fmla="+- 0 7 7"/>
                                <a:gd name="T1" fmla="*/ T0 w 3615"/>
                                <a:gd name="T2" fmla="+- 0 3622 7"/>
                                <a:gd name="T3" fmla="*/ T2 w 3615"/>
                              </a:gdLst>
                              <a:ahLst/>
                              <a:cxnLst>
                                <a:cxn ang="0">
                                  <a:pos x="T1" y="0"/>
                                </a:cxn>
                                <a:cxn ang="0">
                                  <a:pos x="T3" y="0"/>
                                </a:cxn>
                              </a:cxnLst>
                              <a:rect l="0" t="0" r="r" b="b"/>
                              <a:pathLst>
                                <a:path w="3615">
                                  <a:moveTo>
                                    <a:pt x="0" y="0"/>
                                  </a:moveTo>
                                  <a:lnTo>
                                    <a:pt x="361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181.45pt;height:.75pt;mso-position-horizontal-relative:char;mso-position-vertical-relative:line" coordsize="3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">
                <v:group id="Group 3" o:spid="_x0000_s1027" style="position:absolute;left:7;top:7;width:3615;height:2" coordorigin="7,7" coordsize="3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4" o:spid="_x0000_s1028" style="position:absolute;left:7;top:7;width:3615;height:2;visibility:visible;mso-wrap-style:square;v-text-anchor:top" coordsize="3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lh8MA&#10;AADaAAAADwAAAGRycy9kb3ducmV2LnhtbESPQWvCQBSE7wX/w/IK3nRTC21JXSUIhoJQWy2en9ln&#10;Esy+jburif/eFYQeh5n5hpnOe9OICzlfW1bwMk5AEBdW11wq+NsuRx8gfEDW2FgmBVfyMJ8NnqaY&#10;atvxL102oRQRwj5FBVUIbSqlLyoy6Me2JY7ewTqDIUpXSu2wi3DTyEmSvEmDNceFCltaVFQcN2ej&#10;IF+dsm2HP7vsNT+4nV1PVt/7XKnhc599ggjUh//wo/2lFbzD/Uq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2lh8MAAADaAAAADwAAAAAAAAAAAAAAAACYAgAAZHJzL2Rv&#10;d25yZXYueG1sUEsFBgAAAAAEAAQA9QAAAIgDAAAAAA==&#10;" path="m,l3615,e" filled="f" strokeweight=".72pt">
                    <v:path arrowok="t" o:connecttype="custom" o:connectlocs="0,0;3615,0" o:connectangles="0,0"/>
                  </v:shape>
                </v:group>
                <w10:anchorlock/>
              </v:group>
            </w:pict>
          </mc:Fallback>
        </mc:AlternateContent>
      </w:r>
    </w:p>
    <w:p w:rsidR="00886615" w:rsidRDefault="00886615" w:rsidP="00AC6DC1">
      <w:pPr>
        <w:pStyle w:val="BodyText"/>
        <w:tabs>
          <w:tab w:val="left" w:pos="950"/>
        </w:tabs>
        <w:ind w:left="210" w:right="1722"/>
        <w:rPr>
          <w:rFonts w:cs="Arial"/>
          <w:strike/>
          <w:color w:val="424244"/>
          <w:w w:val="105"/>
        </w:rPr>
      </w:pPr>
    </w:p>
    <w:p w:rsidR="00886615" w:rsidRPr="00AC6DC1" w:rsidRDefault="00886615" w:rsidP="00AC6DC1">
      <w:pPr>
        <w:pStyle w:val="BodyText"/>
        <w:tabs>
          <w:tab w:val="left" w:pos="950"/>
        </w:tabs>
        <w:ind w:left="210" w:right="1722"/>
        <w:rPr>
          <w:b/>
        </w:rPr>
      </w:pPr>
      <w:r w:rsidRPr="00AC6DC1">
        <w:rPr>
          <w:b/>
        </w:rPr>
        <w:t>Shuttle Service</w:t>
      </w:r>
    </w:p>
    <w:p w:rsidR="00886615" w:rsidRPr="00DE6B52" w:rsidRDefault="00886615" w:rsidP="008E1D68">
      <w:pPr>
        <w:pStyle w:val="BodyText"/>
        <w:numPr>
          <w:ilvl w:val="0"/>
          <w:numId w:val="15"/>
        </w:numPr>
        <w:tabs>
          <w:tab w:val="left" w:pos="950"/>
        </w:tabs>
        <w:spacing w:before="28"/>
        <w:ind w:right="1722"/>
        <w:rPr>
          <w:u w:val="single"/>
        </w:rPr>
      </w:pPr>
      <w:r>
        <w:rPr>
          <w:u w:val="single"/>
        </w:rPr>
        <w:t xml:space="preserve">1 </w:t>
      </w:r>
      <w:r w:rsidRPr="00DE6B52">
        <w:rPr>
          <w:u w:val="single"/>
        </w:rPr>
        <w:t>to 3 persons</w:t>
      </w:r>
    </w:p>
    <w:p w:rsidR="00886615" w:rsidRPr="00DE6B52" w:rsidRDefault="00886615" w:rsidP="00AC6DC1">
      <w:pPr>
        <w:pStyle w:val="BodyText"/>
        <w:tabs>
          <w:tab w:val="left" w:pos="950"/>
        </w:tabs>
        <w:spacing w:before="28"/>
        <w:ind w:left="210" w:right="1722"/>
      </w:pPr>
      <w:r w:rsidRPr="00DE6B52">
        <w:t xml:space="preserve">From </w:t>
      </w:r>
      <w:proofErr w:type="spellStart"/>
      <w:r w:rsidRPr="00DE6B52">
        <w:t>Larnaca</w:t>
      </w:r>
      <w:proofErr w:type="spellEnd"/>
      <w:r w:rsidRPr="00DE6B52">
        <w:t xml:space="preserve"> Airport to Nicosia shuttle station and then to Hotel Cleopatra</w:t>
      </w:r>
    </w:p>
    <w:p w:rsidR="00886615" w:rsidRPr="00DE6B52" w:rsidRDefault="00886615" w:rsidP="00AC6DC1">
      <w:pPr>
        <w:pStyle w:val="BodyText"/>
        <w:tabs>
          <w:tab w:val="left" w:pos="950"/>
        </w:tabs>
        <w:spacing w:before="28"/>
        <w:ind w:left="210" w:right="1722"/>
      </w:pPr>
      <w:r w:rsidRPr="00DE6B52">
        <w:t>Cost 16</w:t>
      </w:r>
      <w:proofErr w:type="gramStart"/>
      <w:r w:rsidRPr="00DE6B52">
        <w:t>,00</w:t>
      </w:r>
      <w:proofErr w:type="gramEnd"/>
      <w:r w:rsidRPr="00DE6B52">
        <w:t xml:space="preserve"> per person</w:t>
      </w:r>
    </w:p>
    <w:p w:rsidR="00886615" w:rsidRPr="00DE6B52" w:rsidRDefault="00886615" w:rsidP="00AC6DC1">
      <w:pPr>
        <w:pStyle w:val="BodyText"/>
        <w:tabs>
          <w:tab w:val="left" w:pos="950"/>
        </w:tabs>
        <w:ind w:left="210" w:right="1722"/>
      </w:pPr>
      <w:r w:rsidRPr="00DE6B52">
        <w:t xml:space="preserve"> </w:t>
      </w:r>
    </w:p>
    <w:p w:rsidR="00886615" w:rsidRPr="00DE6B52" w:rsidRDefault="00886615" w:rsidP="008E1D68">
      <w:pPr>
        <w:pStyle w:val="BodyText"/>
        <w:numPr>
          <w:ilvl w:val="0"/>
          <w:numId w:val="15"/>
        </w:numPr>
        <w:tabs>
          <w:tab w:val="left" w:pos="950"/>
        </w:tabs>
        <w:ind w:right="1722"/>
        <w:rPr>
          <w:u w:val="single"/>
        </w:rPr>
      </w:pPr>
      <w:r w:rsidRPr="00DE6B52">
        <w:rPr>
          <w:u w:val="single"/>
        </w:rPr>
        <w:t xml:space="preserve">For 4 or more persons  </w:t>
      </w:r>
    </w:p>
    <w:p w:rsidR="00886615" w:rsidRPr="00DE6B52" w:rsidRDefault="00886615" w:rsidP="00AC6DC1">
      <w:pPr>
        <w:pStyle w:val="BodyText"/>
        <w:tabs>
          <w:tab w:val="left" w:pos="950"/>
        </w:tabs>
        <w:ind w:left="210" w:right="1722"/>
      </w:pPr>
      <w:r w:rsidRPr="00DE6B52">
        <w:t xml:space="preserve">From </w:t>
      </w:r>
      <w:proofErr w:type="spellStart"/>
      <w:r w:rsidRPr="00DE6B52">
        <w:t>Larnaca</w:t>
      </w:r>
      <w:proofErr w:type="spellEnd"/>
      <w:r w:rsidRPr="00DE6B52">
        <w:t xml:space="preserve"> Airport to Nicosia shuttle station and then to Hotel Cleopatra</w:t>
      </w:r>
    </w:p>
    <w:p w:rsidR="00886615" w:rsidRPr="00DE6B52" w:rsidRDefault="00886615" w:rsidP="00AC6DC1">
      <w:pPr>
        <w:pStyle w:val="BodyText"/>
        <w:tabs>
          <w:tab w:val="left" w:pos="950"/>
        </w:tabs>
        <w:ind w:left="210" w:right="1722"/>
      </w:pPr>
      <w:r w:rsidRPr="00DE6B52">
        <w:t>Cost €8</w:t>
      </w:r>
      <w:proofErr w:type="gramStart"/>
      <w:r w:rsidRPr="00DE6B52">
        <w:t>,00</w:t>
      </w:r>
      <w:proofErr w:type="gramEnd"/>
      <w:r w:rsidRPr="00DE6B52">
        <w:t xml:space="preserve"> per person</w:t>
      </w:r>
    </w:p>
    <w:p w:rsidR="00886615" w:rsidRPr="00DE6B52" w:rsidRDefault="00886615" w:rsidP="00AC6DC1">
      <w:pPr>
        <w:pStyle w:val="BodyText"/>
        <w:tabs>
          <w:tab w:val="left" w:pos="950"/>
        </w:tabs>
        <w:ind w:left="210" w:right="1722"/>
      </w:pPr>
      <w:r w:rsidRPr="00DE6B52">
        <w:t xml:space="preserve"> </w:t>
      </w:r>
    </w:p>
    <w:p w:rsidR="00886615" w:rsidRPr="00DE6B52" w:rsidRDefault="00886615" w:rsidP="008E1D68">
      <w:pPr>
        <w:pStyle w:val="BodyText"/>
        <w:numPr>
          <w:ilvl w:val="0"/>
          <w:numId w:val="15"/>
        </w:numPr>
        <w:tabs>
          <w:tab w:val="left" w:pos="950"/>
        </w:tabs>
        <w:ind w:right="1722"/>
        <w:rPr>
          <w:u w:val="single"/>
        </w:rPr>
      </w:pPr>
      <w:r w:rsidRPr="00DE6B52">
        <w:rPr>
          <w:u w:val="single"/>
        </w:rPr>
        <w:t>1 to 3 persons</w:t>
      </w:r>
    </w:p>
    <w:p w:rsidR="00886615" w:rsidRPr="00DE6B52" w:rsidRDefault="00886615" w:rsidP="00AC6DC1">
      <w:pPr>
        <w:pStyle w:val="BodyText"/>
        <w:tabs>
          <w:tab w:val="left" w:pos="950"/>
        </w:tabs>
        <w:ind w:left="210" w:right="1722"/>
      </w:pPr>
      <w:r w:rsidRPr="00DE6B52">
        <w:t xml:space="preserve">From Hotel Cleopatra to Nicosia shuttle station and then to </w:t>
      </w:r>
      <w:proofErr w:type="spellStart"/>
      <w:r w:rsidRPr="00DE6B52">
        <w:t>Larnaca</w:t>
      </w:r>
      <w:proofErr w:type="spellEnd"/>
      <w:r w:rsidRPr="00DE6B52">
        <w:t xml:space="preserve"> airport</w:t>
      </w:r>
    </w:p>
    <w:p w:rsidR="00886615" w:rsidRPr="00DE6B52" w:rsidRDefault="00886615" w:rsidP="00AC6DC1">
      <w:pPr>
        <w:pStyle w:val="BodyText"/>
        <w:tabs>
          <w:tab w:val="left" w:pos="950"/>
        </w:tabs>
        <w:ind w:left="210" w:right="1722"/>
      </w:pPr>
      <w:r w:rsidRPr="00DE6B52">
        <w:t>Cost €16</w:t>
      </w:r>
      <w:proofErr w:type="gramStart"/>
      <w:r w:rsidRPr="00DE6B52">
        <w:t>,00</w:t>
      </w:r>
      <w:proofErr w:type="gramEnd"/>
      <w:r w:rsidRPr="00DE6B52">
        <w:t xml:space="preserve"> per person</w:t>
      </w:r>
    </w:p>
    <w:p w:rsidR="00886615" w:rsidRPr="00DE6B52" w:rsidRDefault="00886615" w:rsidP="00AC6DC1">
      <w:pPr>
        <w:pStyle w:val="BodyText"/>
        <w:tabs>
          <w:tab w:val="left" w:pos="950"/>
        </w:tabs>
        <w:ind w:left="210" w:right="1722"/>
      </w:pPr>
      <w:r w:rsidRPr="00DE6B52">
        <w:t xml:space="preserve"> </w:t>
      </w:r>
    </w:p>
    <w:p w:rsidR="00886615" w:rsidRPr="00DE6B52" w:rsidRDefault="00886615" w:rsidP="008E1D68">
      <w:pPr>
        <w:pStyle w:val="BodyText"/>
        <w:numPr>
          <w:ilvl w:val="0"/>
          <w:numId w:val="15"/>
        </w:numPr>
        <w:tabs>
          <w:tab w:val="left" w:pos="950"/>
        </w:tabs>
        <w:ind w:right="1722"/>
        <w:rPr>
          <w:u w:val="single"/>
        </w:rPr>
      </w:pPr>
      <w:r w:rsidRPr="00DE6B52">
        <w:rPr>
          <w:u w:val="single"/>
        </w:rPr>
        <w:t>For 4+ persons</w:t>
      </w:r>
    </w:p>
    <w:p w:rsidR="00886615" w:rsidRPr="00DE6B52" w:rsidRDefault="00886615" w:rsidP="00AC6DC1">
      <w:pPr>
        <w:pStyle w:val="BodyText"/>
        <w:tabs>
          <w:tab w:val="left" w:pos="950"/>
        </w:tabs>
        <w:ind w:left="210" w:right="1722"/>
      </w:pPr>
      <w:r w:rsidRPr="00DE6B52">
        <w:t xml:space="preserve">From Hotel Cleopatra to Nicosia shuttle station and then to </w:t>
      </w:r>
      <w:proofErr w:type="spellStart"/>
      <w:r w:rsidRPr="00DE6B52">
        <w:t>Larnaca</w:t>
      </w:r>
      <w:proofErr w:type="spellEnd"/>
      <w:r w:rsidRPr="00DE6B52">
        <w:t xml:space="preserve"> airport</w:t>
      </w:r>
    </w:p>
    <w:p w:rsidR="00886615" w:rsidRPr="00DE6B52" w:rsidRDefault="00886615" w:rsidP="00AC6DC1">
      <w:pPr>
        <w:pStyle w:val="BodyText"/>
        <w:tabs>
          <w:tab w:val="left" w:pos="950"/>
        </w:tabs>
        <w:ind w:left="210" w:right="1722"/>
      </w:pPr>
      <w:r w:rsidRPr="00DE6B52">
        <w:t>Cost €8</w:t>
      </w:r>
      <w:proofErr w:type="gramStart"/>
      <w:r w:rsidRPr="00DE6B52">
        <w:t>,00</w:t>
      </w:r>
      <w:proofErr w:type="gramEnd"/>
      <w:r w:rsidRPr="00DE6B52">
        <w:t xml:space="preserve"> per person</w:t>
      </w:r>
    </w:p>
    <w:p w:rsidR="00886615" w:rsidRDefault="00886615" w:rsidP="00AC6DC1">
      <w:pPr>
        <w:pStyle w:val="BodyText"/>
        <w:tabs>
          <w:tab w:val="left" w:pos="950"/>
        </w:tabs>
        <w:ind w:left="210" w:right="1722"/>
      </w:pPr>
    </w:p>
    <w:p w:rsidR="00886615" w:rsidRPr="00DE6B52" w:rsidRDefault="00886615" w:rsidP="008E1D68">
      <w:pPr>
        <w:pStyle w:val="BodyText"/>
        <w:numPr>
          <w:ilvl w:val="0"/>
          <w:numId w:val="16"/>
        </w:numPr>
        <w:tabs>
          <w:tab w:val="left" w:pos="950"/>
        </w:tabs>
        <w:ind w:right="1722"/>
      </w:pPr>
      <w:r w:rsidRPr="00DE6B52">
        <w:t xml:space="preserve">From </w:t>
      </w:r>
      <w:proofErr w:type="spellStart"/>
      <w:r w:rsidRPr="00DE6B52">
        <w:t>Larnaca</w:t>
      </w:r>
      <w:proofErr w:type="spellEnd"/>
      <w:r w:rsidRPr="00DE6B52">
        <w:t xml:space="preserve"> Airport to Nicosia shuttle station: Cost €8,00 per person</w:t>
      </w:r>
    </w:p>
    <w:p w:rsidR="00886615" w:rsidRPr="00DE6B52" w:rsidRDefault="00886615" w:rsidP="00AC6DC1">
      <w:pPr>
        <w:pStyle w:val="BodyText"/>
        <w:tabs>
          <w:tab w:val="left" w:pos="950"/>
        </w:tabs>
        <w:ind w:left="210" w:right="1722"/>
      </w:pPr>
    </w:p>
    <w:p w:rsidR="00886615" w:rsidRPr="00DE6B52" w:rsidRDefault="00886615" w:rsidP="008E1D68">
      <w:pPr>
        <w:pStyle w:val="BodyText"/>
        <w:numPr>
          <w:ilvl w:val="0"/>
          <w:numId w:val="16"/>
        </w:numPr>
        <w:tabs>
          <w:tab w:val="left" w:pos="950"/>
        </w:tabs>
        <w:ind w:right="-81"/>
      </w:pPr>
      <w:r w:rsidRPr="00DE6B52">
        <w:t>From Nicosia shuttle station to Hotel Cleopatra: Cost for 1 to 3 persons: €8,00 per person</w:t>
      </w:r>
    </w:p>
    <w:p w:rsidR="00886615" w:rsidRPr="00DE6B52" w:rsidRDefault="00886615" w:rsidP="003C559A">
      <w:pPr>
        <w:pStyle w:val="BodyText"/>
        <w:tabs>
          <w:tab w:val="left" w:pos="950"/>
        </w:tabs>
        <w:ind w:left="5250" w:right="-81"/>
      </w:pPr>
      <w:proofErr w:type="gramStart"/>
      <w:r w:rsidRPr="00DE6B52">
        <w:t>for</w:t>
      </w:r>
      <w:proofErr w:type="gramEnd"/>
      <w:r w:rsidRPr="00DE6B52">
        <w:t xml:space="preserve"> more than 3 persons: free</w:t>
      </w:r>
    </w:p>
    <w:p w:rsidR="00886615" w:rsidRPr="00DE6B52" w:rsidRDefault="00886615" w:rsidP="003C559A">
      <w:pPr>
        <w:pStyle w:val="BodyText"/>
        <w:tabs>
          <w:tab w:val="left" w:pos="950"/>
        </w:tabs>
        <w:ind w:left="5250" w:right="-81"/>
      </w:pPr>
    </w:p>
    <w:p w:rsidR="00886615" w:rsidRPr="00DE6B52" w:rsidRDefault="00886615" w:rsidP="008E1D68">
      <w:pPr>
        <w:pStyle w:val="BodyText"/>
        <w:numPr>
          <w:ilvl w:val="0"/>
          <w:numId w:val="16"/>
        </w:numPr>
        <w:tabs>
          <w:tab w:val="left" w:pos="950"/>
        </w:tabs>
        <w:ind w:right="-81"/>
      </w:pPr>
      <w:r w:rsidRPr="00DE6B52">
        <w:t>From Hotel Cleopatra to Nicosia shuttle station: Cost for 1 to 2 persons: €8,00 per person</w:t>
      </w:r>
    </w:p>
    <w:p w:rsidR="00886615" w:rsidRPr="00DE6B52" w:rsidRDefault="00886615" w:rsidP="003C559A">
      <w:pPr>
        <w:pStyle w:val="BodyText"/>
        <w:tabs>
          <w:tab w:val="left" w:pos="950"/>
        </w:tabs>
        <w:ind w:left="5250" w:right="-81"/>
      </w:pPr>
      <w:proofErr w:type="gramStart"/>
      <w:r w:rsidRPr="00DE6B52">
        <w:t>for</w:t>
      </w:r>
      <w:proofErr w:type="gramEnd"/>
      <w:r w:rsidRPr="00DE6B52">
        <w:t xml:space="preserve"> more than 2 persons: free</w:t>
      </w:r>
    </w:p>
    <w:p w:rsidR="00886615" w:rsidRPr="00DE6B52" w:rsidRDefault="00886615" w:rsidP="003C559A">
      <w:pPr>
        <w:pStyle w:val="BodyText"/>
        <w:tabs>
          <w:tab w:val="left" w:pos="950"/>
        </w:tabs>
        <w:ind w:left="5250" w:right="-81"/>
      </w:pPr>
    </w:p>
    <w:p w:rsidR="00886615" w:rsidRPr="00DE6B52" w:rsidRDefault="00886615" w:rsidP="008E1D68">
      <w:pPr>
        <w:pStyle w:val="BodyText"/>
        <w:numPr>
          <w:ilvl w:val="0"/>
          <w:numId w:val="16"/>
        </w:numPr>
        <w:tabs>
          <w:tab w:val="left" w:pos="950"/>
        </w:tabs>
        <w:ind w:right="1722"/>
      </w:pPr>
      <w:r w:rsidRPr="00DE6B52">
        <w:t xml:space="preserve">From Nicosia shuttle station to </w:t>
      </w:r>
      <w:proofErr w:type="spellStart"/>
      <w:r w:rsidRPr="00DE6B52">
        <w:t>Larnaca</w:t>
      </w:r>
      <w:proofErr w:type="spellEnd"/>
      <w:r w:rsidRPr="00DE6B52">
        <w:t xml:space="preserve"> Airport: Cost €8,00 per person</w:t>
      </w:r>
    </w:p>
    <w:p w:rsidR="00886615" w:rsidRPr="003C559A" w:rsidRDefault="00886615" w:rsidP="003C559A">
      <w:pPr>
        <w:pStyle w:val="BodyText"/>
        <w:tabs>
          <w:tab w:val="left" w:pos="950"/>
        </w:tabs>
        <w:ind w:left="210" w:right="-81"/>
        <w:rPr>
          <w:color w:val="FF0000"/>
        </w:rPr>
      </w:pPr>
    </w:p>
    <w:p w:rsidR="00886615" w:rsidRPr="00AC6DC1" w:rsidRDefault="00886615" w:rsidP="00AC6DC1">
      <w:pPr>
        <w:pStyle w:val="BodyText"/>
        <w:tabs>
          <w:tab w:val="left" w:pos="950"/>
        </w:tabs>
        <w:ind w:left="210" w:right="1722"/>
      </w:pPr>
    </w:p>
    <w:p w:rsidR="00886615" w:rsidRPr="00AC6DC1" w:rsidRDefault="00886615" w:rsidP="00AC6DC1">
      <w:pPr>
        <w:pStyle w:val="BodyText"/>
        <w:spacing w:before="13"/>
        <w:ind w:left="229"/>
        <w:rPr>
          <w:b/>
          <w:color w:val="424244"/>
        </w:rPr>
      </w:pPr>
      <w:r>
        <w:rPr>
          <w:b/>
          <w:color w:val="424244"/>
        </w:rPr>
        <w:t>Taxis</w:t>
      </w:r>
    </w:p>
    <w:p w:rsidR="00886615" w:rsidRDefault="00886615" w:rsidP="00AC6DC1">
      <w:pPr>
        <w:pStyle w:val="BodyText"/>
        <w:spacing w:before="13"/>
        <w:ind w:left="229"/>
      </w:pPr>
      <w:r>
        <w:rPr>
          <w:color w:val="424244"/>
        </w:rPr>
        <w:t>Prices</w:t>
      </w:r>
      <w:r>
        <w:rPr>
          <w:color w:val="424244"/>
          <w:spacing w:val="-11"/>
        </w:rPr>
        <w:t xml:space="preserve"> </w:t>
      </w:r>
      <w:r>
        <w:rPr>
          <w:color w:val="424244"/>
        </w:rPr>
        <w:t>for</w:t>
      </w:r>
      <w:r>
        <w:rPr>
          <w:color w:val="424244"/>
          <w:spacing w:val="-3"/>
        </w:rPr>
        <w:t xml:space="preserve"> </w:t>
      </w:r>
      <w:r>
        <w:rPr>
          <w:color w:val="424244"/>
        </w:rPr>
        <w:t>taxis</w:t>
      </w:r>
      <w:r>
        <w:rPr>
          <w:color w:val="424244"/>
          <w:spacing w:val="7"/>
        </w:rPr>
        <w:t xml:space="preserve"> </w:t>
      </w:r>
      <w:r>
        <w:rPr>
          <w:color w:val="424244"/>
        </w:rPr>
        <w:t>range depending</w:t>
      </w:r>
      <w:r>
        <w:rPr>
          <w:color w:val="424244"/>
          <w:spacing w:val="7"/>
        </w:rPr>
        <w:t xml:space="preserve"> </w:t>
      </w:r>
      <w:r>
        <w:rPr>
          <w:color w:val="424244"/>
        </w:rPr>
        <w:t>on</w:t>
      </w:r>
      <w:r>
        <w:rPr>
          <w:color w:val="424244"/>
          <w:spacing w:val="-6"/>
        </w:rPr>
        <w:t xml:space="preserve"> </w:t>
      </w:r>
      <w:r>
        <w:rPr>
          <w:color w:val="424244"/>
        </w:rPr>
        <w:t>destination.</w:t>
      </w:r>
      <w:r>
        <w:rPr>
          <w:color w:val="424244"/>
          <w:spacing w:val="17"/>
        </w:rPr>
        <w:t xml:space="preserve"> </w:t>
      </w:r>
      <w:r>
        <w:rPr>
          <w:color w:val="424244"/>
        </w:rPr>
        <w:t>Indicatively</w:t>
      </w:r>
      <w:r>
        <w:rPr>
          <w:color w:val="424244"/>
          <w:spacing w:val="-8"/>
        </w:rPr>
        <w:t xml:space="preserve"> </w:t>
      </w:r>
      <w:r>
        <w:rPr>
          <w:color w:val="424244"/>
        </w:rPr>
        <w:t>these</w:t>
      </w:r>
      <w:r>
        <w:rPr>
          <w:color w:val="424244"/>
          <w:spacing w:val="2"/>
        </w:rPr>
        <w:t xml:space="preserve"> </w:t>
      </w:r>
      <w:r>
        <w:rPr>
          <w:color w:val="424244"/>
        </w:rPr>
        <w:t>are:</w:t>
      </w:r>
    </w:p>
    <w:p w:rsidR="00886615" w:rsidRDefault="00886615">
      <w:pPr>
        <w:spacing w:before="10"/>
        <w:rPr>
          <w:rFonts w:ascii="Arial" w:eastAsia="Arial" w:hAnsi="Arial" w:cs="Arial"/>
          <w:sz w:val="19"/>
          <w:szCs w:val="19"/>
        </w:rPr>
      </w:pPr>
    </w:p>
    <w:tbl>
      <w:tblPr>
        <w:tblW w:w="0" w:type="auto"/>
        <w:tblInd w:w="174" w:type="dxa"/>
        <w:tblLayout w:type="fixed"/>
        <w:tblCellMar>
          <w:left w:w="0" w:type="dxa"/>
          <w:right w:w="0" w:type="dxa"/>
        </w:tblCellMar>
        <w:tblLook w:val="01E0" w:firstRow="1" w:lastRow="1" w:firstColumn="1" w:lastColumn="1" w:noHBand="0" w:noVBand="0"/>
      </w:tblPr>
      <w:tblGrid>
        <w:gridCol w:w="3205"/>
        <w:gridCol w:w="6312"/>
      </w:tblGrid>
      <w:tr w:rsidR="00886615">
        <w:trPr>
          <w:trHeight w:hRule="exact" w:val="334"/>
        </w:trPr>
        <w:tc>
          <w:tcPr>
            <w:tcW w:w="3205" w:type="dxa"/>
            <w:tcBorders>
              <w:top w:val="nil"/>
              <w:left w:val="nil"/>
              <w:bottom w:val="nil"/>
              <w:right w:val="nil"/>
            </w:tcBorders>
          </w:tcPr>
          <w:p w:rsidR="00886615" w:rsidRDefault="00886615">
            <w:pPr>
              <w:pStyle w:val="TableParagraph"/>
              <w:spacing w:before="74"/>
              <w:ind w:left="55"/>
              <w:rPr>
                <w:rFonts w:ascii="Arial" w:eastAsia="Arial" w:hAnsi="Arial" w:cs="Arial"/>
                <w:sz w:val="20"/>
                <w:szCs w:val="20"/>
              </w:rPr>
            </w:pPr>
            <w:proofErr w:type="spellStart"/>
            <w:r>
              <w:rPr>
                <w:rFonts w:ascii="Arial"/>
                <w:color w:val="424244"/>
                <w:sz w:val="20"/>
              </w:rPr>
              <w:t>Larnaka</w:t>
            </w:r>
            <w:proofErr w:type="spellEnd"/>
            <w:r>
              <w:rPr>
                <w:rFonts w:ascii="Arial"/>
                <w:color w:val="424244"/>
                <w:spacing w:val="-14"/>
                <w:sz w:val="20"/>
              </w:rPr>
              <w:t xml:space="preserve"> </w:t>
            </w:r>
            <w:r>
              <w:rPr>
                <w:rFonts w:ascii="Arial"/>
                <w:color w:val="424244"/>
                <w:sz w:val="20"/>
              </w:rPr>
              <w:t>-</w:t>
            </w:r>
            <w:r>
              <w:rPr>
                <w:rFonts w:ascii="Arial"/>
                <w:color w:val="424244"/>
                <w:spacing w:val="-24"/>
                <w:sz w:val="20"/>
              </w:rPr>
              <w:t xml:space="preserve"> </w:t>
            </w:r>
            <w:proofErr w:type="spellStart"/>
            <w:r>
              <w:rPr>
                <w:rFonts w:ascii="Arial"/>
                <w:color w:val="424244"/>
                <w:sz w:val="20"/>
              </w:rPr>
              <w:t>Lefkosia</w:t>
            </w:r>
            <w:proofErr w:type="spellEnd"/>
          </w:p>
        </w:tc>
        <w:tc>
          <w:tcPr>
            <w:tcW w:w="6312" w:type="dxa"/>
            <w:tcBorders>
              <w:top w:val="nil"/>
              <w:left w:val="nil"/>
              <w:bottom w:val="nil"/>
              <w:right w:val="nil"/>
            </w:tcBorders>
          </w:tcPr>
          <w:p w:rsidR="00886615" w:rsidRDefault="00886615">
            <w:pPr>
              <w:pStyle w:val="TableParagraph"/>
              <w:spacing w:before="74"/>
              <w:ind w:left="95"/>
              <w:rPr>
                <w:rFonts w:ascii="Arial" w:eastAsia="Arial" w:hAnsi="Arial" w:cs="Arial"/>
                <w:sz w:val="20"/>
                <w:szCs w:val="20"/>
              </w:rPr>
            </w:pPr>
            <w:r>
              <w:rPr>
                <w:rFonts w:ascii="Arial" w:eastAsia="Arial" w:hAnsi="Arial" w:cs="Arial"/>
                <w:color w:val="424244"/>
                <w:sz w:val="20"/>
                <w:szCs w:val="20"/>
              </w:rPr>
              <w:t>€50</w:t>
            </w:r>
          </w:p>
        </w:tc>
      </w:tr>
      <w:tr w:rsidR="00886615">
        <w:trPr>
          <w:trHeight w:hRule="exact" w:val="264"/>
        </w:trPr>
        <w:tc>
          <w:tcPr>
            <w:tcW w:w="3205" w:type="dxa"/>
            <w:tcBorders>
              <w:top w:val="nil"/>
              <w:left w:val="nil"/>
              <w:bottom w:val="nil"/>
              <w:right w:val="nil"/>
            </w:tcBorders>
          </w:tcPr>
          <w:p w:rsidR="00886615" w:rsidRDefault="00886615">
            <w:pPr>
              <w:pStyle w:val="TableParagraph"/>
              <w:spacing w:before="9"/>
              <w:ind w:left="55"/>
              <w:rPr>
                <w:rFonts w:ascii="Arial" w:eastAsia="Arial" w:hAnsi="Arial" w:cs="Arial"/>
                <w:sz w:val="20"/>
                <w:szCs w:val="20"/>
              </w:rPr>
            </w:pPr>
            <w:proofErr w:type="spellStart"/>
            <w:r>
              <w:rPr>
                <w:rFonts w:ascii="Arial"/>
                <w:color w:val="424244"/>
                <w:sz w:val="20"/>
              </w:rPr>
              <w:t>Larnaka</w:t>
            </w:r>
            <w:proofErr w:type="spellEnd"/>
            <w:r>
              <w:rPr>
                <w:rFonts w:ascii="Arial"/>
                <w:color w:val="424244"/>
                <w:spacing w:val="-11"/>
                <w:sz w:val="20"/>
              </w:rPr>
              <w:t xml:space="preserve"> </w:t>
            </w:r>
            <w:r>
              <w:rPr>
                <w:rFonts w:ascii="Arial"/>
                <w:color w:val="424244"/>
                <w:sz w:val="20"/>
              </w:rPr>
              <w:t>-</w:t>
            </w:r>
            <w:r>
              <w:rPr>
                <w:rFonts w:ascii="Arial"/>
                <w:color w:val="424244"/>
                <w:spacing w:val="-22"/>
                <w:sz w:val="20"/>
              </w:rPr>
              <w:t xml:space="preserve"> </w:t>
            </w:r>
            <w:r>
              <w:rPr>
                <w:rFonts w:ascii="Arial"/>
                <w:color w:val="424244"/>
                <w:sz w:val="20"/>
              </w:rPr>
              <w:t>Limassol</w:t>
            </w:r>
          </w:p>
        </w:tc>
        <w:tc>
          <w:tcPr>
            <w:tcW w:w="6312" w:type="dxa"/>
            <w:tcBorders>
              <w:top w:val="nil"/>
              <w:left w:val="nil"/>
              <w:bottom w:val="nil"/>
              <w:right w:val="nil"/>
            </w:tcBorders>
          </w:tcPr>
          <w:p w:rsidR="00886615" w:rsidRDefault="00886615">
            <w:pPr>
              <w:pStyle w:val="TableParagraph"/>
              <w:spacing w:before="9"/>
              <w:ind w:left="95"/>
              <w:rPr>
                <w:rFonts w:ascii="Arial" w:eastAsia="Arial" w:hAnsi="Arial" w:cs="Arial"/>
                <w:sz w:val="20"/>
                <w:szCs w:val="20"/>
              </w:rPr>
            </w:pPr>
            <w:r>
              <w:rPr>
                <w:rFonts w:ascii="Arial" w:eastAsia="Arial" w:hAnsi="Arial" w:cs="Arial"/>
                <w:color w:val="424244"/>
                <w:sz w:val="20"/>
                <w:szCs w:val="20"/>
              </w:rPr>
              <w:t>€60</w:t>
            </w:r>
          </w:p>
        </w:tc>
      </w:tr>
      <w:tr w:rsidR="00886615">
        <w:trPr>
          <w:trHeight w:hRule="exact" w:val="264"/>
        </w:trPr>
        <w:tc>
          <w:tcPr>
            <w:tcW w:w="3205" w:type="dxa"/>
            <w:tcBorders>
              <w:top w:val="nil"/>
              <w:left w:val="nil"/>
              <w:bottom w:val="nil"/>
              <w:right w:val="nil"/>
            </w:tcBorders>
          </w:tcPr>
          <w:p w:rsidR="00886615" w:rsidRDefault="00886615">
            <w:pPr>
              <w:pStyle w:val="TableParagraph"/>
              <w:spacing w:before="6"/>
              <w:ind w:left="55"/>
              <w:rPr>
                <w:rFonts w:ascii="Arial" w:eastAsia="Arial" w:hAnsi="Arial" w:cs="Arial"/>
                <w:sz w:val="20"/>
                <w:szCs w:val="20"/>
              </w:rPr>
            </w:pPr>
            <w:proofErr w:type="spellStart"/>
            <w:r>
              <w:rPr>
                <w:rFonts w:ascii="Arial"/>
                <w:color w:val="424244"/>
                <w:w w:val="105"/>
                <w:sz w:val="20"/>
              </w:rPr>
              <w:t>Larnaka</w:t>
            </w:r>
            <w:proofErr w:type="spellEnd"/>
            <w:r>
              <w:rPr>
                <w:rFonts w:ascii="Arial"/>
                <w:color w:val="424244"/>
                <w:spacing w:val="-39"/>
                <w:w w:val="105"/>
                <w:sz w:val="20"/>
              </w:rPr>
              <w:t xml:space="preserve"> </w:t>
            </w:r>
            <w:r>
              <w:rPr>
                <w:rFonts w:ascii="Arial"/>
                <w:color w:val="424244"/>
                <w:w w:val="145"/>
                <w:sz w:val="20"/>
              </w:rPr>
              <w:t>-</w:t>
            </w:r>
            <w:r>
              <w:rPr>
                <w:rFonts w:ascii="Arial"/>
                <w:color w:val="424244"/>
                <w:spacing w:val="-65"/>
                <w:w w:val="145"/>
                <w:sz w:val="20"/>
              </w:rPr>
              <w:t xml:space="preserve"> </w:t>
            </w:r>
            <w:proofErr w:type="spellStart"/>
            <w:r>
              <w:rPr>
                <w:rFonts w:ascii="Arial"/>
                <w:color w:val="424244"/>
                <w:w w:val="105"/>
                <w:sz w:val="20"/>
              </w:rPr>
              <w:t>Protaras</w:t>
            </w:r>
            <w:proofErr w:type="spellEnd"/>
            <w:r>
              <w:rPr>
                <w:rFonts w:ascii="Arial"/>
                <w:color w:val="424244"/>
                <w:spacing w:val="-43"/>
                <w:w w:val="105"/>
                <w:sz w:val="20"/>
              </w:rPr>
              <w:t xml:space="preserve"> </w:t>
            </w:r>
            <w:r>
              <w:rPr>
                <w:rFonts w:ascii="Arial"/>
                <w:color w:val="424244"/>
                <w:w w:val="145"/>
                <w:sz w:val="20"/>
              </w:rPr>
              <w:t>-</w:t>
            </w:r>
            <w:r>
              <w:rPr>
                <w:rFonts w:ascii="Arial"/>
                <w:color w:val="424244"/>
                <w:spacing w:val="-71"/>
                <w:w w:val="145"/>
                <w:sz w:val="20"/>
              </w:rPr>
              <w:t xml:space="preserve"> </w:t>
            </w:r>
            <w:proofErr w:type="spellStart"/>
            <w:r>
              <w:rPr>
                <w:rFonts w:ascii="Arial"/>
                <w:color w:val="424244"/>
                <w:w w:val="105"/>
                <w:sz w:val="20"/>
              </w:rPr>
              <w:t>Ayia</w:t>
            </w:r>
            <w:proofErr w:type="spellEnd"/>
            <w:r>
              <w:rPr>
                <w:rFonts w:ascii="Arial"/>
                <w:color w:val="424244"/>
                <w:spacing w:val="-30"/>
                <w:w w:val="105"/>
                <w:sz w:val="20"/>
              </w:rPr>
              <w:t xml:space="preserve"> </w:t>
            </w:r>
            <w:r>
              <w:rPr>
                <w:rFonts w:ascii="Arial"/>
                <w:color w:val="424244"/>
                <w:w w:val="105"/>
                <w:sz w:val="20"/>
              </w:rPr>
              <w:t>Napa</w:t>
            </w:r>
          </w:p>
        </w:tc>
        <w:tc>
          <w:tcPr>
            <w:tcW w:w="6312" w:type="dxa"/>
            <w:tcBorders>
              <w:top w:val="nil"/>
              <w:left w:val="nil"/>
              <w:bottom w:val="nil"/>
              <w:right w:val="nil"/>
            </w:tcBorders>
          </w:tcPr>
          <w:p w:rsidR="00886615" w:rsidRDefault="00886615">
            <w:pPr>
              <w:pStyle w:val="TableParagraph"/>
              <w:spacing w:before="6"/>
              <w:ind w:left="95"/>
              <w:rPr>
                <w:rFonts w:ascii="Arial" w:eastAsia="Arial" w:hAnsi="Arial" w:cs="Arial"/>
                <w:sz w:val="20"/>
                <w:szCs w:val="20"/>
              </w:rPr>
            </w:pPr>
            <w:r>
              <w:rPr>
                <w:rFonts w:ascii="Arial" w:eastAsia="Arial" w:hAnsi="Arial" w:cs="Arial"/>
                <w:color w:val="424244"/>
                <w:sz w:val="20"/>
                <w:szCs w:val="20"/>
              </w:rPr>
              <w:t>€60</w:t>
            </w:r>
          </w:p>
        </w:tc>
      </w:tr>
      <w:tr w:rsidR="00886615">
        <w:trPr>
          <w:trHeight w:hRule="exact" w:val="266"/>
        </w:trPr>
        <w:tc>
          <w:tcPr>
            <w:tcW w:w="3205" w:type="dxa"/>
            <w:tcBorders>
              <w:top w:val="nil"/>
              <w:left w:val="nil"/>
              <w:bottom w:val="nil"/>
              <w:right w:val="nil"/>
            </w:tcBorders>
          </w:tcPr>
          <w:p w:rsidR="00886615" w:rsidRDefault="00886615">
            <w:pPr>
              <w:pStyle w:val="TableParagraph"/>
              <w:spacing w:before="6"/>
              <w:ind w:left="55"/>
              <w:rPr>
                <w:rFonts w:ascii="Arial" w:eastAsia="Arial" w:hAnsi="Arial" w:cs="Arial"/>
                <w:sz w:val="20"/>
                <w:szCs w:val="20"/>
              </w:rPr>
            </w:pPr>
            <w:proofErr w:type="spellStart"/>
            <w:r>
              <w:rPr>
                <w:rFonts w:ascii="Arial"/>
                <w:color w:val="424244"/>
                <w:sz w:val="20"/>
              </w:rPr>
              <w:t>Paphos</w:t>
            </w:r>
            <w:proofErr w:type="spellEnd"/>
            <w:r>
              <w:rPr>
                <w:rFonts w:ascii="Arial"/>
                <w:color w:val="424244"/>
                <w:spacing w:val="-17"/>
                <w:sz w:val="20"/>
              </w:rPr>
              <w:t xml:space="preserve"> </w:t>
            </w:r>
            <w:r>
              <w:rPr>
                <w:rFonts w:ascii="Arial"/>
                <w:color w:val="424244"/>
                <w:sz w:val="20"/>
              </w:rPr>
              <w:t>-</w:t>
            </w:r>
            <w:r>
              <w:rPr>
                <w:rFonts w:ascii="Arial"/>
                <w:color w:val="424244"/>
                <w:spacing w:val="-22"/>
                <w:sz w:val="20"/>
              </w:rPr>
              <w:t xml:space="preserve"> </w:t>
            </w:r>
            <w:r>
              <w:rPr>
                <w:rFonts w:ascii="Arial"/>
                <w:color w:val="424244"/>
                <w:sz w:val="20"/>
              </w:rPr>
              <w:t>Limassol</w:t>
            </w:r>
          </w:p>
        </w:tc>
        <w:tc>
          <w:tcPr>
            <w:tcW w:w="6312" w:type="dxa"/>
            <w:tcBorders>
              <w:top w:val="nil"/>
              <w:left w:val="nil"/>
              <w:bottom w:val="nil"/>
              <w:right w:val="nil"/>
            </w:tcBorders>
          </w:tcPr>
          <w:p w:rsidR="00886615" w:rsidRDefault="00886615">
            <w:pPr>
              <w:pStyle w:val="TableParagraph"/>
              <w:spacing w:before="6"/>
              <w:ind w:left="95"/>
              <w:rPr>
                <w:rFonts w:ascii="Arial" w:eastAsia="Arial" w:hAnsi="Arial" w:cs="Arial"/>
                <w:sz w:val="20"/>
                <w:szCs w:val="20"/>
              </w:rPr>
            </w:pPr>
            <w:r>
              <w:rPr>
                <w:rFonts w:ascii="Arial" w:eastAsia="Arial" w:hAnsi="Arial" w:cs="Arial"/>
                <w:color w:val="424244"/>
                <w:sz w:val="20"/>
                <w:szCs w:val="20"/>
              </w:rPr>
              <w:t>€60</w:t>
            </w:r>
          </w:p>
        </w:tc>
      </w:tr>
      <w:tr w:rsidR="00886615" w:rsidRPr="00AC6DC1">
        <w:trPr>
          <w:trHeight w:hRule="exact" w:val="398"/>
        </w:trPr>
        <w:tc>
          <w:tcPr>
            <w:tcW w:w="3205" w:type="dxa"/>
            <w:tcBorders>
              <w:top w:val="nil"/>
              <w:left w:val="nil"/>
              <w:bottom w:val="nil"/>
              <w:right w:val="nil"/>
            </w:tcBorders>
          </w:tcPr>
          <w:p w:rsidR="00886615" w:rsidRPr="00AC6DC1" w:rsidRDefault="00886615">
            <w:pPr>
              <w:pStyle w:val="TableParagraph"/>
              <w:spacing w:before="9"/>
              <w:ind w:left="55"/>
              <w:rPr>
                <w:rFonts w:ascii="Arial" w:eastAsia="Arial" w:hAnsi="Arial" w:cs="Arial"/>
                <w:sz w:val="20"/>
                <w:szCs w:val="20"/>
              </w:rPr>
            </w:pPr>
          </w:p>
        </w:tc>
        <w:tc>
          <w:tcPr>
            <w:tcW w:w="6312" w:type="dxa"/>
            <w:tcBorders>
              <w:top w:val="nil"/>
              <w:left w:val="nil"/>
              <w:bottom w:val="nil"/>
              <w:right w:val="nil"/>
            </w:tcBorders>
          </w:tcPr>
          <w:p w:rsidR="00886615" w:rsidRPr="00AC6DC1" w:rsidRDefault="00886615">
            <w:pPr>
              <w:pStyle w:val="TableParagraph"/>
              <w:spacing w:before="9"/>
              <w:ind w:left="95"/>
              <w:rPr>
                <w:rFonts w:ascii="Arial" w:eastAsia="Arial" w:hAnsi="Arial" w:cs="Arial"/>
                <w:sz w:val="20"/>
                <w:szCs w:val="20"/>
              </w:rPr>
            </w:pPr>
          </w:p>
        </w:tc>
      </w:tr>
    </w:tbl>
    <w:p w:rsidR="00886615" w:rsidRDefault="00886615">
      <w:pPr>
        <w:rPr>
          <w:rFonts w:ascii="Arial" w:eastAsia="Arial" w:hAnsi="Arial" w:cs="Arial"/>
          <w:sz w:val="20"/>
          <w:szCs w:val="20"/>
        </w:rPr>
      </w:pPr>
    </w:p>
    <w:p w:rsidR="00886615" w:rsidRDefault="00886615" w:rsidP="008E1D68">
      <w:pPr>
        <w:widowControl w:val="0"/>
        <w:numPr>
          <w:ilvl w:val="0"/>
          <w:numId w:val="12"/>
        </w:numPr>
        <w:tabs>
          <w:tab w:val="left" w:pos="934"/>
        </w:tabs>
        <w:spacing w:before="156" w:after="0" w:line="240" w:lineRule="auto"/>
        <w:jc w:val="both"/>
        <w:rPr>
          <w:rFonts w:ascii="Arial" w:eastAsia="Arial" w:hAnsi="Arial" w:cs="Arial"/>
          <w:sz w:val="19"/>
          <w:szCs w:val="19"/>
        </w:rPr>
      </w:pPr>
      <w:r>
        <w:rPr>
          <w:rFonts w:ascii="Arial"/>
          <w:b/>
          <w:color w:val="444448"/>
          <w:sz w:val="19"/>
        </w:rPr>
        <w:t>DINNER/EXCURSION</w:t>
      </w:r>
    </w:p>
    <w:p w:rsidR="00886615" w:rsidRDefault="00886615">
      <w:pPr>
        <w:pStyle w:val="BodyText"/>
        <w:spacing w:before="78" w:line="319" w:lineRule="auto"/>
        <w:ind w:left="212" w:right="172" w:hanging="10"/>
        <w:jc w:val="both"/>
      </w:pPr>
      <w:r>
        <w:rPr>
          <w:color w:val="444448"/>
        </w:rPr>
        <w:t>You</w:t>
      </w:r>
      <w:r>
        <w:rPr>
          <w:color w:val="444448"/>
          <w:spacing w:val="10"/>
        </w:rPr>
        <w:t xml:space="preserve"> </w:t>
      </w:r>
      <w:r>
        <w:rPr>
          <w:color w:val="444448"/>
        </w:rPr>
        <w:t>are</w:t>
      </w:r>
      <w:r>
        <w:rPr>
          <w:color w:val="444448"/>
          <w:spacing w:val="8"/>
        </w:rPr>
        <w:t xml:space="preserve"> </w:t>
      </w:r>
      <w:r>
        <w:rPr>
          <w:color w:val="444448"/>
        </w:rPr>
        <w:t>kindly</w:t>
      </w:r>
      <w:r>
        <w:rPr>
          <w:color w:val="444448"/>
          <w:spacing w:val="2"/>
        </w:rPr>
        <w:t xml:space="preserve"> </w:t>
      </w:r>
      <w:r>
        <w:rPr>
          <w:color w:val="444448"/>
        </w:rPr>
        <w:t>invited</w:t>
      </w:r>
      <w:r>
        <w:rPr>
          <w:color w:val="444448"/>
          <w:spacing w:val="-6"/>
        </w:rPr>
        <w:t xml:space="preserve"> </w:t>
      </w:r>
      <w:r>
        <w:rPr>
          <w:color w:val="444448"/>
        </w:rPr>
        <w:t>to</w:t>
      </w:r>
      <w:r>
        <w:rPr>
          <w:color w:val="444448"/>
          <w:spacing w:val="5"/>
        </w:rPr>
        <w:t xml:space="preserve"> </w:t>
      </w:r>
      <w:r>
        <w:rPr>
          <w:color w:val="444448"/>
        </w:rPr>
        <w:t>a</w:t>
      </w:r>
      <w:r>
        <w:rPr>
          <w:color w:val="444448"/>
          <w:spacing w:val="7"/>
        </w:rPr>
        <w:t xml:space="preserve"> </w:t>
      </w:r>
      <w:r>
        <w:rPr>
          <w:color w:val="444448"/>
        </w:rPr>
        <w:t>dinner</w:t>
      </w:r>
      <w:r>
        <w:rPr>
          <w:color w:val="444448"/>
          <w:spacing w:val="10"/>
        </w:rPr>
        <w:t xml:space="preserve"> </w:t>
      </w:r>
      <w:r>
        <w:rPr>
          <w:color w:val="444448"/>
        </w:rPr>
        <w:t>at</w:t>
      </w:r>
      <w:r>
        <w:rPr>
          <w:color w:val="444448"/>
          <w:spacing w:val="16"/>
        </w:rPr>
        <w:t xml:space="preserve"> </w:t>
      </w:r>
      <w:r>
        <w:rPr>
          <w:color w:val="444448"/>
        </w:rPr>
        <w:t>on</w:t>
      </w:r>
      <w:r>
        <w:rPr>
          <w:color w:val="444448"/>
          <w:spacing w:val="-3"/>
        </w:rPr>
        <w:t xml:space="preserve"> </w:t>
      </w:r>
      <w:r>
        <w:rPr>
          <w:color w:val="444448"/>
        </w:rPr>
        <w:t>the</w:t>
      </w:r>
      <w:r>
        <w:rPr>
          <w:color w:val="444448"/>
          <w:w w:val="103"/>
        </w:rPr>
        <w:t xml:space="preserve"> </w:t>
      </w:r>
      <w:r>
        <w:rPr>
          <w:color w:val="444448"/>
        </w:rPr>
        <w:t>26th</w:t>
      </w:r>
      <w:r>
        <w:rPr>
          <w:color w:val="444448"/>
          <w:spacing w:val="5"/>
        </w:rPr>
        <w:t xml:space="preserve"> </w:t>
      </w:r>
      <w:r>
        <w:rPr>
          <w:color w:val="444448"/>
        </w:rPr>
        <w:t>of</w:t>
      </w:r>
      <w:r>
        <w:rPr>
          <w:color w:val="444448"/>
          <w:spacing w:val="4"/>
        </w:rPr>
        <w:t xml:space="preserve"> </w:t>
      </w:r>
      <w:r>
        <w:rPr>
          <w:color w:val="444448"/>
        </w:rPr>
        <w:t>September</w:t>
      </w:r>
      <w:r>
        <w:rPr>
          <w:color w:val="444448"/>
          <w:spacing w:val="24"/>
        </w:rPr>
        <w:t xml:space="preserve"> </w:t>
      </w:r>
      <w:r>
        <w:rPr>
          <w:color w:val="444448"/>
        </w:rPr>
        <w:t>at</w:t>
      </w:r>
      <w:r>
        <w:rPr>
          <w:color w:val="444448"/>
          <w:spacing w:val="18"/>
        </w:rPr>
        <w:t xml:space="preserve"> </w:t>
      </w:r>
      <w:proofErr w:type="spellStart"/>
      <w:r w:rsidRPr="003C559A">
        <w:rPr>
          <w:color w:val="FF0000"/>
          <w:spacing w:val="18"/>
        </w:rPr>
        <w:t>Mezostrati</w:t>
      </w:r>
      <w:proofErr w:type="spellEnd"/>
      <w:r>
        <w:rPr>
          <w:color w:val="444448"/>
          <w:spacing w:val="18"/>
        </w:rPr>
        <w:t xml:space="preserve"> </w:t>
      </w:r>
      <w:r w:rsidRPr="003C559A">
        <w:rPr>
          <w:color w:val="FF0000"/>
          <w:spacing w:val="18"/>
        </w:rPr>
        <w:t>Cyprus Tavern in Nicosia</w:t>
      </w:r>
      <w:r w:rsidRPr="003C559A">
        <w:rPr>
          <w:color w:val="444448"/>
          <w:spacing w:val="18"/>
        </w:rPr>
        <w:t xml:space="preserve"> </w:t>
      </w:r>
      <w:r>
        <w:rPr>
          <w:color w:val="444448"/>
          <w:spacing w:val="18"/>
        </w:rPr>
        <w:t xml:space="preserve">and at </w:t>
      </w:r>
      <w:proofErr w:type="spellStart"/>
      <w:r>
        <w:rPr>
          <w:color w:val="444448"/>
        </w:rPr>
        <w:t>Zanettos</w:t>
      </w:r>
      <w:proofErr w:type="spellEnd"/>
      <w:r>
        <w:rPr>
          <w:color w:val="444448"/>
        </w:rPr>
        <w:t xml:space="preserve"> Cyprus Tavern in Nicosia</w:t>
      </w:r>
      <w:r>
        <w:rPr>
          <w:color w:val="444448"/>
          <w:spacing w:val="29"/>
        </w:rPr>
        <w:t xml:space="preserve"> </w:t>
      </w:r>
      <w:r>
        <w:rPr>
          <w:color w:val="444448"/>
        </w:rPr>
        <w:t>on</w:t>
      </w:r>
      <w:r>
        <w:rPr>
          <w:color w:val="444448"/>
          <w:spacing w:val="-3"/>
        </w:rPr>
        <w:t xml:space="preserve"> </w:t>
      </w:r>
      <w:r>
        <w:rPr>
          <w:color w:val="444448"/>
        </w:rPr>
        <w:t>the</w:t>
      </w:r>
      <w:r>
        <w:rPr>
          <w:color w:val="444448"/>
          <w:spacing w:val="10"/>
        </w:rPr>
        <w:t xml:space="preserve"> </w:t>
      </w:r>
      <w:r>
        <w:rPr>
          <w:color w:val="444448"/>
        </w:rPr>
        <w:t>27th</w:t>
      </w:r>
      <w:r>
        <w:rPr>
          <w:color w:val="444448"/>
          <w:spacing w:val="-1"/>
        </w:rPr>
        <w:t xml:space="preserve"> </w:t>
      </w:r>
      <w:r>
        <w:rPr>
          <w:color w:val="444448"/>
        </w:rPr>
        <w:t>of</w:t>
      </w:r>
      <w:r>
        <w:rPr>
          <w:color w:val="444448"/>
          <w:spacing w:val="2"/>
        </w:rPr>
        <w:t xml:space="preserve"> </w:t>
      </w:r>
      <w:r>
        <w:rPr>
          <w:color w:val="444448"/>
        </w:rPr>
        <w:t>September.</w:t>
      </w:r>
      <w:r>
        <w:rPr>
          <w:color w:val="444448"/>
          <w:spacing w:val="10"/>
        </w:rPr>
        <w:t xml:space="preserve"> </w:t>
      </w:r>
      <w:r>
        <w:rPr>
          <w:color w:val="444448"/>
        </w:rPr>
        <w:t>In</w:t>
      </w:r>
      <w:r>
        <w:rPr>
          <w:color w:val="444448"/>
          <w:spacing w:val="-4"/>
        </w:rPr>
        <w:t xml:space="preserve"> </w:t>
      </w:r>
      <w:r>
        <w:rPr>
          <w:color w:val="444448"/>
        </w:rPr>
        <w:t>case</w:t>
      </w:r>
      <w:r>
        <w:rPr>
          <w:color w:val="444448"/>
          <w:spacing w:val="2"/>
        </w:rPr>
        <w:t xml:space="preserve"> </w:t>
      </w:r>
      <w:r>
        <w:rPr>
          <w:color w:val="444448"/>
        </w:rPr>
        <w:t>you</w:t>
      </w:r>
      <w:r>
        <w:rPr>
          <w:color w:val="444448"/>
          <w:spacing w:val="10"/>
        </w:rPr>
        <w:t xml:space="preserve"> </w:t>
      </w:r>
      <w:r>
        <w:rPr>
          <w:color w:val="444448"/>
        </w:rPr>
        <w:t>wish</w:t>
      </w:r>
      <w:r>
        <w:rPr>
          <w:color w:val="444448"/>
          <w:spacing w:val="14"/>
        </w:rPr>
        <w:t xml:space="preserve"> </w:t>
      </w:r>
      <w:r>
        <w:rPr>
          <w:color w:val="444448"/>
        </w:rPr>
        <w:t>to</w:t>
      </w:r>
      <w:r>
        <w:rPr>
          <w:color w:val="444448"/>
          <w:spacing w:val="20"/>
        </w:rPr>
        <w:t xml:space="preserve"> </w:t>
      </w:r>
      <w:r>
        <w:rPr>
          <w:color w:val="444448"/>
        </w:rPr>
        <w:t>participate,</w:t>
      </w:r>
      <w:r>
        <w:rPr>
          <w:color w:val="444448"/>
          <w:spacing w:val="23"/>
        </w:rPr>
        <w:t xml:space="preserve"> </w:t>
      </w:r>
      <w:r>
        <w:rPr>
          <w:color w:val="444448"/>
        </w:rPr>
        <w:t>please</w:t>
      </w:r>
      <w:r>
        <w:rPr>
          <w:color w:val="444448"/>
          <w:spacing w:val="13"/>
        </w:rPr>
        <w:t xml:space="preserve"> </w:t>
      </w:r>
      <w:r>
        <w:rPr>
          <w:color w:val="444448"/>
        </w:rPr>
        <w:t>indicate</w:t>
      </w:r>
      <w:r>
        <w:rPr>
          <w:color w:val="444448"/>
          <w:spacing w:val="11"/>
        </w:rPr>
        <w:t xml:space="preserve"> </w:t>
      </w:r>
      <w:r>
        <w:rPr>
          <w:color w:val="444448"/>
        </w:rPr>
        <w:t>this</w:t>
      </w:r>
      <w:r>
        <w:rPr>
          <w:color w:val="444448"/>
          <w:spacing w:val="8"/>
        </w:rPr>
        <w:t xml:space="preserve"> </w:t>
      </w:r>
      <w:r>
        <w:rPr>
          <w:color w:val="444448"/>
        </w:rPr>
        <w:t>at the</w:t>
      </w:r>
      <w:r>
        <w:rPr>
          <w:color w:val="444448"/>
          <w:w w:val="105"/>
        </w:rPr>
        <w:t xml:space="preserve"> </w:t>
      </w:r>
      <w:r w:rsidRPr="001923F6">
        <w:rPr>
          <w:rFonts w:cs="Arial"/>
          <w:color w:val="444448"/>
        </w:rPr>
        <w:t>relevant</w:t>
      </w:r>
      <w:r w:rsidRPr="001923F6">
        <w:rPr>
          <w:rFonts w:cs="Arial"/>
          <w:color w:val="444448"/>
          <w:spacing w:val="-1"/>
        </w:rPr>
        <w:t xml:space="preserve"> </w:t>
      </w:r>
      <w:r w:rsidRPr="001923F6">
        <w:rPr>
          <w:rFonts w:cs="Arial"/>
          <w:color w:val="444448"/>
        </w:rPr>
        <w:t>section</w:t>
      </w:r>
      <w:r>
        <w:rPr>
          <w:color w:val="444448"/>
          <w:spacing w:val="5"/>
        </w:rPr>
        <w:t xml:space="preserve"> </w:t>
      </w:r>
      <w:r>
        <w:rPr>
          <w:color w:val="444448"/>
        </w:rPr>
        <w:t>of</w:t>
      </w:r>
      <w:r>
        <w:rPr>
          <w:color w:val="444448"/>
          <w:spacing w:val="-12"/>
        </w:rPr>
        <w:t xml:space="preserve"> </w:t>
      </w:r>
      <w:r>
        <w:rPr>
          <w:color w:val="444448"/>
        </w:rPr>
        <w:t>the</w:t>
      </w:r>
      <w:r>
        <w:rPr>
          <w:color w:val="444448"/>
          <w:spacing w:val="-5"/>
        </w:rPr>
        <w:t xml:space="preserve"> </w:t>
      </w:r>
      <w:r>
        <w:rPr>
          <w:color w:val="444448"/>
        </w:rPr>
        <w:t>on-line</w:t>
      </w:r>
      <w:r>
        <w:rPr>
          <w:color w:val="444448"/>
          <w:spacing w:val="5"/>
        </w:rPr>
        <w:t xml:space="preserve"> </w:t>
      </w:r>
      <w:r>
        <w:rPr>
          <w:color w:val="444448"/>
        </w:rPr>
        <w:t>registration</w:t>
      </w:r>
      <w:r>
        <w:rPr>
          <w:color w:val="444448"/>
          <w:spacing w:val="5"/>
        </w:rPr>
        <w:t xml:space="preserve"> </w:t>
      </w:r>
      <w:r>
        <w:rPr>
          <w:color w:val="444448"/>
        </w:rPr>
        <w:t>system for the MJV Cyprus.</w:t>
      </w:r>
    </w:p>
    <w:p w:rsidR="00886615" w:rsidRDefault="00886615">
      <w:pPr>
        <w:spacing w:before="9"/>
        <w:rPr>
          <w:rFonts w:ascii="Arial" w:eastAsia="Arial" w:hAnsi="Arial" w:cs="Arial"/>
          <w:sz w:val="26"/>
          <w:szCs w:val="26"/>
        </w:rPr>
      </w:pPr>
    </w:p>
    <w:p w:rsidR="00886615" w:rsidRPr="00431377" w:rsidRDefault="00886615">
      <w:pPr>
        <w:spacing w:before="6"/>
        <w:rPr>
          <w:rFonts w:ascii="Arial" w:eastAsia="Arial" w:hAnsi="Arial" w:cs="Arial"/>
          <w:sz w:val="20"/>
          <w:szCs w:val="20"/>
        </w:rPr>
      </w:pPr>
    </w:p>
    <w:p w:rsidR="00886615" w:rsidRPr="00431377" w:rsidRDefault="00886615" w:rsidP="008E1D68">
      <w:pPr>
        <w:widowControl w:val="0"/>
        <w:numPr>
          <w:ilvl w:val="0"/>
          <w:numId w:val="12"/>
        </w:numPr>
        <w:tabs>
          <w:tab w:val="left" w:pos="4230"/>
        </w:tabs>
        <w:spacing w:after="0" w:line="297" w:lineRule="auto"/>
        <w:ind w:left="990" w:right="5530" w:hanging="764"/>
        <w:rPr>
          <w:rFonts w:ascii="Arial" w:eastAsia="Arial" w:hAnsi="Arial" w:cs="Arial"/>
          <w:sz w:val="20"/>
          <w:szCs w:val="20"/>
        </w:rPr>
      </w:pPr>
      <w:r w:rsidRPr="00431377">
        <w:rPr>
          <w:rFonts w:ascii="Arial"/>
          <w:b/>
          <w:color w:val="444448"/>
          <w:w w:val="90"/>
          <w:sz w:val="20"/>
          <w:szCs w:val="20"/>
        </w:rPr>
        <w:t>CONTACT</w:t>
      </w:r>
      <w:r w:rsidRPr="00431377">
        <w:rPr>
          <w:rFonts w:ascii="Arial"/>
          <w:b/>
          <w:color w:val="444448"/>
          <w:spacing w:val="24"/>
          <w:w w:val="90"/>
          <w:sz w:val="20"/>
          <w:szCs w:val="20"/>
        </w:rPr>
        <w:t xml:space="preserve"> </w:t>
      </w:r>
      <w:r w:rsidRPr="00431377">
        <w:rPr>
          <w:rFonts w:ascii="Arial"/>
          <w:b/>
          <w:color w:val="444448"/>
          <w:w w:val="90"/>
          <w:sz w:val="20"/>
          <w:szCs w:val="20"/>
        </w:rPr>
        <w:t>PERSONS</w:t>
      </w:r>
      <w:r w:rsidRPr="00431377">
        <w:rPr>
          <w:rFonts w:ascii="Arial"/>
          <w:b/>
          <w:color w:val="444448"/>
          <w:w w:val="89"/>
          <w:sz w:val="20"/>
          <w:szCs w:val="20"/>
        </w:rPr>
        <w:t xml:space="preserve"> </w:t>
      </w:r>
    </w:p>
    <w:p w:rsidR="00886615" w:rsidRPr="00431377" w:rsidRDefault="00886615" w:rsidP="00431377">
      <w:pPr>
        <w:tabs>
          <w:tab w:val="left" w:pos="929"/>
        </w:tabs>
        <w:spacing w:line="297" w:lineRule="auto"/>
        <w:ind w:right="7067"/>
        <w:rPr>
          <w:rFonts w:ascii="Arial"/>
          <w:b/>
          <w:color w:val="444448"/>
          <w:w w:val="89"/>
          <w:sz w:val="20"/>
          <w:szCs w:val="20"/>
        </w:rPr>
      </w:pPr>
    </w:p>
    <w:p w:rsidR="00886615" w:rsidRDefault="00886615" w:rsidP="00431377">
      <w:pPr>
        <w:tabs>
          <w:tab w:val="left" w:pos="929"/>
          <w:tab w:val="left" w:pos="4320"/>
        </w:tabs>
        <w:spacing w:line="297" w:lineRule="auto"/>
        <w:ind w:right="5530"/>
        <w:rPr>
          <w:rFonts w:ascii="Arial"/>
          <w:color w:val="444448"/>
          <w:w w:val="89"/>
          <w:sz w:val="20"/>
          <w:szCs w:val="20"/>
        </w:rPr>
      </w:pPr>
      <w:r w:rsidRPr="001923F6">
        <w:rPr>
          <w:rFonts w:ascii="Arial" w:eastAsia="Arial" w:hAnsi="Arial"/>
          <w:color w:val="444448"/>
          <w:sz w:val="20"/>
          <w:szCs w:val="20"/>
          <w:u w:val="single"/>
        </w:rPr>
        <w:lastRenderedPageBreak/>
        <w:t xml:space="preserve">Programme </w:t>
      </w:r>
      <w:proofErr w:type="spellStart"/>
      <w:r w:rsidRPr="001923F6">
        <w:rPr>
          <w:rFonts w:ascii="Arial" w:eastAsia="Arial" w:hAnsi="Arial"/>
          <w:color w:val="444448"/>
          <w:sz w:val="20"/>
          <w:szCs w:val="20"/>
          <w:u w:val="single"/>
        </w:rPr>
        <w:t>and</w:t>
      </w:r>
      <w:proofErr w:type="spellEnd"/>
      <w:r w:rsidRPr="001923F6">
        <w:rPr>
          <w:rFonts w:ascii="Arial" w:eastAsia="Arial" w:hAnsi="Arial"/>
          <w:color w:val="444448"/>
          <w:sz w:val="20"/>
          <w:szCs w:val="20"/>
          <w:u w:val="single"/>
        </w:rPr>
        <w:t xml:space="preserve"> </w:t>
      </w:r>
      <w:proofErr w:type="spellStart"/>
      <w:r w:rsidRPr="001923F6">
        <w:rPr>
          <w:rFonts w:ascii="Arial" w:eastAsia="Arial" w:hAnsi="Arial"/>
          <w:color w:val="444448"/>
          <w:sz w:val="20"/>
          <w:szCs w:val="20"/>
          <w:u w:val="single"/>
        </w:rPr>
        <w:t>Practical</w:t>
      </w:r>
      <w:proofErr w:type="spellEnd"/>
      <w:r w:rsidRPr="001923F6">
        <w:rPr>
          <w:rFonts w:ascii="Arial" w:eastAsia="Arial" w:hAnsi="Arial"/>
          <w:color w:val="444448"/>
          <w:sz w:val="20"/>
          <w:szCs w:val="20"/>
          <w:u w:val="single"/>
        </w:rPr>
        <w:t xml:space="preserve"> Information</w:t>
      </w:r>
      <w:r w:rsidRPr="00431377">
        <w:rPr>
          <w:rFonts w:ascii="Arial"/>
          <w:color w:val="444448"/>
          <w:w w:val="89"/>
          <w:sz w:val="20"/>
          <w:szCs w:val="20"/>
        </w:rPr>
        <w:t xml:space="preserve"> </w:t>
      </w:r>
      <w:r w:rsidRPr="00431377">
        <w:rPr>
          <w:rFonts w:ascii="Arial"/>
          <w:color w:val="444448"/>
          <w:w w:val="89"/>
          <w:sz w:val="20"/>
          <w:szCs w:val="20"/>
        </w:rPr>
        <w:br/>
        <w:t>Maureen Wood</w:t>
      </w:r>
      <w:r w:rsidRPr="00431377">
        <w:rPr>
          <w:rFonts w:ascii="Arial"/>
          <w:color w:val="444448"/>
          <w:w w:val="89"/>
          <w:sz w:val="20"/>
          <w:szCs w:val="20"/>
        </w:rPr>
        <w:br/>
        <w:t xml:space="preserve">European </w:t>
      </w:r>
      <w:proofErr w:type="spellStart"/>
      <w:r w:rsidRPr="00431377">
        <w:rPr>
          <w:rFonts w:ascii="Arial"/>
          <w:color w:val="444448"/>
          <w:w w:val="89"/>
          <w:sz w:val="20"/>
          <w:szCs w:val="20"/>
        </w:rPr>
        <w:t>Commission</w:t>
      </w:r>
      <w:proofErr w:type="spellEnd"/>
      <w:r w:rsidRPr="00431377">
        <w:rPr>
          <w:rFonts w:ascii="Arial"/>
          <w:color w:val="444448"/>
          <w:w w:val="89"/>
          <w:sz w:val="20"/>
          <w:szCs w:val="20"/>
        </w:rPr>
        <w:t xml:space="preserve"> Joint Research </w:t>
      </w:r>
      <w:proofErr w:type="spellStart"/>
      <w:r w:rsidRPr="00431377">
        <w:rPr>
          <w:rFonts w:ascii="Arial"/>
          <w:color w:val="444448"/>
          <w:w w:val="89"/>
          <w:sz w:val="20"/>
          <w:szCs w:val="20"/>
        </w:rPr>
        <w:t>Centre</w:t>
      </w:r>
      <w:proofErr w:type="spellEnd"/>
      <w:r w:rsidRPr="00431377">
        <w:rPr>
          <w:rFonts w:ascii="Arial"/>
          <w:color w:val="444448"/>
          <w:w w:val="89"/>
          <w:sz w:val="20"/>
          <w:szCs w:val="20"/>
        </w:rPr>
        <w:br/>
      </w:r>
      <w:hyperlink r:id="rId27" w:history="1">
        <w:r w:rsidRPr="00431377">
          <w:rPr>
            <w:rStyle w:val="Hyperlink"/>
            <w:rFonts w:ascii="Arial"/>
            <w:w w:val="89"/>
            <w:sz w:val="20"/>
            <w:szCs w:val="20"/>
          </w:rPr>
          <w:t>maureen.wood@ec.europa.eu</w:t>
        </w:r>
      </w:hyperlink>
    </w:p>
    <w:p w:rsidR="00886615" w:rsidRDefault="00886615" w:rsidP="00431377">
      <w:pPr>
        <w:tabs>
          <w:tab w:val="left" w:pos="929"/>
          <w:tab w:val="left" w:pos="4320"/>
        </w:tabs>
        <w:spacing w:line="297" w:lineRule="auto"/>
        <w:ind w:right="5530"/>
        <w:rPr>
          <w:rFonts w:ascii="Arial"/>
          <w:color w:val="444448"/>
          <w:w w:val="89"/>
          <w:sz w:val="20"/>
          <w:szCs w:val="20"/>
        </w:rPr>
      </w:pPr>
      <w:r>
        <w:rPr>
          <w:rFonts w:ascii="Arial"/>
          <w:color w:val="444448"/>
          <w:w w:val="89"/>
          <w:sz w:val="20"/>
          <w:szCs w:val="20"/>
        </w:rPr>
        <w:t>T: +39 0332 78 9140 (office)</w:t>
      </w:r>
    </w:p>
    <w:p w:rsidR="00886615" w:rsidRDefault="00886615" w:rsidP="00431377">
      <w:pPr>
        <w:tabs>
          <w:tab w:val="left" w:pos="929"/>
          <w:tab w:val="left" w:pos="4320"/>
        </w:tabs>
        <w:spacing w:line="297" w:lineRule="auto"/>
        <w:ind w:right="5530"/>
        <w:rPr>
          <w:rFonts w:ascii="Arial"/>
          <w:b/>
          <w:color w:val="444448"/>
          <w:w w:val="89"/>
          <w:sz w:val="20"/>
          <w:szCs w:val="20"/>
        </w:rPr>
      </w:pPr>
    </w:p>
    <w:p w:rsidR="00886615" w:rsidRPr="00431377" w:rsidRDefault="00886615" w:rsidP="00431377">
      <w:pPr>
        <w:tabs>
          <w:tab w:val="left" w:pos="929"/>
          <w:tab w:val="left" w:pos="4320"/>
        </w:tabs>
        <w:spacing w:line="297" w:lineRule="auto"/>
        <w:ind w:right="5530"/>
        <w:rPr>
          <w:rFonts w:ascii="Arial"/>
          <w:color w:val="444448"/>
          <w:w w:val="89"/>
          <w:sz w:val="20"/>
          <w:szCs w:val="20"/>
        </w:rPr>
      </w:pPr>
      <w:r w:rsidRPr="001923F6">
        <w:rPr>
          <w:rFonts w:ascii="Arial"/>
          <w:color w:val="444448"/>
          <w:w w:val="89"/>
          <w:sz w:val="20"/>
          <w:szCs w:val="20"/>
          <w:u w:val="single"/>
        </w:rPr>
        <w:t xml:space="preserve">EC Travel </w:t>
      </w:r>
      <w:proofErr w:type="spellStart"/>
      <w:r w:rsidRPr="001923F6">
        <w:rPr>
          <w:rFonts w:ascii="Arial"/>
          <w:color w:val="444448"/>
          <w:w w:val="89"/>
          <w:sz w:val="20"/>
          <w:szCs w:val="20"/>
          <w:u w:val="single"/>
        </w:rPr>
        <w:t>reimbursements</w:t>
      </w:r>
      <w:proofErr w:type="spellEnd"/>
      <w:r w:rsidRPr="00431377">
        <w:rPr>
          <w:rFonts w:ascii="Arial"/>
          <w:color w:val="444448"/>
          <w:w w:val="89"/>
          <w:sz w:val="20"/>
          <w:szCs w:val="20"/>
        </w:rPr>
        <w:br/>
      </w:r>
      <w:proofErr w:type="spellStart"/>
      <w:r w:rsidRPr="00431377">
        <w:rPr>
          <w:rFonts w:ascii="Arial"/>
          <w:color w:val="444448"/>
          <w:w w:val="89"/>
          <w:sz w:val="20"/>
          <w:szCs w:val="20"/>
        </w:rPr>
        <w:t>Orsolya</w:t>
      </w:r>
      <w:proofErr w:type="spellEnd"/>
      <w:r w:rsidRPr="00431377">
        <w:rPr>
          <w:rFonts w:ascii="Arial"/>
          <w:color w:val="444448"/>
          <w:w w:val="89"/>
          <w:sz w:val="20"/>
          <w:szCs w:val="20"/>
        </w:rPr>
        <w:t xml:space="preserve"> </w:t>
      </w:r>
      <w:proofErr w:type="spellStart"/>
      <w:r w:rsidRPr="00431377">
        <w:rPr>
          <w:rFonts w:ascii="Arial"/>
          <w:color w:val="444448"/>
          <w:w w:val="89"/>
          <w:sz w:val="20"/>
          <w:szCs w:val="20"/>
        </w:rPr>
        <w:t>Sudar</w:t>
      </w:r>
      <w:proofErr w:type="spellEnd"/>
      <w:r w:rsidRPr="00431377">
        <w:rPr>
          <w:rFonts w:ascii="Arial"/>
          <w:color w:val="444448"/>
          <w:w w:val="89"/>
          <w:sz w:val="20"/>
          <w:szCs w:val="20"/>
        </w:rPr>
        <w:br/>
        <w:t xml:space="preserve">European </w:t>
      </w:r>
      <w:proofErr w:type="spellStart"/>
      <w:r w:rsidRPr="00431377">
        <w:rPr>
          <w:rFonts w:ascii="Arial"/>
          <w:color w:val="444448"/>
          <w:w w:val="89"/>
          <w:sz w:val="20"/>
          <w:szCs w:val="20"/>
        </w:rPr>
        <w:t>Commission</w:t>
      </w:r>
      <w:proofErr w:type="spellEnd"/>
      <w:r w:rsidRPr="00431377">
        <w:rPr>
          <w:rFonts w:ascii="Arial"/>
          <w:color w:val="444448"/>
          <w:w w:val="89"/>
          <w:sz w:val="20"/>
          <w:szCs w:val="20"/>
        </w:rPr>
        <w:t xml:space="preserve"> Joint Research </w:t>
      </w:r>
      <w:proofErr w:type="spellStart"/>
      <w:r w:rsidRPr="00431377">
        <w:rPr>
          <w:rFonts w:ascii="Arial"/>
          <w:color w:val="444448"/>
          <w:w w:val="89"/>
          <w:sz w:val="20"/>
          <w:szCs w:val="20"/>
        </w:rPr>
        <w:t>Centre</w:t>
      </w:r>
      <w:proofErr w:type="spellEnd"/>
    </w:p>
    <w:p w:rsidR="00886615" w:rsidRPr="00431377" w:rsidRDefault="00886615" w:rsidP="00431377">
      <w:pPr>
        <w:rPr>
          <w:rFonts w:ascii="Segoe UI" w:eastAsia="Times New Roman" w:hAnsi="Segoe UI" w:cs="Segoe UI"/>
          <w:color w:val="666666"/>
          <w:sz w:val="20"/>
          <w:szCs w:val="20"/>
        </w:rPr>
      </w:pPr>
      <w:r w:rsidRPr="00431377">
        <w:rPr>
          <w:rFonts w:ascii="Arial"/>
          <w:color w:val="444448"/>
          <w:w w:val="89"/>
          <w:sz w:val="20"/>
          <w:szCs w:val="20"/>
        </w:rPr>
        <w:t xml:space="preserve">Email:  </w:t>
      </w:r>
      <w:hyperlink r:id="rId28" w:history="1">
        <w:r w:rsidRPr="00431377">
          <w:rPr>
            <w:rStyle w:val="Hyperlink"/>
            <w:rFonts w:ascii="Segoe UI" w:eastAsia="Times New Roman" w:hAnsi="Segoe UI" w:cs="Segoe UI"/>
            <w:sz w:val="20"/>
            <w:szCs w:val="20"/>
          </w:rPr>
          <w:t>JRC-E2@ec.europa.eu</w:t>
        </w:r>
      </w:hyperlink>
      <w:r w:rsidRPr="00431377">
        <w:rPr>
          <w:rFonts w:ascii="Segoe UI" w:eastAsia="Times New Roman" w:hAnsi="Segoe UI" w:cs="Segoe UI"/>
          <w:color w:val="666666"/>
          <w:sz w:val="20"/>
          <w:szCs w:val="20"/>
        </w:rPr>
        <w:t xml:space="preserve"> </w:t>
      </w:r>
    </w:p>
    <w:p w:rsidR="00886615" w:rsidRDefault="00886615">
      <w:pPr>
        <w:jc w:val="both"/>
        <w:rPr>
          <w:rFonts w:ascii="Arial" w:eastAsia="Arial" w:hAnsi="Arial" w:cs="Arial"/>
          <w:sz w:val="29"/>
          <w:szCs w:val="29"/>
        </w:rPr>
      </w:pPr>
    </w:p>
    <w:p w:rsidR="00886615" w:rsidRPr="00451377" w:rsidRDefault="00886615" w:rsidP="008E1D68">
      <w:pPr>
        <w:widowControl w:val="0"/>
        <w:numPr>
          <w:ilvl w:val="0"/>
          <w:numId w:val="12"/>
        </w:numPr>
        <w:tabs>
          <w:tab w:val="left" w:pos="929"/>
        </w:tabs>
        <w:spacing w:before="75" w:after="0" w:line="240" w:lineRule="auto"/>
        <w:jc w:val="both"/>
        <w:rPr>
          <w:rFonts w:ascii="Arial" w:eastAsia="Arial" w:hAnsi="Arial" w:cs="Arial"/>
          <w:sz w:val="20"/>
          <w:szCs w:val="20"/>
        </w:rPr>
      </w:pPr>
      <w:r w:rsidRPr="00451377">
        <w:rPr>
          <w:rFonts w:ascii="Arial"/>
          <w:b/>
          <w:color w:val="424446"/>
          <w:w w:val="95"/>
          <w:sz w:val="20"/>
          <w:szCs w:val="20"/>
        </w:rPr>
        <w:t>GENERAL</w:t>
      </w:r>
      <w:r w:rsidRPr="00451377">
        <w:rPr>
          <w:rFonts w:ascii="Arial"/>
          <w:b/>
          <w:color w:val="424446"/>
          <w:spacing w:val="-6"/>
          <w:w w:val="95"/>
          <w:sz w:val="20"/>
          <w:szCs w:val="20"/>
        </w:rPr>
        <w:t xml:space="preserve"> </w:t>
      </w:r>
      <w:r w:rsidRPr="00451377">
        <w:rPr>
          <w:rFonts w:ascii="Arial"/>
          <w:b/>
          <w:color w:val="424446"/>
          <w:w w:val="95"/>
          <w:sz w:val="20"/>
          <w:szCs w:val="20"/>
        </w:rPr>
        <w:t>INFORMATION</w:t>
      </w:r>
      <w:r w:rsidRPr="00451377">
        <w:rPr>
          <w:rFonts w:ascii="Arial"/>
          <w:b/>
          <w:color w:val="424446"/>
          <w:spacing w:val="-10"/>
          <w:w w:val="95"/>
          <w:sz w:val="20"/>
          <w:szCs w:val="20"/>
        </w:rPr>
        <w:t xml:space="preserve"> </w:t>
      </w:r>
      <w:r w:rsidRPr="00451377">
        <w:rPr>
          <w:rFonts w:ascii="Arial"/>
          <w:b/>
          <w:color w:val="424446"/>
          <w:w w:val="95"/>
          <w:sz w:val="20"/>
          <w:szCs w:val="20"/>
        </w:rPr>
        <w:t>ABOUT</w:t>
      </w:r>
      <w:r w:rsidRPr="00451377">
        <w:rPr>
          <w:rFonts w:ascii="Arial"/>
          <w:b/>
          <w:color w:val="424446"/>
          <w:spacing w:val="-3"/>
          <w:w w:val="95"/>
          <w:sz w:val="20"/>
          <w:szCs w:val="20"/>
        </w:rPr>
        <w:t xml:space="preserve"> </w:t>
      </w:r>
      <w:r w:rsidRPr="00451377">
        <w:rPr>
          <w:rFonts w:ascii="Arial"/>
          <w:b/>
          <w:color w:val="424446"/>
          <w:w w:val="95"/>
          <w:sz w:val="20"/>
          <w:szCs w:val="20"/>
        </w:rPr>
        <w:t>CYPRUS</w:t>
      </w:r>
    </w:p>
    <w:p w:rsidR="00886615" w:rsidRDefault="00886615">
      <w:pPr>
        <w:rPr>
          <w:rFonts w:ascii="Arial" w:eastAsia="Arial" w:hAnsi="Arial" w:cs="Arial"/>
          <w:b/>
          <w:bCs/>
          <w:sz w:val="18"/>
          <w:szCs w:val="18"/>
        </w:rPr>
      </w:pPr>
    </w:p>
    <w:p w:rsidR="00886615" w:rsidRDefault="00886615">
      <w:pPr>
        <w:spacing w:before="105"/>
        <w:ind w:left="216"/>
        <w:jc w:val="both"/>
        <w:rPr>
          <w:rFonts w:ascii="Arial" w:eastAsia="Arial" w:hAnsi="Arial" w:cs="Arial"/>
          <w:sz w:val="19"/>
          <w:szCs w:val="19"/>
        </w:rPr>
      </w:pPr>
      <w:r>
        <w:rPr>
          <w:rFonts w:ascii="Arial"/>
          <w:b/>
          <w:color w:val="424446"/>
          <w:sz w:val="19"/>
        </w:rPr>
        <w:t>Languages</w:t>
      </w:r>
    </w:p>
    <w:p w:rsidR="00886615" w:rsidRDefault="00886615">
      <w:pPr>
        <w:pStyle w:val="BodyText"/>
        <w:spacing w:before="40"/>
        <w:ind w:hanging="5"/>
        <w:jc w:val="both"/>
      </w:pPr>
      <w:r>
        <w:rPr>
          <w:color w:val="424446"/>
        </w:rPr>
        <w:t>Greek</w:t>
      </w:r>
      <w:r>
        <w:rPr>
          <w:color w:val="424446"/>
          <w:spacing w:val="-11"/>
        </w:rPr>
        <w:t xml:space="preserve"> </w:t>
      </w:r>
      <w:r>
        <w:rPr>
          <w:color w:val="424446"/>
        </w:rPr>
        <w:t>and</w:t>
      </w:r>
      <w:r>
        <w:rPr>
          <w:color w:val="424446"/>
          <w:spacing w:val="-17"/>
        </w:rPr>
        <w:t xml:space="preserve"> </w:t>
      </w:r>
      <w:r>
        <w:rPr>
          <w:color w:val="424446"/>
        </w:rPr>
        <w:t>Turkish</w:t>
      </w:r>
      <w:r>
        <w:rPr>
          <w:color w:val="424446"/>
          <w:spacing w:val="-6"/>
        </w:rPr>
        <w:t xml:space="preserve"> </w:t>
      </w:r>
      <w:r>
        <w:rPr>
          <w:color w:val="424446"/>
        </w:rPr>
        <w:t>are</w:t>
      </w:r>
      <w:r>
        <w:rPr>
          <w:color w:val="424446"/>
          <w:spacing w:val="-16"/>
        </w:rPr>
        <w:t xml:space="preserve"> </w:t>
      </w:r>
      <w:r>
        <w:rPr>
          <w:color w:val="424446"/>
        </w:rPr>
        <w:t>the</w:t>
      </w:r>
      <w:r>
        <w:rPr>
          <w:color w:val="424446"/>
          <w:spacing w:val="-9"/>
        </w:rPr>
        <w:t xml:space="preserve"> </w:t>
      </w:r>
      <w:r>
        <w:rPr>
          <w:color w:val="424446"/>
        </w:rPr>
        <w:t>official</w:t>
      </w:r>
      <w:r>
        <w:rPr>
          <w:color w:val="424446"/>
          <w:spacing w:val="-2"/>
        </w:rPr>
        <w:t xml:space="preserve"> </w:t>
      </w:r>
      <w:r>
        <w:rPr>
          <w:color w:val="424446"/>
        </w:rPr>
        <w:t>languages</w:t>
      </w:r>
      <w:r>
        <w:rPr>
          <w:color w:val="424446"/>
          <w:spacing w:val="-10"/>
        </w:rPr>
        <w:t xml:space="preserve"> </w:t>
      </w:r>
      <w:r>
        <w:rPr>
          <w:color w:val="424446"/>
        </w:rPr>
        <w:t>of</w:t>
      </w:r>
      <w:r>
        <w:rPr>
          <w:color w:val="424446"/>
          <w:spacing w:val="-16"/>
        </w:rPr>
        <w:t xml:space="preserve"> </w:t>
      </w:r>
      <w:r>
        <w:rPr>
          <w:color w:val="424446"/>
        </w:rPr>
        <w:t>the</w:t>
      </w:r>
      <w:r>
        <w:rPr>
          <w:color w:val="424446"/>
          <w:spacing w:val="1"/>
        </w:rPr>
        <w:t xml:space="preserve"> </w:t>
      </w:r>
      <w:r>
        <w:rPr>
          <w:color w:val="424446"/>
        </w:rPr>
        <w:t>Republic</w:t>
      </w:r>
      <w:r>
        <w:rPr>
          <w:color w:val="424446"/>
          <w:spacing w:val="-3"/>
        </w:rPr>
        <w:t xml:space="preserve"> </w:t>
      </w:r>
      <w:r>
        <w:rPr>
          <w:color w:val="424446"/>
        </w:rPr>
        <w:t>of</w:t>
      </w:r>
      <w:r>
        <w:rPr>
          <w:color w:val="424446"/>
          <w:spacing w:val="-12"/>
        </w:rPr>
        <w:t xml:space="preserve"> </w:t>
      </w:r>
      <w:r>
        <w:rPr>
          <w:color w:val="424446"/>
        </w:rPr>
        <w:t>Cyprus.</w:t>
      </w:r>
      <w:r>
        <w:rPr>
          <w:color w:val="424446"/>
          <w:spacing w:val="-4"/>
        </w:rPr>
        <w:t xml:space="preserve"> </w:t>
      </w:r>
      <w:r>
        <w:rPr>
          <w:color w:val="424446"/>
        </w:rPr>
        <w:t>English</w:t>
      </w:r>
      <w:r>
        <w:rPr>
          <w:color w:val="424446"/>
          <w:spacing w:val="-6"/>
        </w:rPr>
        <w:t xml:space="preserve"> </w:t>
      </w:r>
      <w:r>
        <w:rPr>
          <w:color w:val="424446"/>
        </w:rPr>
        <w:t>is</w:t>
      </w:r>
      <w:r>
        <w:rPr>
          <w:color w:val="424446"/>
          <w:spacing w:val="-21"/>
        </w:rPr>
        <w:t xml:space="preserve"> </w:t>
      </w:r>
      <w:r>
        <w:rPr>
          <w:color w:val="424446"/>
        </w:rPr>
        <w:t>widely</w:t>
      </w:r>
      <w:r>
        <w:rPr>
          <w:color w:val="424446"/>
          <w:spacing w:val="-3"/>
        </w:rPr>
        <w:t xml:space="preserve"> </w:t>
      </w:r>
      <w:r>
        <w:rPr>
          <w:color w:val="424446"/>
        </w:rPr>
        <w:t>spoke</w:t>
      </w:r>
      <w:r>
        <w:rPr>
          <w:color w:val="424446"/>
          <w:spacing w:val="24"/>
        </w:rPr>
        <w:t>n</w:t>
      </w:r>
      <w:r>
        <w:rPr>
          <w:color w:val="7B7B7B"/>
        </w:rPr>
        <w:t>.</w:t>
      </w:r>
    </w:p>
    <w:p w:rsidR="00886615" w:rsidRDefault="00886615">
      <w:pPr>
        <w:spacing w:before="7"/>
        <w:rPr>
          <w:rFonts w:ascii="Arial" w:eastAsia="Arial" w:hAnsi="Arial" w:cs="Arial"/>
          <w:sz w:val="26"/>
          <w:szCs w:val="26"/>
        </w:rPr>
      </w:pPr>
    </w:p>
    <w:p w:rsidR="00886615" w:rsidRDefault="00886615">
      <w:pPr>
        <w:ind w:left="216"/>
        <w:jc w:val="both"/>
        <w:rPr>
          <w:rFonts w:ascii="Arial" w:eastAsia="Arial" w:hAnsi="Arial" w:cs="Arial"/>
          <w:sz w:val="19"/>
          <w:szCs w:val="19"/>
        </w:rPr>
      </w:pPr>
      <w:r>
        <w:rPr>
          <w:rFonts w:ascii="Arial"/>
          <w:b/>
          <w:color w:val="424446"/>
          <w:w w:val="95"/>
          <w:sz w:val="19"/>
        </w:rPr>
        <w:t>Local</w:t>
      </w:r>
      <w:r>
        <w:rPr>
          <w:rFonts w:ascii="Arial"/>
          <w:b/>
          <w:color w:val="424446"/>
          <w:spacing w:val="-3"/>
          <w:w w:val="95"/>
          <w:sz w:val="19"/>
        </w:rPr>
        <w:t xml:space="preserve"> </w:t>
      </w:r>
      <w:r>
        <w:rPr>
          <w:rFonts w:ascii="Arial"/>
          <w:b/>
          <w:color w:val="424446"/>
          <w:w w:val="95"/>
          <w:sz w:val="19"/>
        </w:rPr>
        <w:t>Time</w:t>
      </w:r>
    </w:p>
    <w:p w:rsidR="00886615" w:rsidRDefault="00886615">
      <w:pPr>
        <w:pStyle w:val="BodyText"/>
        <w:spacing w:before="40"/>
        <w:ind w:left="212"/>
        <w:jc w:val="both"/>
      </w:pPr>
      <w:r>
        <w:rPr>
          <w:color w:val="424446"/>
        </w:rPr>
        <w:t>Cyprus</w:t>
      </w:r>
      <w:r>
        <w:rPr>
          <w:color w:val="424446"/>
          <w:spacing w:val="-24"/>
        </w:rPr>
        <w:t xml:space="preserve"> </w:t>
      </w:r>
      <w:r>
        <w:rPr>
          <w:color w:val="424446"/>
        </w:rPr>
        <w:t>Time</w:t>
      </w:r>
      <w:r>
        <w:rPr>
          <w:color w:val="424446"/>
          <w:spacing w:val="-14"/>
        </w:rPr>
        <w:t xml:space="preserve"> </w:t>
      </w:r>
      <w:r>
        <w:rPr>
          <w:color w:val="424446"/>
        </w:rPr>
        <w:t>is</w:t>
      </w:r>
      <w:r>
        <w:rPr>
          <w:color w:val="424446"/>
          <w:spacing w:val="-24"/>
        </w:rPr>
        <w:t xml:space="preserve"> </w:t>
      </w:r>
      <w:r>
        <w:rPr>
          <w:color w:val="424446"/>
        </w:rPr>
        <w:t>GMT</w:t>
      </w:r>
      <w:r>
        <w:rPr>
          <w:color w:val="424446"/>
          <w:spacing w:val="-24"/>
        </w:rPr>
        <w:t xml:space="preserve"> </w:t>
      </w:r>
      <w:r>
        <w:rPr>
          <w:color w:val="424446"/>
        </w:rPr>
        <w:t>+2.</w:t>
      </w:r>
    </w:p>
    <w:p w:rsidR="00886615" w:rsidRDefault="00886615">
      <w:pPr>
        <w:rPr>
          <w:rFonts w:ascii="Arial" w:eastAsia="Arial" w:hAnsi="Arial" w:cs="Arial"/>
          <w:sz w:val="25"/>
          <w:szCs w:val="25"/>
        </w:rPr>
      </w:pPr>
    </w:p>
    <w:p w:rsidR="00886615" w:rsidRDefault="00886615">
      <w:pPr>
        <w:ind w:left="212"/>
        <w:jc w:val="both"/>
        <w:rPr>
          <w:rFonts w:ascii="Arial" w:eastAsia="Arial" w:hAnsi="Arial" w:cs="Arial"/>
          <w:sz w:val="19"/>
          <w:szCs w:val="19"/>
        </w:rPr>
      </w:pPr>
      <w:r>
        <w:rPr>
          <w:rFonts w:ascii="Arial"/>
          <w:b/>
          <w:color w:val="424446"/>
          <w:sz w:val="19"/>
        </w:rPr>
        <w:t>Climate</w:t>
      </w:r>
      <w:r>
        <w:rPr>
          <w:rFonts w:ascii="Arial"/>
          <w:b/>
          <w:color w:val="424446"/>
          <w:spacing w:val="9"/>
          <w:sz w:val="19"/>
        </w:rPr>
        <w:t xml:space="preserve"> </w:t>
      </w:r>
      <w:r>
        <w:rPr>
          <w:rFonts w:ascii="Times New Roman"/>
          <w:b/>
          <w:color w:val="424446"/>
          <w:sz w:val="21"/>
        </w:rPr>
        <w:t>&amp;</w:t>
      </w:r>
      <w:r>
        <w:rPr>
          <w:rFonts w:ascii="Times New Roman"/>
          <w:b/>
          <w:color w:val="424446"/>
          <w:spacing w:val="-11"/>
          <w:sz w:val="21"/>
        </w:rPr>
        <w:t xml:space="preserve"> </w:t>
      </w:r>
      <w:r>
        <w:rPr>
          <w:rFonts w:ascii="Arial"/>
          <w:b/>
          <w:color w:val="424446"/>
          <w:sz w:val="19"/>
        </w:rPr>
        <w:t>Weather</w:t>
      </w:r>
    </w:p>
    <w:p w:rsidR="00886615" w:rsidRDefault="00886615">
      <w:pPr>
        <w:pStyle w:val="BodyText"/>
        <w:spacing w:before="35" w:line="276" w:lineRule="auto"/>
        <w:ind w:left="212" w:right="109" w:hanging="5"/>
        <w:jc w:val="both"/>
      </w:pPr>
      <w:r>
        <w:rPr>
          <w:color w:val="424446"/>
        </w:rPr>
        <w:t>The</w:t>
      </w:r>
      <w:r>
        <w:rPr>
          <w:color w:val="424446"/>
          <w:spacing w:val="6"/>
        </w:rPr>
        <w:t xml:space="preserve"> </w:t>
      </w:r>
      <w:r>
        <w:rPr>
          <w:color w:val="424446"/>
        </w:rPr>
        <w:t>island's</w:t>
      </w:r>
      <w:r>
        <w:rPr>
          <w:color w:val="424446"/>
          <w:spacing w:val="-5"/>
        </w:rPr>
        <w:t xml:space="preserve"> </w:t>
      </w:r>
      <w:r>
        <w:rPr>
          <w:color w:val="424446"/>
        </w:rPr>
        <w:t>climate</w:t>
      </w:r>
      <w:r>
        <w:rPr>
          <w:color w:val="424446"/>
          <w:spacing w:val="7"/>
        </w:rPr>
        <w:t xml:space="preserve"> </w:t>
      </w:r>
      <w:r>
        <w:rPr>
          <w:color w:val="424446"/>
        </w:rPr>
        <w:t>is</w:t>
      </w:r>
      <w:r>
        <w:rPr>
          <w:color w:val="424446"/>
          <w:spacing w:val="-12"/>
        </w:rPr>
        <w:t xml:space="preserve"> </w:t>
      </w:r>
      <w:proofErr w:type="spellStart"/>
      <w:r>
        <w:rPr>
          <w:color w:val="424446"/>
        </w:rPr>
        <w:t>characterised</w:t>
      </w:r>
      <w:proofErr w:type="spellEnd"/>
      <w:r>
        <w:rPr>
          <w:color w:val="424446"/>
          <w:spacing w:val="19"/>
        </w:rPr>
        <w:t xml:space="preserve"> </w:t>
      </w:r>
      <w:r>
        <w:rPr>
          <w:color w:val="424446"/>
        </w:rPr>
        <w:t>by</w:t>
      </w:r>
      <w:r>
        <w:rPr>
          <w:color w:val="424446"/>
          <w:spacing w:val="-2"/>
        </w:rPr>
        <w:t xml:space="preserve"> </w:t>
      </w:r>
      <w:r>
        <w:rPr>
          <w:color w:val="424446"/>
        </w:rPr>
        <w:t>hot</w:t>
      </w:r>
      <w:r>
        <w:rPr>
          <w:color w:val="424446"/>
          <w:spacing w:val="-5"/>
        </w:rPr>
        <w:t xml:space="preserve"> </w:t>
      </w:r>
      <w:r>
        <w:rPr>
          <w:color w:val="424446"/>
        </w:rPr>
        <w:t>summers</w:t>
      </w:r>
      <w:r>
        <w:rPr>
          <w:color w:val="424446"/>
          <w:spacing w:val="3"/>
        </w:rPr>
        <w:t xml:space="preserve"> </w:t>
      </w:r>
      <w:r>
        <w:rPr>
          <w:color w:val="424446"/>
        </w:rPr>
        <w:t>and</w:t>
      </w:r>
      <w:r>
        <w:rPr>
          <w:color w:val="424446"/>
          <w:spacing w:val="2"/>
        </w:rPr>
        <w:t xml:space="preserve"> </w:t>
      </w:r>
      <w:r>
        <w:rPr>
          <w:color w:val="424446"/>
        </w:rPr>
        <w:t>mild</w:t>
      </w:r>
      <w:r>
        <w:rPr>
          <w:color w:val="424446"/>
          <w:spacing w:val="-10"/>
        </w:rPr>
        <w:t xml:space="preserve"> </w:t>
      </w:r>
      <w:r>
        <w:rPr>
          <w:color w:val="424446"/>
        </w:rPr>
        <w:t>winters.</w:t>
      </w:r>
      <w:r>
        <w:rPr>
          <w:color w:val="424446"/>
          <w:spacing w:val="9"/>
        </w:rPr>
        <w:t xml:space="preserve"> </w:t>
      </w:r>
      <w:r>
        <w:rPr>
          <w:color w:val="424446"/>
        </w:rPr>
        <w:t>By</w:t>
      </w:r>
      <w:r>
        <w:rPr>
          <w:color w:val="424446"/>
          <w:spacing w:val="-13"/>
        </w:rPr>
        <w:t xml:space="preserve"> </w:t>
      </w:r>
      <w:r>
        <w:rPr>
          <w:color w:val="424446"/>
        </w:rPr>
        <w:t>June,</w:t>
      </w:r>
      <w:r>
        <w:rPr>
          <w:color w:val="424446"/>
          <w:spacing w:val="-3"/>
        </w:rPr>
        <w:t xml:space="preserve"> </w:t>
      </w:r>
      <w:r>
        <w:rPr>
          <w:color w:val="424446"/>
        </w:rPr>
        <w:t>summer</w:t>
      </w:r>
      <w:r>
        <w:rPr>
          <w:color w:val="424446"/>
          <w:spacing w:val="3"/>
        </w:rPr>
        <w:t xml:space="preserve"> </w:t>
      </w:r>
      <w:r>
        <w:rPr>
          <w:color w:val="424446"/>
        </w:rPr>
        <w:t>will</w:t>
      </w:r>
      <w:r>
        <w:rPr>
          <w:color w:val="424446"/>
          <w:spacing w:val="5"/>
        </w:rPr>
        <w:t xml:space="preserve"> </w:t>
      </w:r>
      <w:r>
        <w:rPr>
          <w:color w:val="424446"/>
        </w:rPr>
        <w:t>have</w:t>
      </w:r>
      <w:r>
        <w:rPr>
          <w:color w:val="424446"/>
          <w:spacing w:val="-6"/>
        </w:rPr>
        <w:t xml:space="preserve"> </w:t>
      </w:r>
      <w:r>
        <w:rPr>
          <w:color w:val="424446"/>
        </w:rPr>
        <w:t>arrived</w:t>
      </w:r>
      <w:r>
        <w:rPr>
          <w:color w:val="424446"/>
          <w:w w:val="101"/>
        </w:rPr>
        <w:t xml:space="preserve"> </w:t>
      </w:r>
      <w:r>
        <w:rPr>
          <w:color w:val="424446"/>
        </w:rPr>
        <w:t>in</w:t>
      </w:r>
      <w:r>
        <w:rPr>
          <w:color w:val="424446"/>
          <w:spacing w:val="10"/>
        </w:rPr>
        <w:t xml:space="preserve"> </w:t>
      </w:r>
      <w:r>
        <w:rPr>
          <w:color w:val="424446"/>
        </w:rPr>
        <w:t>Cyprus.</w:t>
      </w:r>
      <w:r>
        <w:rPr>
          <w:color w:val="424446"/>
          <w:spacing w:val="19"/>
        </w:rPr>
        <w:t xml:space="preserve"> </w:t>
      </w:r>
      <w:r>
        <w:rPr>
          <w:color w:val="424446"/>
        </w:rPr>
        <w:t>Temperatures</w:t>
      </w:r>
      <w:r>
        <w:rPr>
          <w:color w:val="424446"/>
          <w:spacing w:val="45"/>
        </w:rPr>
        <w:t xml:space="preserve"> </w:t>
      </w:r>
      <w:r>
        <w:rPr>
          <w:color w:val="424446"/>
        </w:rPr>
        <w:t>continue</w:t>
      </w:r>
      <w:r>
        <w:rPr>
          <w:color w:val="424446"/>
          <w:spacing w:val="29"/>
        </w:rPr>
        <w:t xml:space="preserve"> </w:t>
      </w:r>
      <w:r>
        <w:rPr>
          <w:color w:val="424446"/>
        </w:rPr>
        <w:t>to</w:t>
      </w:r>
      <w:r>
        <w:rPr>
          <w:color w:val="424446"/>
          <w:spacing w:val="36"/>
        </w:rPr>
        <w:t xml:space="preserve"> </w:t>
      </w:r>
      <w:r>
        <w:rPr>
          <w:color w:val="424446"/>
        </w:rPr>
        <w:t>rise</w:t>
      </w:r>
      <w:r>
        <w:rPr>
          <w:color w:val="424446"/>
          <w:spacing w:val="22"/>
        </w:rPr>
        <w:t xml:space="preserve"> </w:t>
      </w:r>
      <w:r>
        <w:rPr>
          <w:color w:val="424446"/>
        </w:rPr>
        <w:t>and</w:t>
      </w:r>
      <w:r>
        <w:rPr>
          <w:color w:val="424446"/>
          <w:spacing w:val="33"/>
        </w:rPr>
        <w:t xml:space="preserve"> </w:t>
      </w:r>
      <w:r>
        <w:rPr>
          <w:color w:val="424446"/>
        </w:rPr>
        <w:t>reach</w:t>
      </w:r>
      <w:r>
        <w:rPr>
          <w:color w:val="424446"/>
          <w:spacing w:val="14"/>
        </w:rPr>
        <w:t xml:space="preserve"> </w:t>
      </w:r>
      <w:r>
        <w:rPr>
          <w:color w:val="424446"/>
        </w:rPr>
        <w:t>their</w:t>
      </w:r>
      <w:r>
        <w:rPr>
          <w:color w:val="424446"/>
          <w:spacing w:val="43"/>
        </w:rPr>
        <w:t xml:space="preserve"> </w:t>
      </w:r>
      <w:r>
        <w:rPr>
          <w:color w:val="424446"/>
          <w:spacing w:val="-2"/>
        </w:rPr>
        <w:t>hi</w:t>
      </w:r>
      <w:r>
        <w:rPr>
          <w:color w:val="424446"/>
          <w:spacing w:val="-3"/>
        </w:rPr>
        <w:t>ghest</w:t>
      </w:r>
      <w:r>
        <w:rPr>
          <w:color w:val="424446"/>
          <w:spacing w:val="39"/>
        </w:rPr>
        <w:t xml:space="preserve"> </w:t>
      </w:r>
      <w:r>
        <w:rPr>
          <w:color w:val="424446"/>
        </w:rPr>
        <w:t>in July</w:t>
      </w:r>
      <w:r>
        <w:rPr>
          <w:color w:val="424446"/>
          <w:spacing w:val="31"/>
        </w:rPr>
        <w:t xml:space="preserve"> </w:t>
      </w:r>
      <w:r>
        <w:rPr>
          <w:color w:val="424446"/>
        </w:rPr>
        <w:t>and</w:t>
      </w:r>
      <w:r>
        <w:rPr>
          <w:color w:val="424446"/>
          <w:spacing w:val="19"/>
        </w:rPr>
        <w:t xml:space="preserve"> </w:t>
      </w:r>
      <w:r>
        <w:rPr>
          <w:color w:val="424446"/>
        </w:rPr>
        <w:t>August</w:t>
      </w:r>
      <w:r>
        <w:rPr>
          <w:color w:val="424446"/>
          <w:spacing w:val="44"/>
        </w:rPr>
        <w:t xml:space="preserve"> </w:t>
      </w:r>
      <w:r>
        <w:rPr>
          <w:color w:val="424446"/>
        </w:rPr>
        <w:t>during</w:t>
      </w:r>
      <w:r>
        <w:rPr>
          <w:color w:val="424446"/>
          <w:spacing w:val="23"/>
        </w:rPr>
        <w:t xml:space="preserve"> </w:t>
      </w:r>
      <w:r>
        <w:rPr>
          <w:color w:val="424446"/>
        </w:rPr>
        <w:t>which</w:t>
      </w:r>
      <w:r>
        <w:rPr>
          <w:color w:val="424446"/>
          <w:spacing w:val="29"/>
        </w:rPr>
        <w:t xml:space="preserve"> </w:t>
      </w:r>
      <w:r>
        <w:rPr>
          <w:color w:val="424446"/>
        </w:rPr>
        <w:t>the</w:t>
      </w:r>
      <w:r>
        <w:rPr>
          <w:color w:val="424446"/>
          <w:spacing w:val="21"/>
          <w:w w:val="103"/>
        </w:rPr>
        <w:t xml:space="preserve"> </w:t>
      </w:r>
      <w:r>
        <w:rPr>
          <w:rFonts w:cs="Arial"/>
          <w:b/>
          <w:bCs/>
          <w:color w:val="424446"/>
          <w:sz w:val="19"/>
          <w:szCs w:val="19"/>
        </w:rPr>
        <w:t>average</w:t>
      </w:r>
      <w:r>
        <w:rPr>
          <w:rFonts w:cs="Arial"/>
          <w:b/>
          <w:bCs/>
          <w:color w:val="424446"/>
          <w:spacing w:val="34"/>
          <w:sz w:val="19"/>
          <w:szCs w:val="19"/>
        </w:rPr>
        <w:t xml:space="preserve"> </w:t>
      </w:r>
      <w:r>
        <w:rPr>
          <w:color w:val="424446"/>
        </w:rPr>
        <w:t>maximum</w:t>
      </w:r>
      <w:r>
        <w:rPr>
          <w:color w:val="424446"/>
          <w:spacing w:val="24"/>
        </w:rPr>
        <w:t xml:space="preserve"> </w:t>
      </w:r>
      <w:r>
        <w:rPr>
          <w:color w:val="424446"/>
        </w:rPr>
        <w:t>temperatures</w:t>
      </w:r>
      <w:r>
        <w:rPr>
          <w:color w:val="424446"/>
          <w:spacing w:val="38"/>
        </w:rPr>
        <w:t xml:space="preserve"> </w:t>
      </w:r>
      <w:r>
        <w:rPr>
          <w:color w:val="424446"/>
        </w:rPr>
        <w:t>range</w:t>
      </w:r>
      <w:r>
        <w:rPr>
          <w:color w:val="424446"/>
          <w:spacing w:val="27"/>
        </w:rPr>
        <w:t xml:space="preserve"> </w:t>
      </w:r>
      <w:r>
        <w:rPr>
          <w:color w:val="424446"/>
        </w:rPr>
        <w:t>between</w:t>
      </w:r>
      <w:r>
        <w:rPr>
          <w:color w:val="424446"/>
          <w:spacing w:val="20"/>
        </w:rPr>
        <w:t xml:space="preserve"> </w:t>
      </w:r>
      <w:r>
        <w:rPr>
          <w:color w:val="424446"/>
        </w:rPr>
        <w:t>27°C</w:t>
      </w:r>
      <w:r>
        <w:rPr>
          <w:color w:val="424446"/>
          <w:spacing w:val="22"/>
        </w:rPr>
        <w:t xml:space="preserve"> </w:t>
      </w:r>
      <w:r>
        <w:rPr>
          <w:color w:val="424446"/>
        </w:rPr>
        <w:t>and</w:t>
      </w:r>
      <w:r>
        <w:rPr>
          <w:color w:val="424446"/>
          <w:spacing w:val="27"/>
        </w:rPr>
        <w:t xml:space="preserve"> </w:t>
      </w:r>
      <w:r>
        <w:rPr>
          <w:color w:val="424446"/>
        </w:rPr>
        <w:t>36°C.</w:t>
      </w:r>
      <w:r>
        <w:rPr>
          <w:color w:val="424446"/>
          <w:spacing w:val="28"/>
        </w:rPr>
        <w:t xml:space="preserve"> </w:t>
      </w:r>
      <w:r>
        <w:rPr>
          <w:color w:val="424446"/>
        </w:rPr>
        <w:t>However,</w:t>
      </w:r>
      <w:r>
        <w:rPr>
          <w:color w:val="424446"/>
          <w:spacing w:val="23"/>
        </w:rPr>
        <w:t xml:space="preserve"> </w:t>
      </w:r>
      <w:r>
        <w:rPr>
          <w:color w:val="424446"/>
        </w:rPr>
        <w:t>in</w:t>
      </w:r>
      <w:r>
        <w:rPr>
          <w:color w:val="424446"/>
          <w:spacing w:val="2"/>
        </w:rPr>
        <w:t xml:space="preserve"> </w:t>
      </w:r>
      <w:r>
        <w:rPr>
          <w:color w:val="424446"/>
        </w:rPr>
        <w:t>the</w:t>
      </w:r>
      <w:r>
        <w:rPr>
          <w:color w:val="424446"/>
          <w:spacing w:val="20"/>
        </w:rPr>
        <w:t xml:space="preserve"> </w:t>
      </w:r>
      <w:r>
        <w:rPr>
          <w:color w:val="424446"/>
        </w:rPr>
        <w:t>warmest</w:t>
      </w:r>
      <w:r>
        <w:rPr>
          <w:color w:val="424446"/>
          <w:spacing w:val="37"/>
        </w:rPr>
        <w:t xml:space="preserve"> </w:t>
      </w:r>
      <w:r>
        <w:rPr>
          <w:color w:val="424446"/>
        </w:rPr>
        <w:t>days</w:t>
      </w:r>
      <w:r>
        <w:rPr>
          <w:color w:val="424446"/>
          <w:spacing w:val="22"/>
        </w:rPr>
        <w:t xml:space="preserve"> </w:t>
      </w:r>
      <w:r>
        <w:rPr>
          <w:color w:val="424446"/>
        </w:rPr>
        <w:t>of</w:t>
      </w:r>
      <w:r>
        <w:rPr>
          <w:color w:val="424446"/>
          <w:spacing w:val="12"/>
        </w:rPr>
        <w:t xml:space="preserve"> </w:t>
      </w:r>
      <w:r>
        <w:rPr>
          <w:color w:val="424446"/>
        </w:rPr>
        <w:t>the</w:t>
      </w:r>
      <w:r>
        <w:rPr>
          <w:color w:val="424446"/>
          <w:w w:val="105"/>
        </w:rPr>
        <w:t xml:space="preserve"> </w:t>
      </w:r>
      <w:r>
        <w:rPr>
          <w:color w:val="424446"/>
        </w:rPr>
        <w:t>summer</w:t>
      </w:r>
      <w:r>
        <w:rPr>
          <w:color w:val="424446"/>
          <w:spacing w:val="41"/>
        </w:rPr>
        <w:t xml:space="preserve"> </w:t>
      </w:r>
      <w:r>
        <w:rPr>
          <w:color w:val="424446"/>
        </w:rPr>
        <w:t>you</w:t>
      </w:r>
      <w:r>
        <w:rPr>
          <w:color w:val="424446"/>
          <w:spacing w:val="36"/>
        </w:rPr>
        <w:t xml:space="preserve"> </w:t>
      </w:r>
      <w:r>
        <w:rPr>
          <w:color w:val="424446"/>
        </w:rPr>
        <w:t>should</w:t>
      </w:r>
      <w:r>
        <w:rPr>
          <w:color w:val="424446"/>
          <w:spacing w:val="37"/>
        </w:rPr>
        <w:t xml:space="preserve"> </w:t>
      </w:r>
      <w:r>
        <w:rPr>
          <w:color w:val="424446"/>
        </w:rPr>
        <w:t>expect</w:t>
      </w:r>
      <w:r>
        <w:rPr>
          <w:color w:val="424446"/>
          <w:spacing w:val="47"/>
        </w:rPr>
        <w:t xml:space="preserve"> </w:t>
      </w:r>
      <w:r>
        <w:rPr>
          <w:color w:val="424446"/>
        </w:rPr>
        <w:t>higher</w:t>
      </w:r>
      <w:r>
        <w:rPr>
          <w:color w:val="424446"/>
          <w:spacing w:val="30"/>
        </w:rPr>
        <w:t xml:space="preserve"> </w:t>
      </w:r>
      <w:r>
        <w:rPr>
          <w:color w:val="424446"/>
        </w:rPr>
        <w:t>temperatures</w:t>
      </w:r>
      <w:r>
        <w:rPr>
          <w:color w:val="424446"/>
          <w:spacing w:val="54"/>
        </w:rPr>
        <w:t xml:space="preserve"> </w:t>
      </w:r>
      <w:r>
        <w:rPr>
          <w:color w:val="424446"/>
        </w:rPr>
        <w:t>during</w:t>
      </w:r>
      <w:r>
        <w:rPr>
          <w:color w:val="424446"/>
          <w:spacing w:val="38"/>
        </w:rPr>
        <w:t xml:space="preserve"> </w:t>
      </w:r>
      <w:r>
        <w:rPr>
          <w:color w:val="424446"/>
        </w:rPr>
        <w:t>midday,</w:t>
      </w:r>
      <w:r>
        <w:rPr>
          <w:color w:val="424446"/>
          <w:spacing w:val="28"/>
        </w:rPr>
        <w:t xml:space="preserve"> </w:t>
      </w:r>
      <w:r>
        <w:rPr>
          <w:color w:val="424446"/>
        </w:rPr>
        <w:t>especially</w:t>
      </w:r>
      <w:r>
        <w:rPr>
          <w:color w:val="424446"/>
          <w:spacing w:val="50"/>
        </w:rPr>
        <w:t xml:space="preserve"> </w:t>
      </w:r>
      <w:r>
        <w:rPr>
          <w:color w:val="545659"/>
        </w:rPr>
        <w:t>inland</w:t>
      </w:r>
      <w:r>
        <w:rPr>
          <w:color w:val="545659"/>
          <w:spacing w:val="38"/>
        </w:rPr>
        <w:t xml:space="preserve"> </w:t>
      </w:r>
      <w:r>
        <w:rPr>
          <w:color w:val="424446"/>
        </w:rPr>
        <w:t>(</w:t>
      </w:r>
      <w:proofErr w:type="spellStart"/>
      <w:r>
        <w:rPr>
          <w:color w:val="424446"/>
        </w:rPr>
        <w:t>Lefkosia</w:t>
      </w:r>
      <w:proofErr w:type="spellEnd"/>
      <w:r>
        <w:rPr>
          <w:color w:val="424446"/>
        </w:rPr>
        <w:t>),</w:t>
      </w:r>
      <w:r>
        <w:rPr>
          <w:color w:val="424446"/>
          <w:spacing w:val="39"/>
        </w:rPr>
        <w:t xml:space="preserve"> </w:t>
      </w:r>
      <w:r>
        <w:rPr>
          <w:color w:val="424446"/>
        </w:rPr>
        <w:t>where</w:t>
      </w:r>
      <w:r>
        <w:rPr>
          <w:color w:val="424446"/>
          <w:spacing w:val="51"/>
        </w:rPr>
        <w:t xml:space="preserve"> </w:t>
      </w:r>
      <w:r>
        <w:rPr>
          <w:color w:val="424446"/>
        </w:rPr>
        <w:t>it</w:t>
      </w:r>
      <w:r>
        <w:rPr>
          <w:color w:val="424446"/>
          <w:w w:val="121"/>
        </w:rPr>
        <w:t xml:space="preserve"> </w:t>
      </w:r>
      <w:r>
        <w:rPr>
          <w:color w:val="424446"/>
          <w:spacing w:val="-3"/>
        </w:rPr>
        <w:t>might</w:t>
      </w:r>
      <w:r>
        <w:rPr>
          <w:color w:val="424446"/>
          <w:spacing w:val="23"/>
        </w:rPr>
        <w:t xml:space="preserve"> </w:t>
      </w:r>
      <w:r>
        <w:rPr>
          <w:color w:val="424446"/>
        </w:rPr>
        <w:t>soar</w:t>
      </w:r>
      <w:r>
        <w:rPr>
          <w:color w:val="424446"/>
          <w:spacing w:val="20"/>
        </w:rPr>
        <w:t xml:space="preserve"> </w:t>
      </w:r>
      <w:r>
        <w:rPr>
          <w:color w:val="424446"/>
        </w:rPr>
        <w:t>towards</w:t>
      </w:r>
      <w:r>
        <w:rPr>
          <w:color w:val="424446"/>
          <w:spacing w:val="28"/>
        </w:rPr>
        <w:t xml:space="preserve"> </w:t>
      </w:r>
      <w:r>
        <w:rPr>
          <w:color w:val="424446"/>
        </w:rPr>
        <w:t>40°C.</w:t>
      </w:r>
      <w:r>
        <w:rPr>
          <w:color w:val="424446"/>
          <w:spacing w:val="37"/>
        </w:rPr>
        <w:t xml:space="preserve"> </w:t>
      </w:r>
      <w:r>
        <w:rPr>
          <w:color w:val="424446"/>
        </w:rPr>
        <w:t>From</w:t>
      </w:r>
      <w:r>
        <w:rPr>
          <w:color w:val="424446"/>
          <w:spacing w:val="18"/>
        </w:rPr>
        <w:t xml:space="preserve"> </w:t>
      </w:r>
      <w:r>
        <w:rPr>
          <w:color w:val="424446"/>
        </w:rPr>
        <w:t>September,</w:t>
      </w:r>
      <w:r>
        <w:rPr>
          <w:color w:val="424446"/>
          <w:spacing w:val="25"/>
        </w:rPr>
        <w:t xml:space="preserve"> </w:t>
      </w:r>
      <w:r>
        <w:rPr>
          <w:color w:val="424446"/>
        </w:rPr>
        <w:t>the</w:t>
      </w:r>
      <w:r>
        <w:rPr>
          <w:color w:val="424446"/>
          <w:spacing w:val="18"/>
        </w:rPr>
        <w:t xml:space="preserve"> </w:t>
      </w:r>
      <w:r>
        <w:rPr>
          <w:color w:val="424446"/>
        </w:rPr>
        <w:t>temperature</w:t>
      </w:r>
      <w:r>
        <w:rPr>
          <w:color w:val="424446"/>
          <w:spacing w:val="37"/>
        </w:rPr>
        <w:t xml:space="preserve"> </w:t>
      </w:r>
      <w:r>
        <w:rPr>
          <w:color w:val="424446"/>
        </w:rPr>
        <w:t>gradually</w:t>
      </w:r>
      <w:r>
        <w:rPr>
          <w:color w:val="424446"/>
          <w:spacing w:val="34"/>
        </w:rPr>
        <w:t xml:space="preserve"> </w:t>
      </w:r>
      <w:r>
        <w:rPr>
          <w:color w:val="424446"/>
        </w:rPr>
        <w:t>drops</w:t>
      </w:r>
      <w:r>
        <w:rPr>
          <w:color w:val="424446"/>
          <w:spacing w:val="17"/>
        </w:rPr>
        <w:t xml:space="preserve"> </w:t>
      </w:r>
      <w:r>
        <w:rPr>
          <w:color w:val="424446"/>
        </w:rPr>
        <w:t>yet</w:t>
      </w:r>
      <w:r>
        <w:rPr>
          <w:color w:val="424446"/>
          <w:spacing w:val="36"/>
        </w:rPr>
        <w:t xml:space="preserve"> </w:t>
      </w:r>
      <w:r>
        <w:rPr>
          <w:color w:val="424446"/>
        </w:rPr>
        <w:t>it</w:t>
      </w:r>
      <w:r>
        <w:rPr>
          <w:color w:val="424446"/>
          <w:spacing w:val="18"/>
        </w:rPr>
        <w:t xml:space="preserve"> </w:t>
      </w:r>
      <w:r>
        <w:rPr>
          <w:color w:val="424446"/>
        </w:rPr>
        <w:t>remains</w:t>
      </w:r>
      <w:r>
        <w:rPr>
          <w:color w:val="424446"/>
          <w:spacing w:val="29"/>
        </w:rPr>
        <w:t xml:space="preserve"> </w:t>
      </w:r>
      <w:r>
        <w:rPr>
          <w:color w:val="545659"/>
        </w:rPr>
        <w:t>rather</w:t>
      </w:r>
      <w:r>
        <w:rPr>
          <w:color w:val="545659"/>
          <w:spacing w:val="36"/>
        </w:rPr>
        <w:t xml:space="preserve"> </w:t>
      </w:r>
      <w:r>
        <w:rPr>
          <w:color w:val="424446"/>
        </w:rPr>
        <w:t>hot.</w:t>
      </w:r>
      <w:r>
        <w:rPr>
          <w:color w:val="424446"/>
          <w:spacing w:val="24"/>
          <w:w w:val="106"/>
        </w:rPr>
        <w:t xml:space="preserve"> </w:t>
      </w:r>
      <w:r>
        <w:rPr>
          <w:color w:val="424446"/>
        </w:rPr>
        <w:t>October</w:t>
      </w:r>
      <w:r>
        <w:rPr>
          <w:color w:val="424446"/>
          <w:spacing w:val="7"/>
        </w:rPr>
        <w:t xml:space="preserve"> </w:t>
      </w:r>
      <w:r>
        <w:rPr>
          <w:color w:val="424446"/>
        </w:rPr>
        <w:t>is</w:t>
      </w:r>
      <w:r>
        <w:rPr>
          <w:color w:val="424446"/>
          <w:spacing w:val="39"/>
        </w:rPr>
        <w:t xml:space="preserve"> </w:t>
      </w:r>
      <w:r>
        <w:rPr>
          <w:color w:val="424446"/>
        </w:rPr>
        <w:t>still</w:t>
      </w:r>
      <w:r>
        <w:rPr>
          <w:color w:val="424446"/>
          <w:spacing w:val="44"/>
        </w:rPr>
        <w:t xml:space="preserve"> </w:t>
      </w:r>
      <w:r>
        <w:rPr>
          <w:color w:val="424446"/>
        </w:rPr>
        <w:t>warm</w:t>
      </w:r>
      <w:r>
        <w:rPr>
          <w:color w:val="424446"/>
          <w:spacing w:val="7"/>
        </w:rPr>
        <w:t xml:space="preserve"> </w:t>
      </w:r>
      <w:r>
        <w:rPr>
          <w:color w:val="424446"/>
        </w:rPr>
        <w:t>enough and</w:t>
      </w:r>
      <w:r>
        <w:rPr>
          <w:color w:val="424446"/>
          <w:spacing w:val="49"/>
        </w:rPr>
        <w:t xml:space="preserve"> </w:t>
      </w:r>
      <w:r>
        <w:rPr>
          <w:color w:val="424446"/>
        </w:rPr>
        <w:t>sunny</w:t>
      </w:r>
      <w:r>
        <w:rPr>
          <w:color w:val="424446"/>
          <w:spacing w:val="3"/>
        </w:rPr>
        <w:t xml:space="preserve"> </w:t>
      </w:r>
      <w:r>
        <w:rPr>
          <w:color w:val="424446"/>
        </w:rPr>
        <w:t>and</w:t>
      </w:r>
      <w:r>
        <w:rPr>
          <w:color w:val="424446"/>
          <w:spacing w:val="43"/>
        </w:rPr>
        <w:t xml:space="preserve"> </w:t>
      </w:r>
      <w:r>
        <w:rPr>
          <w:color w:val="424446"/>
        </w:rPr>
        <w:t>the</w:t>
      </w:r>
      <w:r>
        <w:rPr>
          <w:color w:val="424446"/>
          <w:spacing w:val="53"/>
        </w:rPr>
        <w:t xml:space="preserve"> </w:t>
      </w:r>
      <w:r>
        <w:rPr>
          <w:color w:val="424446"/>
        </w:rPr>
        <w:t>sea</w:t>
      </w:r>
      <w:r>
        <w:rPr>
          <w:color w:val="424446"/>
          <w:spacing w:val="53"/>
        </w:rPr>
        <w:t xml:space="preserve"> </w:t>
      </w:r>
      <w:r>
        <w:rPr>
          <w:color w:val="424446"/>
        </w:rPr>
        <w:t>water</w:t>
      </w:r>
      <w:r>
        <w:rPr>
          <w:color w:val="424446"/>
          <w:spacing w:val="12"/>
        </w:rPr>
        <w:t xml:space="preserve"> </w:t>
      </w:r>
      <w:r>
        <w:rPr>
          <w:color w:val="424446"/>
        </w:rPr>
        <w:t>is</w:t>
      </w:r>
      <w:r>
        <w:rPr>
          <w:color w:val="424446"/>
          <w:spacing w:val="39"/>
        </w:rPr>
        <w:t xml:space="preserve"> </w:t>
      </w:r>
      <w:r>
        <w:rPr>
          <w:color w:val="424446"/>
        </w:rPr>
        <w:t>still</w:t>
      </w:r>
      <w:r>
        <w:rPr>
          <w:color w:val="424446"/>
          <w:spacing w:val="49"/>
        </w:rPr>
        <w:t xml:space="preserve"> </w:t>
      </w:r>
      <w:r>
        <w:rPr>
          <w:color w:val="424446"/>
        </w:rPr>
        <w:t>comfortable</w:t>
      </w:r>
      <w:r>
        <w:rPr>
          <w:color w:val="424446"/>
          <w:spacing w:val="54"/>
        </w:rPr>
        <w:t xml:space="preserve"> </w:t>
      </w:r>
      <w:r>
        <w:rPr>
          <w:color w:val="424446"/>
        </w:rPr>
        <w:t>for</w:t>
      </w:r>
      <w:r>
        <w:rPr>
          <w:color w:val="424446"/>
          <w:spacing w:val="1"/>
        </w:rPr>
        <w:t xml:space="preserve"> </w:t>
      </w:r>
      <w:r>
        <w:rPr>
          <w:color w:val="424446"/>
        </w:rPr>
        <w:t>swimming.</w:t>
      </w:r>
      <w:r>
        <w:rPr>
          <w:color w:val="424446"/>
          <w:spacing w:val="1"/>
        </w:rPr>
        <w:t xml:space="preserve"> </w:t>
      </w:r>
      <w:r>
        <w:rPr>
          <w:color w:val="424446"/>
        </w:rPr>
        <w:t>The</w:t>
      </w:r>
      <w:r>
        <w:rPr>
          <w:color w:val="424446"/>
          <w:w w:val="92"/>
        </w:rPr>
        <w:t xml:space="preserve"> </w:t>
      </w:r>
      <w:r>
        <w:rPr>
          <w:color w:val="424446"/>
        </w:rPr>
        <w:t>evenings</w:t>
      </w:r>
      <w:r>
        <w:rPr>
          <w:color w:val="424446"/>
          <w:spacing w:val="33"/>
        </w:rPr>
        <w:t xml:space="preserve"> </w:t>
      </w:r>
      <w:r>
        <w:rPr>
          <w:color w:val="424446"/>
        </w:rPr>
        <w:t>in</w:t>
      </w:r>
      <w:r>
        <w:rPr>
          <w:color w:val="424446"/>
          <w:spacing w:val="2"/>
        </w:rPr>
        <w:t xml:space="preserve"> </w:t>
      </w:r>
      <w:r>
        <w:rPr>
          <w:color w:val="424446"/>
        </w:rPr>
        <w:t>June,</w:t>
      </w:r>
      <w:r>
        <w:rPr>
          <w:color w:val="424446"/>
          <w:spacing w:val="26"/>
        </w:rPr>
        <w:t xml:space="preserve"> </w:t>
      </w:r>
      <w:r>
        <w:rPr>
          <w:color w:val="424446"/>
        </w:rPr>
        <w:t>especially</w:t>
      </w:r>
      <w:r>
        <w:rPr>
          <w:color w:val="424446"/>
          <w:spacing w:val="39"/>
        </w:rPr>
        <w:t xml:space="preserve"> </w:t>
      </w:r>
      <w:r>
        <w:rPr>
          <w:color w:val="424446"/>
        </w:rPr>
        <w:t>in</w:t>
      </w:r>
      <w:r>
        <w:rPr>
          <w:color w:val="424446"/>
          <w:spacing w:val="1"/>
        </w:rPr>
        <w:t xml:space="preserve"> </w:t>
      </w:r>
      <w:r>
        <w:rPr>
          <w:color w:val="424446"/>
        </w:rPr>
        <w:t>the</w:t>
      </w:r>
      <w:r>
        <w:rPr>
          <w:color w:val="424446"/>
          <w:spacing w:val="34"/>
        </w:rPr>
        <w:t xml:space="preserve"> </w:t>
      </w:r>
      <w:r>
        <w:rPr>
          <w:color w:val="424446"/>
        </w:rPr>
        <w:t>beginning</w:t>
      </w:r>
      <w:r>
        <w:rPr>
          <w:color w:val="424446"/>
          <w:spacing w:val="19"/>
        </w:rPr>
        <w:t xml:space="preserve"> </w:t>
      </w:r>
      <w:r>
        <w:rPr>
          <w:color w:val="424446"/>
        </w:rPr>
        <w:t>of</w:t>
      </w:r>
      <w:r>
        <w:rPr>
          <w:color w:val="424446"/>
          <w:spacing w:val="17"/>
        </w:rPr>
        <w:t xml:space="preserve"> </w:t>
      </w:r>
      <w:r>
        <w:rPr>
          <w:color w:val="424446"/>
        </w:rPr>
        <w:t>the</w:t>
      </w:r>
      <w:r>
        <w:rPr>
          <w:color w:val="424446"/>
          <w:spacing w:val="29"/>
        </w:rPr>
        <w:t xml:space="preserve"> </w:t>
      </w:r>
      <w:r>
        <w:rPr>
          <w:color w:val="424446"/>
        </w:rPr>
        <w:t>month</w:t>
      </w:r>
      <w:r>
        <w:rPr>
          <w:color w:val="424446"/>
          <w:spacing w:val="18"/>
        </w:rPr>
        <w:t xml:space="preserve"> </w:t>
      </w:r>
      <w:r>
        <w:rPr>
          <w:color w:val="424446"/>
        </w:rPr>
        <w:t>and</w:t>
      </w:r>
      <w:r>
        <w:rPr>
          <w:color w:val="424446"/>
          <w:spacing w:val="15"/>
        </w:rPr>
        <w:t xml:space="preserve"> </w:t>
      </w:r>
      <w:r>
        <w:rPr>
          <w:color w:val="424446"/>
        </w:rPr>
        <w:t>from</w:t>
      </w:r>
      <w:r>
        <w:rPr>
          <w:color w:val="424446"/>
          <w:spacing w:val="24"/>
        </w:rPr>
        <w:t xml:space="preserve"> </w:t>
      </w:r>
      <w:r>
        <w:rPr>
          <w:color w:val="424446"/>
        </w:rPr>
        <w:t>the</w:t>
      </w:r>
      <w:r>
        <w:rPr>
          <w:color w:val="424446"/>
          <w:spacing w:val="25"/>
        </w:rPr>
        <w:t xml:space="preserve"> </w:t>
      </w:r>
      <w:r>
        <w:rPr>
          <w:color w:val="424446"/>
        </w:rPr>
        <w:t>end</w:t>
      </w:r>
      <w:r>
        <w:rPr>
          <w:color w:val="424446"/>
          <w:spacing w:val="22"/>
        </w:rPr>
        <w:t xml:space="preserve"> </w:t>
      </w:r>
      <w:r>
        <w:rPr>
          <w:color w:val="424446"/>
        </w:rPr>
        <w:t>of</w:t>
      </w:r>
      <w:r>
        <w:rPr>
          <w:color w:val="424446"/>
          <w:spacing w:val="22"/>
        </w:rPr>
        <w:t xml:space="preserve"> </w:t>
      </w:r>
      <w:r>
        <w:rPr>
          <w:color w:val="424446"/>
        </w:rPr>
        <w:t>September</w:t>
      </w:r>
      <w:r>
        <w:rPr>
          <w:color w:val="424446"/>
          <w:spacing w:val="42"/>
        </w:rPr>
        <w:t xml:space="preserve"> </w:t>
      </w:r>
      <w:r>
        <w:rPr>
          <w:color w:val="424446"/>
        </w:rPr>
        <w:t>could</w:t>
      </w:r>
      <w:r>
        <w:rPr>
          <w:color w:val="424446"/>
          <w:spacing w:val="27"/>
        </w:rPr>
        <w:t xml:space="preserve"> </w:t>
      </w:r>
      <w:r>
        <w:rPr>
          <w:color w:val="424446"/>
        </w:rPr>
        <w:t>be</w:t>
      </w:r>
      <w:r>
        <w:rPr>
          <w:color w:val="424446"/>
          <w:spacing w:val="15"/>
        </w:rPr>
        <w:t xml:space="preserve"> </w:t>
      </w:r>
      <w:r>
        <w:rPr>
          <w:color w:val="424446"/>
        </w:rPr>
        <w:t>a</w:t>
      </w:r>
      <w:r>
        <w:rPr>
          <w:color w:val="424446"/>
          <w:w w:val="83"/>
        </w:rPr>
        <w:t xml:space="preserve"> </w:t>
      </w:r>
      <w:r>
        <w:rPr>
          <w:color w:val="424446"/>
        </w:rPr>
        <w:t xml:space="preserve">little </w:t>
      </w:r>
      <w:r>
        <w:rPr>
          <w:color w:val="424446"/>
          <w:spacing w:val="1"/>
        </w:rPr>
        <w:t>chilly</w:t>
      </w:r>
      <w:r>
        <w:rPr>
          <w:color w:val="7B7B7B"/>
          <w:spacing w:val="1"/>
        </w:rPr>
        <w:t>.</w:t>
      </w:r>
    </w:p>
    <w:p w:rsidR="00886615" w:rsidRDefault="00886615">
      <w:pPr>
        <w:pStyle w:val="BodyText"/>
        <w:spacing w:before="3" w:line="269" w:lineRule="auto"/>
        <w:ind w:left="212" w:right="24" w:firstLine="14"/>
      </w:pPr>
      <w:r>
        <w:rPr>
          <w:color w:val="424446"/>
        </w:rPr>
        <w:t>In</w:t>
      </w:r>
      <w:r>
        <w:rPr>
          <w:color w:val="424446"/>
          <w:spacing w:val="-7"/>
        </w:rPr>
        <w:t xml:space="preserve"> </w:t>
      </w:r>
      <w:r>
        <w:rPr>
          <w:color w:val="424446"/>
        </w:rPr>
        <w:t>June</w:t>
      </w:r>
      <w:r>
        <w:rPr>
          <w:color w:val="424446"/>
          <w:spacing w:val="15"/>
        </w:rPr>
        <w:t xml:space="preserve"> </w:t>
      </w:r>
      <w:r>
        <w:rPr>
          <w:color w:val="424446"/>
        </w:rPr>
        <w:t>and</w:t>
      </w:r>
      <w:r>
        <w:rPr>
          <w:color w:val="424446"/>
          <w:spacing w:val="10"/>
        </w:rPr>
        <w:t xml:space="preserve"> </w:t>
      </w:r>
      <w:r>
        <w:rPr>
          <w:color w:val="424446"/>
        </w:rPr>
        <w:t>September</w:t>
      </w:r>
      <w:r>
        <w:rPr>
          <w:color w:val="424446"/>
          <w:spacing w:val="30"/>
        </w:rPr>
        <w:t xml:space="preserve"> </w:t>
      </w:r>
      <w:r>
        <w:rPr>
          <w:color w:val="424446"/>
        </w:rPr>
        <w:t>rain</w:t>
      </w:r>
      <w:r>
        <w:rPr>
          <w:color w:val="424446"/>
          <w:spacing w:val="10"/>
        </w:rPr>
        <w:t xml:space="preserve"> </w:t>
      </w:r>
      <w:r>
        <w:rPr>
          <w:color w:val="424446"/>
        </w:rPr>
        <w:t>is</w:t>
      </w:r>
      <w:r>
        <w:rPr>
          <w:color w:val="424446"/>
          <w:spacing w:val="5"/>
        </w:rPr>
        <w:t xml:space="preserve"> </w:t>
      </w:r>
      <w:r>
        <w:rPr>
          <w:color w:val="424446"/>
        </w:rPr>
        <w:t>considered</w:t>
      </w:r>
      <w:r>
        <w:rPr>
          <w:color w:val="424446"/>
          <w:spacing w:val="35"/>
        </w:rPr>
        <w:t xml:space="preserve"> </w:t>
      </w:r>
      <w:r>
        <w:rPr>
          <w:color w:val="424446"/>
        </w:rPr>
        <w:t>rather</w:t>
      </w:r>
      <w:r>
        <w:rPr>
          <w:color w:val="424446"/>
          <w:spacing w:val="23"/>
        </w:rPr>
        <w:t xml:space="preserve"> </w:t>
      </w:r>
      <w:r>
        <w:rPr>
          <w:color w:val="424446"/>
        </w:rPr>
        <w:t>unusual</w:t>
      </w:r>
      <w:r>
        <w:rPr>
          <w:color w:val="424446"/>
          <w:spacing w:val="13"/>
        </w:rPr>
        <w:t xml:space="preserve"> </w:t>
      </w:r>
      <w:r>
        <w:rPr>
          <w:color w:val="424446"/>
        </w:rPr>
        <w:t>and</w:t>
      </w:r>
      <w:r>
        <w:rPr>
          <w:color w:val="424446"/>
          <w:spacing w:val="19"/>
        </w:rPr>
        <w:t xml:space="preserve"> </w:t>
      </w:r>
      <w:r>
        <w:rPr>
          <w:color w:val="424446"/>
        </w:rPr>
        <w:t>in</w:t>
      </w:r>
      <w:r>
        <w:rPr>
          <w:color w:val="424446"/>
          <w:spacing w:val="-7"/>
        </w:rPr>
        <w:t xml:space="preserve"> </w:t>
      </w:r>
      <w:r>
        <w:rPr>
          <w:color w:val="424446"/>
        </w:rPr>
        <w:t>July</w:t>
      </w:r>
      <w:r>
        <w:rPr>
          <w:color w:val="424446"/>
          <w:spacing w:val="19"/>
        </w:rPr>
        <w:t xml:space="preserve"> </w:t>
      </w:r>
      <w:r>
        <w:rPr>
          <w:color w:val="424446"/>
        </w:rPr>
        <w:t>and</w:t>
      </w:r>
      <w:r>
        <w:rPr>
          <w:color w:val="424446"/>
          <w:spacing w:val="5"/>
        </w:rPr>
        <w:t xml:space="preserve"> </w:t>
      </w:r>
      <w:r>
        <w:rPr>
          <w:color w:val="424446"/>
        </w:rPr>
        <w:t>August</w:t>
      </w:r>
      <w:r>
        <w:rPr>
          <w:color w:val="424446"/>
          <w:spacing w:val="38"/>
        </w:rPr>
        <w:t xml:space="preserve"> </w:t>
      </w:r>
      <w:r>
        <w:rPr>
          <w:color w:val="424446"/>
        </w:rPr>
        <w:t>it</w:t>
      </w:r>
      <w:r>
        <w:rPr>
          <w:color w:val="424446"/>
          <w:spacing w:val="1"/>
        </w:rPr>
        <w:t xml:space="preserve"> </w:t>
      </w:r>
      <w:r>
        <w:rPr>
          <w:color w:val="424446"/>
        </w:rPr>
        <w:t>would</w:t>
      </w:r>
      <w:r>
        <w:rPr>
          <w:color w:val="424446"/>
          <w:spacing w:val="30"/>
        </w:rPr>
        <w:t xml:space="preserve"> </w:t>
      </w:r>
      <w:r>
        <w:rPr>
          <w:color w:val="424446"/>
        </w:rPr>
        <w:t>be</w:t>
      </w:r>
      <w:r>
        <w:rPr>
          <w:color w:val="424446"/>
          <w:spacing w:val="5"/>
        </w:rPr>
        <w:t xml:space="preserve"> </w:t>
      </w:r>
      <w:r>
        <w:rPr>
          <w:color w:val="424446"/>
        </w:rPr>
        <w:t>a</w:t>
      </w:r>
      <w:r>
        <w:rPr>
          <w:color w:val="424446"/>
          <w:spacing w:val="23"/>
        </w:rPr>
        <w:t xml:space="preserve"> </w:t>
      </w:r>
      <w:r>
        <w:rPr>
          <w:color w:val="424446"/>
        </w:rPr>
        <w:t>surprise</w:t>
      </w:r>
      <w:r>
        <w:rPr>
          <w:color w:val="424446"/>
          <w:w w:val="98"/>
        </w:rPr>
        <w:t xml:space="preserve"> </w:t>
      </w:r>
      <w:r>
        <w:rPr>
          <w:color w:val="424446"/>
        </w:rPr>
        <w:t>especially</w:t>
      </w:r>
      <w:r>
        <w:rPr>
          <w:color w:val="424446"/>
          <w:spacing w:val="12"/>
        </w:rPr>
        <w:t xml:space="preserve"> </w:t>
      </w:r>
      <w:r>
        <w:rPr>
          <w:color w:val="424446"/>
        </w:rPr>
        <w:t>at</w:t>
      </w:r>
      <w:r>
        <w:rPr>
          <w:color w:val="424446"/>
          <w:spacing w:val="9"/>
        </w:rPr>
        <w:t xml:space="preserve"> </w:t>
      </w:r>
      <w:r>
        <w:rPr>
          <w:color w:val="424446"/>
          <w:spacing w:val="-3"/>
        </w:rPr>
        <w:t>night.</w:t>
      </w:r>
    </w:p>
    <w:p w:rsidR="00886615" w:rsidRDefault="00886615">
      <w:pPr>
        <w:pStyle w:val="BodyText"/>
        <w:spacing w:before="10"/>
        <w:ind w:left="221"/>
        <w:jc w:val="both"/>
      </w:pPr>
      <w:r>
        <w:rPr>
          <w:color w:val="424446"/>
        </w:rPr>
        <w:t>In</w:t>
      </w:r>
      <w:r>
        <w:rPr>
          <w:color w:val="424446"/>
          <w:spacing w:val="-20"/>
        </w:rPr>
        <w:t xml:space="preserve"> </w:t>
      </w:r>
      <w:r>
        <w:rPr>
          <w:color w:val="424446"/>
        </w:rPr>
        <w:t>the</w:t>
      </w:r>
      <w:r>
        <w:rPr>
          <w:color w:val="424446"/>
          <w:spacing w:val="11"/>
        </w:rPr>
        <w:t xml:space="preserve"> </w:t>
      </w:r>
      <w:r>
        <w:rPr>
          <w:color w:val="424446"/>
        </w:rPr>
        <w:t>mountains</w:t>
      </w:r>
      <w:r>
        <w:rPr>
          <w:color w:val="424446"/>
          <w:spacing w:val="14"/>
        </w:rPr>
        <w:t xml:space="preserve"> </w:t>
      </w:r>
      <w:r>
        <w:rPr>
          <w:color w:val="424446"/>
        </w:rPr>
        <w:t>it</w:t>
      </w:r>
      <w:r>
        <w:rPr>
          <w:color w:val="424446"/>
          <w:spacing w:val="-1"/>
        </w:rPr>
        <w:t xml:space="preserve"> </w:t>
      </w:r>
      <w:r>
        <w:rPr>
          <w:color w:val="424446"/>
        </w:rPr>
        <w:t>is</w:t>
      </w:r>
      <w:r>
        <w:rPr>
          <w:color w:val="424446"/>
          <w:spacing w:val="-2"/>
        </w:rPr>
        <w:t xml:space="preserve"> </w:t>
      </w:r>
      <w:r>
        <w:rPr>
          <w:color w:val="424446"/>
        </w:rPr>
        <w:t>pleasantly</w:t>
      </w:r>
      <w:r>
        <w:rPr>
          <w:color w:val="424446"/>
          <w:spacing w:val="11"/>
        </w:rPr>
        <w:t xml:space="preserve"> </w:t>
      </w:r>
      <w:r>
        <w:rPr>
          <w:color w:val="424446"/>
        </w:rPr>
        <w:t>cooler</w:t>
      </w:r>
      <w:r>
        <w:rPr>
          <w:color w:val="424446"/>
          <w:spacing w:val="10"/>
        </w:rPr>
        <w:t xml:space="preserve"> </w:t>
      </w:r>
      <w:r>
        <w:rPr>
          <w:color w:val="424446"/>
        </w:rPr>
        <w:t>during</w:t>
      </w:r>
      <w:r>
        <w:rPr>
          <w:color w:val="424446"/>
          <w:spacing w:val="-8"/>
        </w:rPr>
        <w:t xml:space="preserve"> </w:t>
      </w:r>
      <w:r>
        <w:rPr>
          <w:color w:val="424446"/>
        </w:rPr>
        <w:t>the</w:t>
      </w:r>
      <w:r>
        <w:rPr>
          <w:color w:val="424446"/>
          <w:spacing w:val="2"/>
        </w:rPr>
        <w:t xml:space="preserve"> </w:t>
      </w:r>
      <w:r>
        <w:rPr>
          <w:color w:val="424446"/>
        </w:rPr>
        <w:t>day</w:t>
      </w:r>
      <w:r>
        <w:rPr>
          <w:color w:val="424446"/>
          <w:spacing w:val="3"/>
        </w:rPr>
        <w:t xml:space="preserve"> </w:t>
      </w:r>
      <w:r>
        <w:rPr>
          <w:color w:val="424446"/>
        </w:rPr>
        <w:t>and,</w:t>
      </w:r>
      <w:r>
        <w:rPr>
          <w:color w:val="424446"/>
          <w:spacing w:val="-3"/>
        </w:rPr>
        <w:t xml:space="preserve"> </w:t>
      </w:r>
      <w:r>
        <w:rPr>
          <w:color w:val="424446"/>
        </w:rPr>
        <w:t>as</w:t>
      </w:r>
      <w:r>
        <w:rPr>
          <w:color w:val="424446"/>
          <w:spacing w:val="-4"/>
        </w:rPr>
        <w:t xml:space="preserve"> </w:t>
      </w:r>
      <w:r>
        <w:rPr>
          <w:color w:val="424446"/>
        </w:rPr>
        <w:t>expected,</w:t>
      </w:r>
      <w:r>
        <w:rPr>
          <w:color w:val="424446"/>
          <w:spacing w:val="7"/>
        </w:rPr>
        <w:t xml:space="preserve"> </w:t>
      </w:r>
      <w:r>
        <w:rPr>
          <w:color w:val="424446"/>
        </w:rPr>
        <w:t>it</w:t>
      </w:r>
      <w:r>
        <w:rPr>
          <w:color w:val="424446"/>
          <w:spacing w:val="-1"/>
        </w:rPr>
        <w:t xml:space="preserve"> </w:t>
      </w:r>
      <w:r>
        <w:rPr>
          <w:color w:val="424446"/>
        </w:rPr>
        <w:t>is</w:t>
      </w:r>
      <w:r>
        <w:rPr>
          <w:color w:val="424446"/>
          <w:spacing w:val="-13"/>
        </w:rPr>
        <w:t xml:space="preserve"> </w:t>
      </w:r>
      <w:r>
        <w:rPr>
          <w:color w:val="424446"/>
        </w:rPr>
        <w:t>colder</w:t>
      </w:r>
      <w:r>
        <w:rPr>
          <w:color w:val="424446"/>
          <w:spacing w:val="10"/>
        </w:rPr>
        <w:t xml:space="preserve"> </w:t>
      </w:r>
      <w:r>
        <w:rPr>
          <w:color w:val="424446"/>
        </w:rPr>
        <w:t>at</w:t>
      </w:r>
      <w:r>
        <w:rPr>
          <w:color w:val="424446"/>
          <w:spacing w:val="8"/>
        </w:rPr>
        <w:t xml:space="preserve"> </w:t>
      </w:r>
      <w:r>
        <w:rPr>
          <w:color w:val="424446"/>
          <w:spacing w:val="-3"/>
        </w:rPr>
        <w:t>night.</w:t>
      </w:r>
    </w:p>
    <w:p w:rsidR="00886615" w:rsidRDefault="00886615" w:rsidP="00BF7398">
      <w:pPr>
        <w:pStyle w:val="BodyText"/>
        <w:spacing w:before="33"/>
        <w:ind w:left="226" w:right="239" w:hanging="5"/>
      </w:pPr>
      <w:r>
        <w:rPr>
          <w:color w:val="424446"/>
        </w:rPr>
        <w:t>In</w:t>
      </w:r>
      <w:r>
        <w:rPr>
          <w:color w:val="424446"/>
          <w:spacing w:val="-9"/>
        </w:rPr>
        <w:t xml:space="preserve"> </w:t>
      </w:r>
      <w:r>
        <w:rPr>
          <w:color w:val="424446"/>
        </w:rPr>
        <w:t>December</w:t>
      </w:r>
      <w:r>
        <w:rPr>
          <w:color w:val="424446"/>
          <w:spacing w:val="1"/>
        </w:rPr>
        <w:t xml:space="preserve"> </w:t>
      </w:r>
      <w:r>
        <w:rPr>
          <w:color w:val="424446"/>
        </w:rPr>
        <w:t>the</w:t>
      </w:r>
      <w:r>
        <w:rPr>
          <w:color w:val="424446"/>
          <w:spacing w:val="8"/>
        </w:rPr>
        <w:t xml:space="preserve"> </w:t>
      </w:r>
      <w:r>
        <w:rPr>
          <w:color w:val="424446"/>
        </w:rPr>
        <w:t>mean</w:t>
      </w:r>
      <w:r>
        <w:rPr>
          <w:color w:val="424446"/>
          <w:spacing w:val="-6"/>
        </w:rPr>
        <w:t xml:space="preserve"> </w:t>
      </w:r>
      <w:r>
        <w:rPr>
          <w:color w:val="424446"/>
        </w:rPr>
        <w:t>daily</w:t>
      </w:r>
      <w:r>
        <w:rPr>
          <w:color w:val="424446"/>
          <w:spacing w:val="5"/>
        </w:rPr>
        <w:t xml:space="preserve"> </w:t>
      </w:r>
      <w:r>
        <w:rPr>
          <w:color w:val="424446"/>
        </w:rPr>
        <w:t>maximum</w:t>
      </w:r>
      <w:r>
        <w:rPr>
          <w:color w:val="424446"/>
          <w:spacing w:val="5"/>
        </w:rPr>
        <w:t xml:space="preserve"> </w:t>
      </w:r>
      <w:r>
        <w:rPr>
          <w:color w:val="424446"/>
        </w:rPr>
        <w:t>temperature</w:t>
      </w:r>
      <w:r>
        <w:rPr>
          <w:color w:val="424446"/>
          <w:spacing w:val="26"/>
        </w:rPr>
        <w:t xml:space="preserve"> </w:t>
      </w:r>
      <w:r>
        <w:rPr>
          <w:color w:val="424446"/>
        </w:rPr>
        <w:t>inland</w:t>
      </w:r>
      <w:r>
        <w:rPr>
          <w:color w:val="424446"/>
          <w:spacing w:val="3"/>
        </w:rPr>
        <w:t xml:space="preserve"> </w:t>
      </w:r>
      <w:r>
        <w:rPr>
          <w:color w:val="424446"/>
        </w:rPr>
        <w:t>is 8°C</w:t>
      </w:r>
      <w:r>
        <w:rPr>
          <w:color w:val="424446"/>
          <w:spacing w:val="-2"/>
        </w:rPr>
        <w:t xml:space="preserve"> </w:t>
      </w:r>
      <w:r>
        <w:rPr>
          <w:color w:val="424446"/>
        </w:rPr>
        <w:t>and</w:t>
      </w:r>
      <w:r>
        <w:rPr>
          <w:color w:val="424446"/>
          <w:spacing w:val="-5"/>
        </w:rPr>
        <w:t xml:space="preserve"> </w:t>
      </w:r>
      <w:r>
        <w:rPr>
          <w:color w:val="424446"/>
        </w:rPr>
        <w:t>the</w:t>
      </w:r>
      <w:r>
        <w:rPr>
          <w:color w:val="424446"/>
          <w:spacing w:val="8"/>
        </w:rPr>
        <w:t xml:space="preserve"> </w:t>
      </w:r>
      <w:r>
        <w:rPr>
          <w:color w:val="424446"/>
        </w:rPr>
        <w:t>mean</w:t>
      </w:r>
      <w:r>
        <w:rPr>
          <w:color w:val="424446"/>
          <w:spacing w:val="-10"/>
        </w:rPr>
        <w:t xml:space="preserve"> </w:t>
      </w:r>
      <w:r>
        <w:rPr>
          <w:color w:val="424446"/>
        </w:rPr>
        <w:t>daily</w:t>
      </w:r>
      <w:r>
        <w:rPr>
          <w:color w:val="424446"/>
          <w:spacing w:val="5"/>
        </w:rPr>
        <w:t xml:space="preserve"> </w:t>
      </w:r>
      <w:r>
        <w:rPr>
          <w:color w:val="424446"/>
        </w:rPr>
        <w:t>minimum</w:t>
      </w:r>
      <w:r>
        <w:rPr>
          <w:color w:val="424446"/>
          <w:spacing w:val="8"/>
        </w:rPr>
        <w:t xml:space="preserve"> </w:t>
      </w:r>
      <w:r>
        <w:rPr>
          <w:color w:val="545659"/>
        </w:rPr>
        <w:t>is</w:t>
      </w:r>
      <w:r>
        <w:rPr>
          <w:color w:val="545659"/>
          <w:spacing w:val="-15"/>
        </w:rPr>
        <w:t xml:space="preserve"> </w:t>
      </w:r>
      <w:r>
        <w:rPr>
          <w:color w:val="424446"/>
        </w:rPr>
        <w:t>7°C.</w:t>
      </w:r>
      <w:r>
        <w:rPr>
          <w:color w:val="424446"/>
          <w:w w:val="90"/>
        </w:rPr>
        <w:t xml:space="preserve"> </w:t>
      </w:r>
      <w:r>
        <w:rPr>
          <w:color w:val="424446"/>
        </w:rPr>
        <w:t>In September</w:t>
      </w:r>
      <w:r>
        <w:rPr>
          <w:color w:val="424446"/>
          <w:spacing w:val="4"/>
        </w:rPr>
        <w:t xml:space="preserve"> </w:t>
      </w:r>
      <w:r>
        <w:rPr>
          <w:color w:val="424446"/>
        </w:rPr>
        <w:t>the</w:t>
      </w:r>
      <w:r>
        <w:rPr>
          <w:color w:val="424446"/>
          <w:spacing w:val="2"/>
        </w:rPr>
        <w:t xml:space="preserve"> </w:t>
      </w:r>
      <w:r>
        <w:rPr>
          <w:color w:val="424446"/>
        </w:rPr>
        <w:t>maximum</w:t>
      </w:r>
      <w:r>
        <w:rPr>
          <w:color w:val="424446"/>
          <w:spacing w:val="2"/>
        </w:rPr>
        <w:t xml:space="preserve"> </w:t>
      </w:r>
      <w:r>
        <w:rPr>
          <w:color w:val="424446"/>
        </w:rPr>
        <w:t>temperature</w:t>
      </w:r>
      <w:r>
        <w:rPr>
          <w:color w:val="424446"/>
          <w:spacing w:val="19"/>
        </w:rPr>
        <w:t xml:space="preserve"> </w:t>
      </w:r>
      <w:r>
        <w:rPr>
          <w:color w:val="424446"/>
        </w:rPr>
        <w:t>inland is</w:t>
      </w:r>
      <w:r>
        <w:rPr>
          <w:color w:val="424446"/>
          <w:spacing w:val="-7"/>
        </w:rPr>
        <w:t xml:space="preserve"> </w:t>
      </w:r>
      <w:r>
        <w:rPr>
          <w:color w:val="424446"/>
        </w:rPr>
        <w:t>33°C</w:t>
      </w:r>
      <w:r>
        <w:rPr>
          <w:color w:val="424446"/>
          <w:spacing w:val="-1"/>
        </w:rPr>
        <w:t xml:space="preserve"> </w:t>
      </w:r>
      <w:r>
        <w:rPr>
          <w:color w:val="424446"/>
        </w:rPr>
        <w:t>and</w:t>
      </w:r>
      <w:r>
        <w:rPr>
          <w:color w:val="424446"/>
          <w:spacing w:val="-5"/>
        </w:rPr>
        <w:t xml:space="preserve"> </w:t>
      </w:r>
      <w:r>
        <w:rPr>
          <w:color w:val="424446"/>
        </w:rPr>
        <w:t>the</w:t>
      </w:r>
      <w:r>
        <w:rPr>
          <w:color w:val="424446"/>
          <w:spacing w:val="1"/>
        </w:rPr>
        <w:t xml:space="preserve"> </w:t>
      </w:r>
      <w:r>
        <w:rPr>
          <w:color w:val="424446"/>
        </w:rPr>
        <w:t>daily</w:t>
      </w:r>
      <w:r>
        <w:rPr>
          <w:color w:val="424446"/>
          <w:spacing w:val="3"/>
        </w:rPr>
        <w:t xml:space="preserve"> </w:t>
      </w:r>
      <w:r>
        <w:rPr>
          <w:color w:val="424446"/>
        </w:rPr>
        <w:t>minimum</w:t>
      </w:r>
      <w:r>
        <w:rPr>
          <w:color w:val="424446"/>
          <w:spacing w:val="9"/>
        </w:rPr>
        <w:t xml:space="preserve"> </w:t>
      </w:r>
      <w:r>
        <w:rPr>
          <w:color w:val="424446"/>
        </w:rPr>
        <w:t>is 8°C.</w:t>
      </w:r>
    </w:p>
    <w:p w:rsidR="00886615" w:rsidRDefault="00886615">
      <w:pPr>
        <w:spacing w:before="22"/>
        <w:ind w:left="212"/>
        <w:jc w:val="both"/>
        <w:rPr>
          <w:rFonts w:ascii="Arial"/>
          <w:b/>
          <w:color w:val="424446"/>
          <w:w w:val="105"/>
          <w:sz w:val="19"/>
        </w:rPr>
      </w:pPr>
    </w:p>
    <w:p w:rsidR="00886615" w:rsidRDefault="00886615">
      <w:pPr>
        <w:spacing w:before="22"/>
        <w:ind w:left="212"/>
        <w:jc w:val="both"/>
        <w:rPr>
          <w:rFonts w:ascii="Arial" w:eastAsia="Arial" w:hAnsi="Arial" w:cs="Arial"/>
          <w:sz w:val="19"/>
          <w:szCs w:val="19"/>
        </w:rPr>
      </w:pPr>
      <w:r>
        <w:rPr>
          <w:rFonts w:ascii="Arial"/>
          <w:b/>
          <w:color w:val="424446"/>
          <w:w w:val="105"/>
          <w:sz w:val="19"/>
        </w:rPr>
        <w:t>What</w:t>
      </w:r>
      <w:r>
        <w:rPr>
          <w:rFonts w:ascii="Arial"/>
          <w:b/>
          <w:color w:val="424446"/>
          <w:spacing w:val="-12"/>
          <w:w w:val="105"/>
          <w:sz w:val="19"/>
        </w:rPr>
        <w:t xml:space="preserve"> </w:t>
      </w:r>
      <w:r>
        <w:rPr>
          <w:rFonts w:ascii="Arial"/>
          <w:b/>
          <w:color w:val="424446"/>
          <w:w w:val="105"/>
          <w:sz w:val="19"/>
        </w:rPr>
        <w:t>to</w:t>
      </w:r>
      <w:r>
        <w:rPr>
          <w:rFonts w:ascii="Arial"/>
          <w:b/>
          <w:color w:val="424446"/>
          <w:spacing w:val="-17"/>
          <w:w w:val="105"/>
          <w:sz w:val="19"/>
        </w:rPr>
        <w:t xml:space="preserve"> </w:t>
      </w:r>
      <w:r>
        <w:rPr>
          <w:rFonts w:ascii="Arial"/>
          <w:b/>
          <w:color w:val="424446"/>
          <w:w w:val="105"/>
          <w:sz w:val="19"/>
        </w:rPr>
        <w:t>wear</w:t>
      </w:r>
      <w:r>
        <w:rPr>
          <w:rFonts w:ascii="Arial"/>
          <w:b/>
          <w:color w:val="424446"/>
          <w:spacing w:val="-4"/>
          <w:w w:val="105"/>
          <w:sz w:val="19"/>
        </w:rPr>
        <w:t xml:space="preserve"> </w:t>
      </w:r>
      <w:r>
        <w:rPr>
          <w:rFonts w:ascii="Arial"/>
          <w:b/>
          <w:color w:val="424446"/>
          <w:w w:val="105"/>
          <w:sz w:val="19"/>
        </w:rPr>
        <w:t>in</w:t>
      </w:r>
      <w:r>
        <w:rPr>
          <w:rFonts w:ascii="Arial"/>
          <w:b/>
          <w:color w:val="424446"/>
          <w:spacing w:val="-29"/>
          <w:w w:val="105"/>
          <w:sz w:val="19"/>
        </w:rPr>
        <w:t xml:space="preserve"> </w:t>
      </w:r>
      <w:r>
        <w:rPr>
          <w:rFonts w:ascii="Arial"/>
          <w:b/>
          <w:color w:val="424446"/>
          <w:w w:val="105"/>
          <w:sz w:val="19"/>
        </w:rPr>
        <w:t>the</w:t>
      </w:r>
      <w:r>
        <w:rPr>
          <w:rFonts w:ascii="Arial"/>
          <w:b/>
          <w:color w:val="424446"/>
          <w:spacing w:val="-16"/>
          <w:w w:val="105"/>
          <w:sz w:val="19"/>
        </w:rPr>
        <w:t xml:space="preserve"> </w:t>
      </w:r>
      <w:r>
        <w:rPr>
          <w:rFonts w:ascii="Arial"/>
          <w:b/>
          <w:color w:val="424446"/>
          <w:w w:val="105"/>
          <w:sz w:val="19"/>
        </w:rPr>
        <w:t>summer</w:t>
      </w:r>
    </w:p>
    <w:p w:rsidR="00886615" w:rsidRDefault="00886615">
      <w:pPr>
        <w:pStyle w:val="BodyText"/>
        <w:spacing w:before="40" w:line="274" w:lineRule="auto"/>
        <w:ind w:left="221" w:right="24" w:firstLine="4"/>
      </w:pPr>
      <w:r>
        <w:rPr>
          <w:color w:val="424446"/>
        </w:rPr>
        <w:t>Recommended</w:t>
      </w:r>
      <w:r>
        <w:rPr>
          <w:color w:val="424446"/>
          <w:spacing w:val="7"/>
        </w:rPr>
        <w:t xml:space="preserve"> </w:t>
      </w:r>
      <w:r>
        <w:rPr>
          <w:color w:val="424446"/>
        </w:rPr>
        <w:t>clothes</w:t>
      </w:r>
      <w:r>
        <w:rPr>
          <w:color w:val="424446"/>
          <w:spacing w:val="7"/>
        </w:rPr>
        <w:t xml:space="preserve"> </w:t>
      </w:r>
      <w:r>
        <w:rPr>
          <w:color w:val="424446"/>
        </w:rPr>
        <w:t>are</w:t>
      </w:r>
      <w:r>
        <w:rPr>
          <w:color w:val="424446"/>
          <w:spacing w:val="8"/>
        </w:rPr>
        <w:t xml:space="preserve"> </w:t>
      </w:r>
      <w:r>
        <w:rPr>
          <w:color w:val="424446"/>
        </w:rPr>
        <w:t>light</w:t>
      </w:r>
      <w:r>
        <w:rPr>
          <w:color w:val="424446"/>
          <w:spacing w:val="-2"/>
        </w:rPr>
        <w:t xml:space="preserve"> </w:t>
      </w:r>
      <w:r>
        <w:rPr>
          <w:color w:val="424446"/>
        </w:rPr>
        <w:t>weight</w:t>
      </w:r>
      <w:r>
        <w:rPr>
          <w:color w:val="424446"/>
          <w:spacing w:val="15"/>
        </w:rPr>
        <w:t xml:space="preserve"> </w:t>
      </w:r>
      <w:r>
        <w:rPr>
          <w:color w:val="424446"/>
        </w:rPr>
        <w:t>summer</w:t>
      </w:r>
      <w:r>
        <w:rPr>
          <w:color w:val="424446"/>
          <w:spacing w:val="13"/>
        </w:rPr>
        <w:t xml:space="preserve"> </w:t>
      </w:r>
      <w:r>
        <w:rPr>
          <w:color w:val="424446"/>
        </w:rPr>
        <w:t>clothing</w:t>
      </w:r>
      <w:r>
        <w:rPr>
          <w:color w:val="424446"/>
          <w:spacing w:val="-6"/>
        </w:rPr>
        <w:t xml:space="preserve"> </w:t>
      </w:r>
      <w:r>
        <w:rPr>
          <w:color w:val="424446"/>
        </w:rPr>
        <w:t>and</w:t>
      </w:r>
      <w:r>
        <w:rPr>
          <w:color w:val="424446"/>
          <w:spacing w:val="7"/>
        </w:rPr>
        <w:t xml:space="preserve"> </w:t>
      </w:r>
      <w:r>
        <w:rPr>
          <w:color w:val="424446"/>
        </w:rPr>
        <w:t>long</w:t>
      </w:r>
      <w:r>
        <w:rPr>
          <w:color w:val="424446"/>
          <w:spacing w:val="-10"/>
        </w:rPr>
        <w:t xml:space="preserve"> </w:t>
      </w:r>
      <w:r>
        <w:rPr>
          <w:color w:val="424446"/>
        </w:rPr>
        <w:t>sleeve</w:t>
      </w:r>
      <w:r>
        <w:rPr>
          <w:color w:val="424446"/>
          <w:spacing w:val="14"/>
        </w:rPr>
        <w:t xml:space="preserve"> </w:t>
      </w:r>
      <w:r>
        <w:rPr>
          <w:color w:val="424446"/>
        </w:rPr>
        <w:t>linen</w:t>
      </w:r>
      <w:r>
        <w:rPr>
          <w:color w:val="424446"/>
          <w:spacing w:val="-11"/>
        </w:rPr>
        <w:t xml:space="preserve"> </w:t>
      </w:r>
      <w:r>
        <w:rPr>
          <w:color w:val="424446"/>
        </w:rPr>
        <w:t>top</w:t>
      </w:r>
      <w:r>
        <w:rPr>
          <w:color w:val="424446"/>
          <w:spacing w:val="3"/>
        </w:rPr>
        <w:t xml:space="preserve"> </w:t>
      </w:r>
      <w:r>
        <w:rPr>
          <w:color w:val="424446"/>
        </w:rPr>
        <w:t>or</w:t>
      </w:r>
      <w:r>
        <w:rPr>
          <w:color w:val="424446"/>
          <w:spacing w:val="4"/>
        </w:rPr>
        <w:t xml:space="preserve"> </w:t>
      </w:r>
      <w:r>
        <w:rPr>
          <w:color w:val="424446"/>
        </w:rPr>
        <w:t>shirt</w:t>
      </w:r>
      <w:r>
        <w:rPr>
          <w:color w:val="424446"/>
          <w:spacing w:val="-3"/>
        </w:rPr>
        <w:t xml:space="preserve"> </w:t>
      </w:r>
      <w:r>
        <w:rPr>
          <w:color w:val="424446"/>
        </w:rPr>
        <w:t>for</w:t>
      </w:r>
      <w:r>
        <w:rPr>
          <w:color w:val="424446"/>
          <w:spacing w:val="5"/>
        </w:rPr>
        <w:t xml:space="preserve"> </w:t>
      </w:r>
      <w:r>
        <w:rPr>
          <w:color w:val="424446"/>
        </w:rPr>
        <w:t>evenings.</w:t>
      </w:r>
      <w:r>
        <w:rPr>
          <w:color w:val="424446"/>
          <w:spacing w:val="23"/>
        </w:rPr>
        <w:t xml:space="preserve"> </w:t>
      </w:r>
      <w:r>
        <w:rPr>
          <w:color w:val="424446"/>
        </w:rPr>
        <w:t>It</w:t>
      </w:r>
      <w:r>
        <w:rPr>
          <w:color w:val="424446"/>
          <w:w w:val="113"/>
        </w:rPr>
        <w:t xml:space="preserve"> </w:t>
      </w:r>
      <w:r>
        <w:rPr>
          <w:color w:val="424446"/>
        </w:rPr>
        <w:t>is</w:t>
      </w:r>
      <w:r>
        <w:rPr>
          <w:color w:val="424446"/>
          <w:spacing w:val="-23"/>
        </w:rPr>
        <w:t xml:space="preserve"> </w:t>
      </w:r>
      <w:r>
        <w:rPr>
          <w:color w:val="424446"/>
        </w:rPr>
        <w:t>always</w:t>
      </w:r>
      <w:r>
        <w:rPr>
          <w:color w:val="424446"/>
          <w:spacing w:val="-15"/>
        </w:rPr>
        <w:t xml:space="preserve"> </w:t>
      </w:r>
      <w:r>
        <w:rPr>
          <w:color w:val="424446"/>
        </w:rPr>
        <w:t>a</w:t>
      </w:r>
      <w:r>
        <w:rPr>
          <w:color w:val="424446"/>
          <w:spacing w:val="-16"/>
        </w:rPr>
        <w:t xml:space="preserve"> </w:t>
      </w:r>
      <w:r>
        <w:rPr>
          <w:color w:val="424446"/>
        </w:rPr>
        <w:t>wise</w:t>
      </w:r>
      <w:r>
        <w:rPr>
          <w:color w:val="424446"/>
          <w:spacing w:val="-9"/>
        </w:rPr>
        <w:t xml:space="preserve"> </w:t>
      </w:r>
      <w:r>
        <w:rPr>
          <w:color w:val="424446"/>
        </w:rPr>
        <w:t>idea</w:t>
      </w:r>
      <w:r>
        <w:rPr>
          <w:color w:val="424446"/>
          <w:spacing w:val="-18"/>
        </w:rPr>
        <w:t xml:space="preserve"> </w:t>
      </w:r>
      <w:r>
        <w:rPr>
          <w:color w:val="424446"/>
        </w:rPr>
        <w:t>to</w:t>
      </w:r>
      <w:r>
        <w:rPr>
          <w:color w:val="424446"/>
          <w:spacing w:val="-10"/>
        </w:rPr>
        <w:t xml:space="preserve"> </w:t>
      </w:r>
      <w:r>
        <w:rPr>
          <w:color w:val="424446"/>
        </w:rPr>
        <w:t>use</w:t>
      </w:r>
      <w:r>
        <w:rPr>
          <w:color w:val="424446"/>
          <w:spacing w:val="-21"/>
        </w:rPr>
        <w:t xml:space="preserve"> </w:t>
      </w:r>
      <w:r>
        <w:rPr>
          <w:color w:val="424446"/>
        </w:rPr>
        <w:t>sun</w:t>
      </w:r>
      <w:r>
        <w:rPr>
          <w:color w:val="424446"/>
          <w:spacing w:val="-14"/>
        </w:rPr>
        <w:t xml:space="preserve"> </w:t>
      </w:r>
      <w:r>
        <w:rPr>
          <w:color w:val="424446"/>
        </w:rPr>
        <w:t>protection,</w:t>
      </w:r>
      <w:r>
        <w:rPr>
          <w:color w:val="424446"/>
          <w:spacing w:val="-15"/>
        </w:rPr>
        <w:t xml:space="preserve"> </w:t>
      </w:r>
      <w:r>
        <w:rPr>
          <w:color w:val="424446"/>
        </w:rPr>
        <w:t>such</w:t>
      </w:r>
      <w:r>
        <w:rPr>
          <w:color w:val="424446"/>
          <w:spacing w:val="-15"/>
        </w:rPr>
        <w:t xml:space="preserve"> </w:t>
      </w:r>
      <w:r>
        <w:rPr>
          <w:color w:val="424446"/>
        </w:rPr>
        <w:t>as</w:t>
      </w:r>
      <w:r>
        <w:rPr>
          <w:color w:val="424446"/>
          <w:spacing w:val="-11"/>
        </w:rPr>
        <w:t xml:space="preserve"> </w:t>
      </w:r>
      <w:r>
        <w:rPr>
          <w:color w:val="424446"/>
        </w:rPr>
        <w:t>hats,</w:t>
      </w:r>
      <w:r>
        <w:rPr>
          <w:color w:val="424446"/>
          <w:spacing w:val="-24"/>
        </w:rPr>
        <w:t xml:space="preserve"> </w:t>
      </w:r>
      <w:r>
        <w:rPr>
          <w:color w:val="424446"/>
        </w:rPr>
        <w:t>sunscreen</w:t>
      </w:r>
      <w:r>
        <w:rPr>
          <w:color w:val="424446"/>
          <w:spacing w:val="-9"/>
        </w:rPr>
        <w:t xml:space="preserve"> </w:t>
      </w:r>
      <w:r>
        <w:rPr>
          <w:color w:val="424446"/>
        </w:rPr>
        <w:t>and</w:t>
      </w:r>
      <w:r>
        <w:rPr>
          <w:color w:val="424446"/>
          <w:spacing w:val="-16"/>
        </w:rPr>
        <w:t xml:space="preserve"> </w:t>
      </w:r>
      <w:r>
        <w:rPr>
          <w:color w:val="424446"/>
        </w:rPr>
        <w:t>sunglasses.</w:t>
      </w:r>
    </w:p>
    <w:p w:rsidR="00886615" w:rsidRDefault="00886615">
      <w:pPr>
        <w:spacing w:before="9"/>
        <w:rPr>
          <w:rFonts w:ascii="Arial" w:eastAsia="Arial" w:hAnsi="Arial" w:cs="Arial"/>
          <w:sz w:val="23"/>
          <w:szCs w:val="23"/>
        </w:rPr>
      </w:pPr>
    </w:p>
    <w:p w:rsidR="00886615" w:rsidRDefault="00886615">
      <w:pPr>
        <w:ind w:left="216"/>
        <w:jc w:val="both"/>
        <w:rPr>
          <w:rFonts w:ascii="Arial" w:eastAsia="Arial" w:hAnsi="Arial" w:cs="Arial"/>
          <w:sz w:val="19"/>
          <w:szCs w:val="19"/>
        </w:rPr>
      </w:pPr>
      <w:r>
        <w:rPr>
          <w:rFonts w:ascii="Arial"/>
          <w:b/>
          <w:color w:val="424446"/>
          <w:sz w:val="19"/>
        </w:rPr>
        <w:t>Currency</w:t>
      </w:r>
    </w:p>
    <w:p w:rsidR="00886615" w:rsidRDefault="00886615">
      <w:pPr>
        <w:pStyle w:val="BodyText"/>
        <w:spacing w:before="35"/>
        <w:ind w:hanging="10"/>
        <w:jc w:val="both"/>
      </w:pPr>
      <w:r>
        <w:rPr>
          <w:color w:val="424446"/>
        </w:rPr>
        <w:lastRenderedPageBreak/>
        <w:t>The</w:t>
      </w:r>
      <w:r>
        <w:rPr>
          <w:color w:val="424446"/>
          <w:spacing w:val="-6"/>
        </w:rPr>
        <w:t xml:space="preserve"> </w:t>
      </w:r>
      <w:r>
        <w:rPr>
          <w:color w:val="424446"/>
        </w:rPr>
        <w:t>currency</w:t>
      </w:r>
      <w:r>
        <w:rPr>
          <w:color w:val="424446"/>
          <w:spacing w:val="-3"/>
        </w:rPr>
        <w:t xml:space="preserve"> </w:t>
      </w:r>
      <w:r>
        <w:rPr>
          <w:color w:val="424446"/>
        </w:rPr>
        <w:t>of</w:t>
      </w:r>
      <w:r>
        <w:rPr>
          <w:color w:val="424446"/>
          <w:spacing w:val="-11"/>
        </w:rPr>
        <w:t xml:space="preserve"> </w:t>
      </w:r>
      <w:r>
        <w:rPr>
          <w:color w:val="424446"/>
        </w:rPr>
        <w:t>Cyprus</w:t>
      </w:r>
      <w:r>
        <w:rPr>
          <w:color w:val="424446"/>
          <w:spacing w:val="-5"/>
        </w:rPr>
        <w:t xml:space="preserve"> </w:t>
      </w:r>
      <w:r>
        <w:rPr>
          <w:color w:val="545659"/>
        </w:rPr>
        <w:t>is</w:t>
      </w:r>
      <w:r>
        <w:rPr>
          <w:color w:val="545659"/>
          <w:spacing w:val="-26"/>
        </w:rPr>
        <w:t xml:space="preserve"> </w:t>
      </w:r>
      <w:r>
        <w:rPr>
          <w:color w:val="424446"/>
        </w:rPr>
        <w:t>the</w:t>
      </w:r>
      <w:r>
        <w:rPr>
          <w:color w:val="424446"/>
          <w:spacing w:val="-1"/>
        </w:rPr>
        <w:t xml:space="preserve"> </w:t>
      </w:r>
      <w:r>
        <w:rPr>
          <w:color w:val="424446"/>
        </w:rPr>
        <w:t>Euro.</w:t>
      </w:r>
    </w:p>
    <w:p w:rsidR="00886615" w:rsidRDefault="00886615">
      <w:pPr>
        <w:spacing w:before="11"/>
        <w:rPr>
          <w:rFonts w:ascii="Arial" w:eastAsia="Arial" w:hAnsi="Arial" w:cs="Arial"/>
          <w:sz w:val="26"/>
          <w:szCs w:val="26"/>
        </w:rPr>
      </w:pPr>
    </w:p>
    <w:p w:rsidR="00886615" w:rsidRDefault="00886615">
      <w:pPr>
        <w:ind w:left="216"/>
        <w:jc w:val="both"/>
        <w:rPr>
          <w:rFonts w:ascii="Arial" w:eastAsia="Arial" w:hAnsi="Arial" w:cs="Arial"/>
          <w:sz w:val="19"/>
          <w:szCs w:val="19"/>
        </w:rPr>
      </w:pPr>
      <w:r>
        <w:rPr>
          <w:rFonts w:ascii="Arial"/>
          <w:b/>
          <w:color w:val="424446"/>
          <w:w w:val="95"/>
          <w:sz w:val="19"/>
        </w:rPr>
        <w:t>Currency</w:t>
      </w:r>
      <w:r>
        <w:rPr>
          <w:rFonts w:ascii="Arial"/>
          <w:b/>
          <w:color w:val="424446"/>
          <w:spacing w:val="-10"/>
          <w:w w:val="95"/>
          <w:sz w:val="19"/>
        </w:rPr>
        <w:t xml:space="preserve"> </w:t>
      </w:r>
      <w:r>
        <w:rPr>
          <w:rFonts w:ascii="Arial"/>
          <w:b/>
          <w:color w:val="424446"/>
          <w:w w:val="95"/>
          <w:sz w:val="19"/>
        </w:rPr>
        <w:t>Exchange</w:t>
      </w:r>
    </w:p>
    <w:p w:rsidR="00886615" w:rsidRDefault="00886615">
      <w:pPr>
        <w:pStyle w:val="BodyText"/>
        <w:spacing w:before="40" w:line="274" w:lineRule="auto"/>
        <w:ind w:left="212" w:right="24"/>
      </w:pPr>
      <w:r>
        <w:rPr>
          <w:color w:val="424446"/>
        </w:rPr>
        <w:t>All</w:t>
      </w:r>
      <w:r>
        <w:rPr>
          <w:color w:val="424446"/>
          <w:spacing w:val="14"/>
        </w:rPr>
        <w:t xml:space="preserve"> </w:t>
      </w:r>
      <w:r>
        <w:rPr>
          <w:color w:val="424446"/>
        </w:rPr>
        <w:t>banks</w:t>
      </w:r>
      <w:r>
        <w:rPr>
          <w:color w:val="424446"/>
          <w:spacing w:val="1"/>
        </w:rPr>
        <w:t xml:space="preserve"> </w:t>
      </w:r>
      <w:r>
        <w:rPr>
          <w:color w:val="424446"/>
        </w:rPr>
        <w:t>operating</w:t>
      </w:r>
      <w:r>
        <w:rPr>
          <w:color w:val="424446"/>
          <w:spacing w:val="15"/>
        </w:rPr>
        <w:t xml:space="preserve"> </w:t>
      </w:r>
      <w:r>
        <w:rPr>
          <w:color w:val="424446"/>
        </w:rPr>
        <w:t>in</w:t>
      </w:r>
      <w:r>
        <w:rPr>
          <w:color w:val="424446"/>
          <w:spacing w:val="-5"/>
        </w:rPr>
        <w:t xml:space="preserve"> </w:t>
      </w:r>
      <w:r>
        <w:rPr>
          <w:color w:val="424446"/>
        </w:rPr>
        <w:t>Cyprus</w:t>
      </w:r>
      <w:r>
        <w:rPr>
          <w:color w:val="424446"/>
          <w:spacing w:val="14"/>
        </w:rPr>
        <w:t xml:space="preserve"> </w:t>
      </w:r>
      <w:r>
        <w:rPr>
          <w:color w:val="424446"/>
        </w:rPr>
        <w:t>offer</w:t>
      </w:r>
      <w:r>
        <w:rPr>
          <w:color w:val="424446"/>
          <w:spacing w:val="6"/>
        </w:rPr>
        <w:t xml:space="preserve"> </w:t>
      </w:r>
      <w:r>
        <w:rPr>
          <w:color w:val="424446"/>
        </w:rPr>
        <w:t>foreign</w:t>
      </w:r>
      <w:r>
        <w:rPr>
          <w:color w:val="424446"/>
          <w:spacing w:val="7"/>
        </w:rPr>
        <w:t xml:space="preserve"> </w:t>
      </w:r>
      <w:r>
        <w:rPr>
          <w:color w:val="424446"/>
        </w:rPr>
        <w:t>currency</w:t>
      </w:r>
      <w:r>
        <w:rPr>
          <w:color w:val="424446"/>
          <w:spacing w:val="14"/>
        </w:rPr>
        <w:t xml:space="preserve"> </w:t>
      </w:r>
      <w:r>
        <w:rPr>
          <w:color w:val="424446"/>
        </w:rPr>
        <w:t>exchange</w:t>
      </w:r>
      <w:r>
        <w:rPr>
          <w:color w:val="424446"/>
          <w:spacing w:val="25"/>
        </w:rPr>
        <w:t xml:space="preserve"> </w:t>
      </w:r>
      <w:r>
        <w:rPr>
          <w:color w:val="424446"/>
        </w:rPr>
        <w:t>services</w:t>
      </w:r>
      <w:r>
        <w:rPr>
          <w:color w:val="424446"/>
          <w:spacing w:val="18"/>
        </w:rPr>
        <w:t xml:space="preserve"> </w:t>
      </w:r>
      <w:r>
        <w:rPr>
          <w:color w:val="424446"/>
        </w:rPr>
        <w:t>and</w:t>
      </w:r>
      <w:r>
        <w:rPr>
          <w:color w:val="424446"/>
          <w:spacing w:val="9"/>
        </w:rPr>
        <w:t xml:space="preserve"> </w:t>
      </w:r>
      <w:r>
        <w:rPr>
          <w:color w:val="424446"/>
        </w:rPr>
        <w:t>quote</w:t>
      </w:r>
      <w:r>
        <w:rPr>
          <w:color w:val="424446"/>
          <w:spacing w:val="11"/>
        </w:rPr>
        <w:t xml:space="preserve"> </w:t>
      </w:r>
      <w:r>
        <w:rPr>
          <w:color w:val="424446"/>
        </w:rPr>
        <w:t>the</w:t>
      </w:r>
      <w:r>
        <w:rPr>
          <w:color w:val="424446"/>
          <w:spacing w:val="9"/>
        </w:rPr>
        <w:t xml:space="preserve"> </w:t>
      </w:r>
      <w:r>
        <w:rPr>
          <w:color w:val="424446"/>
        </w:rPr>
        <w:t>exchange</w:t>
      </w:r>
      <w:r>
        <w:rPr>
          <w:color w:val="424446"/>
          <w:spacing w:val="26"/>
        </w:rPr>
        <w:t xml:space="preserve"> </w:t>
      </w:r>
      <w:r>
        <w:rPr>
          <w:color w:val="424446"/>
        </w:rPr>
        <w:t>rates</w:t>
      </w:r>
      <w:r>
        <w:rPr>
          <w:color w:val="424446"/>
          <w:spacing w:val="1"/>
        </w:rPr>
        <w:t xml:space="preserve"> </w:t>
      </w:r>
      <w:r>
        <w:rPr>
          <w:color w:val="424446"/>
        </w:rPr>
        <w:t>of</w:t>
      </w:r>
      <w:r>
        <w:rPr>
          <w:color w:val="424446"/>
          <w:spacing w:val="24"/>
          <w:w w:val="106"/>
        </w:rPr>
        <w:t xml:space="preserve"> </w:t>
      </w:r>
      <w:r>
        <w:rPr>
          <w:color w:val="424446"/>
        </w:rPr>
        <w:t>the</w:t>
      </w:r>
      <w:r>
        <w:rPr>
          <w:color w:val="424446"/>
          <w:spacing w:val="4"/>
        </w:rPr>
        <w:t xml:space="preserve"> </w:t>
      </w:r>
      <w:r>
        <w:rPr>
          <w:color w:val="424446"/>
        </w:rPr>
        <w:t>Euro</w:t>
      </w:r>
      <w:r>
        <w:rPr>
          <w:color w:val="424446"/>
          <w:spacing w:val="-10"/>
        </w:rPr>
        <w:t xml:space="preserve"> </w:t>
      </w:r>
      <w:r>
        <w:rPr>
          <w:color w:val="424446"/>
        </w:rPr>
        <w:t>against all</w:t>
      </w:r>
      <w:r>
        <w:rPr>
          <w:color w:val="424446"/>
          <w:spacing w:val="-7"/>
        </w:rPr>
        <w:t xml:space="preserve"> </w:t>
      </w:r>
      <w:r>
        <w:rPr>
          <w:color w:val="424446"/>
        </w:rPr>
        <w:t>major</w:t>
      </w:r>
      <w:r>
        <w:rPr>
          <w:color w:val="424446"/>
          <w:spacing w:val="-9"/>
        </w:rPr>
        <w:t xml:space="preserve"> </w:t>
      </w:r>
      <w:r>
        <w:rPr>
          <w:color w:val="424446"/>
        </w:rPr>
        <w:t>foreign</w:t>
      </w:r>
      <w:r>
        <w:rPr>
          <w:color w:val="424446"/>
          <w:spacing w:val="1"/>
        </w:rPr>
        <w:t xml:space="preserve"> </w:t>
      </w:r>
      <w:r>
        <w:rPr>
          <w:color w:val="424446"/>
        </w:rPr>
        <w:t>currencies</w:t>
      </w:r>
      <w:r>
        <w:rPr>
          <w:color w:val="424446"/>
          <w:spacing w:val="-4"/>
        </w:rPr>
        <w:t xml:space="preserve"> </w:t>
      </w:r>
      <w:r>
        <w:rPr>
          <w:color w:val="424446"/>
        </w:rPr>
        <w:t>daily. Foreign</w:t>
      </w:r>
      <w:r>
        <w:rPr>
          <w:color w:val="424446"/>
          <w:spacing w:val="-12"/>
        </w:rPr>
        <w:t xml:space="preserve"> </w:t>
      </w:r>
      <w:r>
        <w:rPr>
          <w:color w:val="424446"/>
        </w:rPr>
        <w:t>currency</w:t>
      </w:r>
      <w:r>
        <w:rPr>
          <w:color w:val="424446"/>
          <w:spacing w:val="-2"/>
        </w:rPr>
        <w:t xml:space="preserve"> </w:t>
      </w:r>
      <w:r>
        <w:rPr>
          <w:color w:val="424446"/>
        </w:rPr>
        <w:t>can</w:t>
      </w:r>
      <w:r>
        <w:rPr>
          <w:color w:val="424446"/>
          <w:spacing w:val="-10"/>
        </w:rPr>
        <w:t xml:space="preserve"> </w:t>
      </w:r>
      <w:r>
        <w:rPr>
          <w:color w:val="424446"/>
        </w:rPr>
        <w:t>also</w:t>
      </w:r>
      <w:r>
        <w:rPr>
          <w:color w:val="424446"/>
          <w:spacing w:val="2"/>
        </w:rPr>
        <w:t xml:space="preserve"> </w:t>
      </w:r>
      <w:r>
        <w:rPr>
          <w:color w:val="424446"/>
        </w:rPr>
        <w:t>be</w:t>
      </w:r>
      <w:r>
        <w:rPr>
          <w:color w:val="424446"/>
          <w:spacing w:val="-16"/>
        </w:rPr>
        <w:t xml:space="preserve"> </w:t>
      </w:r>
      <w:r>
        <w:rPr>
          <w:color w:val="424446"/>
        </w:rPr>
        <w:t>exchanged</w:t>
      </w:r>
      <w:r>
        <w:rPr>
          <w:color w:val="424446"/>
          <w:spacing w:val="3"/>
        </w:rPr>
        <w:t xml:space="preserve"> </w:t>
      </w:r>
      <w:r>
        <w:rPr>
          <w:color w:val="424446"/>
        </w:rPr>
        <w:t>at</w:t>
      </w:r>
      <w:r>
        <w:rPr>
          <w:color w:val="424446"/>
          <w:spacing w:val="-2"/>
        </w:rPr>
        <w:t xml:space="preserve"> </w:t>
      </w:r>
      <w:r>
        <w:rPr>
          <w:color w:val="545659"/>
        </w:rPr>
        <w:t>hotels.</w:t>
      </w:r>
    </w:p>
    <w:p w:rsidR="00886615" w:rsidRDefault="00886615">
      <w:pPr>
        <w:spacing w:before="9"/>
        <w:rPr>
          <w:rFonts w:ascii="Arial" w:eastAsia="Arial" w:hAnsi="Arial" w:cs="Arial"/>
          <w:sz w:val="23"/>
          <w:szCs w:val="23"/>
        </w:rPr>
      </w:pPr>
    </w:p>
    <w:p w:rsidR="00886615" w:rsidRDefault="00886615">
      <w:pPr>
        <w:ind w:left="212"/>
        <w:jc w:val="both"/>
        <w:rPr>
          <w:rFonts w:ascii="Arial" w:eastAsia="Arial" w:hAnsi="Arial" w:cs="Arial"/>
          <w:sz w:val="19"/>
          <w:szCs w:val="19"/>
        </w:rPr>
      </w:pPr>
      <w:r>
        <w:rPr>
          <w:rFonts w:ascii="Arial"/>
          <w:b/>
          <w:color w:val="424446"/>
          <w:sz w:val="19"/>
        </w:rPr>
        <w:t>ATMs</w:t>
      </w:r>
      <w:r>
        <w:rPr>
          <w:rFonts w:ascii="Arial"/>
          <w:b/>
          <w:color w:val="424446"/>
          <w:spacing w:val="-15"/>
          <w:sz w:val="19"/>
        </w:rPr>
        <w:t xml:space="preserve"> </w:t>
      </w:r>
      <w:r>
        <w:rPr>
          <w:rFonts w:ascii="Arial"/>
          <w:b/>
          <w:color w:val="424446"/>
          <w:sz w:val="19"/>
        </w:rPr>
        <w:t>and</w:t>
      </w:r>
      <w:r>
        <w:rPr>
          <w:rFonts w:ascii="Arial"/>
          <w:b/>
          <w:color w:val="424446"/>
          <w:spacing w:val="-18"/>
          <w:sz w:val="19"/>
        </w:rPr>
        <w:t xml:space="preserve"> </w:t>
      </w:r>
      <w:r>
        <w:rPr>
          <w:rFonts w:ascii="Arial"/>
          <w:b/>
          <w:color w:val="424446"/>
          <w:sz w:val="19"/>
        </w:rPr>
        <w:t>Credit</w:t>
      </w:r>
      <w:r>
        <w:rPr>
          <w:rFonts w:ascii="Arial"/>
          <w:b/>
          <w:color w:val="424446"/>
          <w:spacing w:val="-16"/>
          <w:sz w:val="19"/>
        </w:rPr>
        <w:t xml:space="preserve"> </w:t>
      </w:r>
      <w:r>
        <w:rPr>
          <w:rFonts w:ascii="Arial"/>
          <w:b/>
          <w:color w:val="424446"/>
          <w:sz w:val="19"/>
        </w:rPr>
        <w:t>Cards</w:t>
      </w:r>
    </w:p>
    <w:p w:rsidR="00886615" w:rsidRDefault="00886615">
      <w:pPr>
        <w:pStyle w:val="BodyText"/>
        <w:spacing w:before="35" w:line="274" w:lineRule="auto"/>
        <w:ind w:left="212" w:right="24"/>
      </w:pPr>
      <w:r>
        <w:rPr>
          <w:color w:val="424446"/>
        </w:rPr>
        <w:t>All</w:t>
      </w:r>
      <w:r>
        <w:rPr>
          <w:color w:val="424446"/>
          <w:spacing w:val="27"/>
        </w:rPr>
        <w:t xml:space="preserve"> </w:t>
      </w:r>
      <w:r>
        <w:rPr>
          <w:color w:val="424446"/>
        </w:rPr>
        <w:t>major</w:t>
      </w:r>
      <w:r>
        <w:rPr>
          <w:color w:val="424446"/>
          <w:spacing w:val="23"/>
        </w:rPr>
        <w:t xml:space="preserve"> </w:t>
      </w:r>
      <w:r>
        <w:rPr>
          <w:color w:val="424446"/>
        </w:rPr>
        <w:t>banks</w:t>
      </w:r>
      <w:r>
        <w:rPr>
          <w:color w:val="424446"/>
          <w:spacing w:val="22"/>
        </w:rPr>
        <w:t xml:space="preserve"> </w:t>
      </w:r>
      <w:r>
        <w:rPr>
          <w:color w:val="424446"/>
        </w:rPr>
        <w:t>in</w:t>
      </w:r>
      <w:r>
        <w:rPr>
          <w:color w:val="424446"/>
          <w:spacing w:val="1"/>
        </w:rPr>
        <w:t xml:space="preserve"> </w:t>
      </w:r>
      <w:r>
        <w:rPr>
          <w:color w:val="424446"/>
        </w:rPr>
        <w:t>Cyprus</w:t>
      </w:r>
      <w:r>
        <w:rPr>
          <w:color w:val="424446"/>
          <w:spacing w:val="29"/>
        </w:rPr>
        <w:t xml:space="preserve"> </w:t>
      </w:r>
      <w:r>
        <w:rPr>
          <w:color w:val="424446"/>
        </w:rPr>
        <w:t>have</w:t>
      </w:r>
      <w:r>
        <w:rPr>
          <w:color w:val="424446"/>
          <w:spacing w:val="17"/>
        </w:rPr>
        <w:t xml:space="preserve"> </w:t>
      </w:r>
      <w:r>
        <w:rPr>
          <w:color w:val="424446"/>
        </w:rPr>
        <w:t>automatic</w:t>
      </w:r>
      <w:r>
        <w:rPr>
          <w:color w:val="424446"/>
          <w:spacing w:val="22"/>
        </w:rPr>
        <w:t xml:space="preserve"> </w:t>
      </w:r>
      <w:r>
        <w:rPr>
          <w:color w:val="424446"/>
        </w:rPr>
        <w:t>teller</w:t>
      </w:r>
      <w:r>
        <w:rPr>
          <w:color w:val="424446"/>
          <w:spacing w:val="36"/>
        </w:rPr>
        <w:t xml:space="preserve"> </w:t>
      </w:r>
      <w:r>
        <w:rPr>
          <w:color w:val="424446"/>
        </w:rPr>
        <w:t>machines</w:t>
      </w:r>
      <w:r>
        <w:rPr>
          <w:color w:val="424446"/>
          <w:spacing w:val="28"/>
        </w:rPr>
        <w:t xml:space="preserve"> </w:t>
      </w:r>
      <w:r>
        <w:rPr>
          <w:color w:val="424446"/>
        </w:rPr>
        <w:t>(ATMs)</w:t>
      </w:r>
      <w:r>
        <w:rPr>
          <w:color w:val="424446"/>
          <w:spacing w:val="32"/>
        </w:rPr>
        <w:t xml:space="preserve"> </w:t>
      </w:r>
      <w:r>
        <w:rPr>
          <w:color w:val="424446"/>
        </w:rPr>
        <w:t>in</w:t>
      </w:r>
      <w:r>
        <w:rPr>
          <w:color w:val="424446"/>
          <w:spacing w:val="11"/>
        </w:rPr>
        <w:t xml:space="preserve"> </w:t>
      </w:r>
      <w:r>
        <w:rPr>
          <w:color w:val="424446"/>
        </w:rPr>
        <w:t>most</w:t>
      </w:r>
      <w:r>
        <w:rPr>
          <w:color w:val="424446"/>
          <w:spacing w:val="15"/>
        </w:rPr>
        <w:t xml:space="preserve"> </w:t>
      </w:r>
      <w:r>
        <w:rPr>
          <w:color w:val="424446"/>
        </w:rPr>
        <w:t>towns</w:t>
      </w:r>
      <w:r>
        <w:rPr>
          <w:color w:val="424446"/>
          <w:spacing w:val="25"/>
        </w:rPr>
        <w:t xml:space="preserve"> </w:t>
      </w:r>
      <w:r>
        <w:rPr>
          <w:color w:val="424446"/>
        </w:rPr>
        <w:t>and</w:t>
      </w:r>
      <w:r>
        <w:rPr>
          <w:color w:val="424446"/>
          <w:spacing w:val="21"/>
        </w:rPr>
        <w:t xml:space="preserve"> </w:t>
      </w:r>
      <w:r>
        <w:rPr>
          <w:color w:val="424446"/>
        </w:rPr>
        <w:t>in</w:t>
      </w:r>
      <w:r>
        <w:rPr>
          <w:color w:val="424446"/>
          <w:spacing w:val="1"/>
        </w:rPr>
        <w:t xml:space="preserve"> </w:t>
      </w:r>
      <w:r>
        <w:rPr>
          <w:color w:val="424446"/>
        </w:rPr>
        <w:t>the</w:t>
      </w:r>
      <w:r>
        <w:rPr>
          <w:color w:val="424446"/>
          <w:spacing w:val="30"/>
        </w:rPr>
        <w:t xml:space="preserve"> </w:t>
      </w:r>
      <w:r>
        <w:rPr>
          <w:color w:val="424446"/>
        </w:rPr>
        <w:t>majority</w:t>
      </w:r>
      <w:r>
        <w:rPr>
          <w:color w:val="424446"/>
          <w:spacing w:val="17"/>
        </w:rPr>
        <w:t xml:space="preserve"> </w:t>
      </w:r>
      <w:r>
        <w:rPr>
          <w:color w:val="424446"/>
        </w:rPr>
        <w:t>of</w:t>
      </w:r>
      <w:r>
        <w:rPr>
          <w:color w:val="424446"/>
          <w:w w:val="106"/>
        </w:rPr>
        <w:t xml:space="preserve"> </w:t>
      </w:r>
      <w:r>
        <w:rPr>
          <w:color w:val="424446"/>
        </w:rPr>
        <w:t>the</w:t>
      </w:r>
      <w:r>
        <w:rPr>
          <w:color w:val="424446"/>
          <w:spacing w:val="4"/>
        </w:rPr>
        <w:t xml:space="preserve"> </w:t>
      </w:r>
      <w:r>
        <w:rPr>
          <w:color w:val="424446"/>
        </w:rPr>
        <w:t>large</w:t>
      </w:r>
      <w:r>
        <w:rPr>
          <w:color w:val="424446"/>
          <w:spacing w:val="-15"/>
        </w:rPr>
        <w:t xml:space="preserve"> </w:t>
      </w:r>
      <w:r>
        <w:rPr>
          <w:color w:val="424446"/>
        </w:rPr>
        <w:t>villages.</w:t>
      </w:r>
      <w:r>
        <w:rPr>
          <w:color w:val="424446"/>
          <w:spacing w:val="-2"/>
        </w:rPr>
        <w:t xml:space="preserve"> </w:t>
      </w:r>
      <w:r>
        <w:rPr>
          <w:color w:val="424446"/>
        </w:rPr>
        <w:t>All</w:t>
      </w:r>
      <w:r>
        <w:rPr>
          <w:color w:val="424446"/>
          <w:spacing w:val="6"/>
        </w:rPr>
        <w:t xml:space="preserve"> </w:t>
      </w:r>
      <w:r>
        <w:rPr>
          <w:color w:val="424446"/>
        </w:rPr>
        <w:t>major</w:t>
      </w:r>
      <w:r>
        <w:rPr>
          <w:color w:val="424446"/>
          <w:spacing w:val="-5"/>
        </w:rPr>
        <w:t xml:space="preserve"> </w:t>
      </w:r>
      <w:r>
        <w:rPr>
          <w:color w:val="424446"/>
        </w:rPr>
        <w:t>credit</w:t>
      </w:r>
      <w:r>
        <w:rPr>
          <w:color w:val="424446"/>
          <w:spacing w:val="-4"/>
        </w:rPr>
        <w:t xml:space="preserve"> </w:t>
      </w:r>
      <w:r>
        <w:rPr>
          <w:color w:val="424446"/>
        </w:rPr>
        <w:t>cards</w:t>
      </w:r>
      <w:r>
        <w:rPr>
          <w:color w:val="424446"/>
          <w:spacing w:val="-7"/>
        </w:rPr>
        <w:t xml:space="preserve"> </w:t>
      </w:r>
      <w:r>
        <w:rPr>
          <w:color w:val="424446"/>
        </w:rPr>
        <w:t>are</w:t>
      </w:r>
      <w:r>
        <w:rPr>
          <w:color w:val="424446"/>
          <w:spacing w:val="-7"/>
        </w:rPr>
        <w:t xml:space="preserve"> </w:t>
      </w:r>
      <w:r>
        <w:rPr>
          <w:color w:val="424446"/>
        </w:rPr>
        <w:t>accepted</w:t>
      </w:r>
      <w:r>
        <w:rPr>
          <w:color w:val="424446"/>
          <w:spacing w:val="4"/>
        </w:rPr>
        <w:t xml:space="preserve"> </w:t>
      </w:r>
      <w:r>
        <w:rPr>
          <w:color w:val="424446"/>
        </w:rPr>
        <w:t>almost everywhere.</w:t>
      </w:r>
    </w:p>
    <w:p w:rsidR="00886615" w:rsidRDefault="00886615">
      <w:pPr>
        <w:spacing w:before="2"/>
        <w:rPr>
          <w:rFonts w:ascii="Arial" w:eastAsia="Arial" w:hAnsi="Arial" w:cs="Arial"/>
          <w:sz w:val="24"/>
          <w:szCs w:val="24"/>
        </w:rPr>
      </w:pPr>
    </w:p>
    <w:p w:rsidR="00886615" w:rsidRDefault="00886615">
      <w:pPr>
        <w:ind w:left="221"/>
        <w:jc w:val="both"/>
        <w:rPr>
          <w:rFonts w:ascii="Arial" w:eastAsia="Arial" w:hAnsi="Arial" w:cs="Arial"/>
          <w:sz w:val="19"/>
          <w:szCs w:val="19"/>
        </w:rPr>
      </w:pPr>
      <w:r>
        <w:rPr>
          <w:rFonts w:ascii="Arial"/>
          <w:b/>
          <w:color w:val="424446"/>
          <w:w w:val="95"/>
          <w:sz w:val="19"/>
        </w:rPr>
        <w:t>Electricity</w:t>
      </w:r>
      <w:r>
        <w:rPr>
          <w:rFonts w:ascii="Arial"/>
          <w:b/>
          <w:color w:val="424446"/>
          <w:spacing w:val="18"/>
          <w:w w:val="95"/>
          <w:sz w:val="19"/>
        </w:rPr>
        <w:t xml:space="preserve"> </w:t>
      </w:r>
      <w:r>
        <w:rPr>
          <w:rFonts w:ascii="Arial"/>
          <w:b/>
          <w:color w:val="424446"/>
          <w:w w:val="95"/>
          <w:sz w:val="19"/>
        </w:rPr>
        <w:t>supply</w:t>
      </w:r>
    </w:p>
    <w:p w:rsidR="00886615" w:rsidRDefault="00886615">
      <w:pPr>
        <w:pStyle w:val="BodyText"/>
        <w:spacing w:before="40" w:line="269" w:lineRule="auto"/>
        <w:ind w:left="212" w:right="24" w:hanging="5"/>
      </w:pPr>
      <w:r>
        <w:rPr>
          <w:color w:val="424446"/>
        </w:rPr>
        <w:t>The</w:t>
      </w:r>
      <w:r>
        <w:rPr>
          <w:color w:val="424446"/>
          <w:spacing w:val="11"/>
        </w:rPr>
        <w:t xml:space="preserve"> </w:t>
      </w:r>
      <w:r>
        <w:rPr>
          <w:color w:val="424446"/>
        </w:rPr>
        <w:t>electricity</w:t>
      </w:r>
      <w:r>
        <w:rPr>
          <w:color w:val="424446"/>
          <w:spacing w:val="11"/>
        </w:rPr>
        <w:t xml:space="preserve"> </w:t>
      </w:r>
      <w:r>
        <w:rPr>
          <w:color w:val="424446"/>
        </w:rPr>
        <w:t>supply</w:t>
      </w:r>
      <w:r>
        <w:rPr>
          <w:color w:val="424446"/>
          <w:spacing w:val="18"/>
        </w:rPr>
        <w:t xml:space="preserve"> </w:t>
      </w:r>
      <w:r>
        <w:rPr>
          <w:color w:val="424446"/>
        </w:rPr>
        <w:t>in</w:t>
      </w:r>
      <w:r>
        <w:rPr>
          <w:color w:val="424446"/>
          <w:spacing w:val="-6"/>
        </w:rPr>
        <w:t xml:space="preserve"> </w:t>
      </w:r>
      <w:r>
        <w:rPr>
          <w:color w:val="424446"/>
        </w:rPr>
        <w:t>Cyprus</w:t>
      </w:r>
      <w:r>
        <w:rPr>
          <w:color w:val="424446"/>
          <w:spacing w:val="20"/>
        </w:rPr>
        <w:t xml:space="preserve"> </w:t>
      </w:r>
      <w:r>
        <w:rPr>
          <w:color w:val="424446"/>
        </w:rPr>
        <w:t>is</w:t>
      </w:r>
      <w:r>
        <w:rPr>
          <w:color w:val="424446"/>
          <w:spacing w:val="2"/>
        </w:rPr>
        <w:t xml:space="preserve"> </w:t>
      </w:r>
      <w:r>
        <w:rPr>
          <w:color w:val="424446"/>
        </w:rPr>
        <w:t>230</w:t>
      </w:r>
      <w:r>
        <w:rPr>
          <w:color w:val="424446"/>
          <w:spacing w:val="-2"/>
        </w:rPr>
        <w:t xml:space="preserve"> </w:t>
      </w:r>
      <w:r>
        <w:rPr>
          <w:color w:val="424446"/>
        </w:rPr>
        <w:t>volts,</w:t>
      </w:r>
      <w:r>
        <w:rPr>
          <w:color w:val="424446"/>
          <w:spacing w:val="6"/>
        </w:rPr>
        <w:t xml:space="preserve"> </w:t>
      </w:r>
      <w:proofErr w:type="spellStart"/>
      <w:r>
        <w:rPr>
          <w:color w:val="424446"/>
        </w:rPr>
        <w:t>a.c</w:t>
      </w:r>
      <w:proofErr w:type="spellEnd"/>
      <w:r>
        <w:rPr>
          <w:color w:val="424446"/>
        </w:rPr>
        <w:t>.</w:t>
      </w:r>
      <w:r>
        <w:rPr>
          <w:color w:val="424446"/>
          <w:spacing w:val="8"/>
        </w:rPr>
        <w:t xml:space="preserve"> </w:t>
      </w:r>
      <w:r>
        <w:rPr>
          <w:color w:val="424446"/>
        </w:rPr>
        <w:t>50</w:t>
      </w:r>
      <w:r>
        <w:rPr>
          <w:color w:val="424446"/>
          <w:spacing w:val="8"/>
        </w:rPr>
        <w:t xml:space="preserve"> </w:t>
      </w:r>
      <w:r>
        <w:rPr>
          <w:color w:val="424446"/>
        </w:rPr>
        <w:t>Hz. Sockets</w:t>
      </w:r>
      <w:r>
        <w:rPr>
          <w:color w:val="424446"/>
          <w:spacing w:val="10"/>
        </w:rPr>
        <w:t xml:space="preserve"> </w:t>
      </w:r>
      <w:r>
        <w:rPr>
          <w:color w:val="424446"/>
        </w:rPr>
        <w:t>are</w:t>
      </w:r>
      <w:r>
        <w:rPr>
          <w:color w:val="424446"/>
          <w:spacing w:val="12"/>
        </w:rPr>
        <w:t xml:space="preserve"> </w:t>
      </w:r>
      <w:r>
        <w:rPr>
          <w:color w:val="424446"/>
        </w:rPr>
        <w:t>usually</w:t>
      </w:r>
      <w:r>
        <w:rPr>
          <w:color w:val="424446"/>
          <w:spacing w:val="19"/>
        </w:rPr>
        <w:t xml:space="preserve"> </w:t>
      </w:r>
      <w:r>
        <w:rPr>
          <w:color w:val="424446"/>
        </w:rPr>
        <w:t>13</w:t>
      </w:r>
      <w:r>
        <w:rPr>
          <w:color w:val="424446"/>
          <w:spacing w:val="-6"/>
        </w:rPr>
        <w:t xml:space="preserve"> </w:t>
      </w:r>
      <w:proofErr w:type="gramStart"/>
      <w:r>
        <w:rPr>
          <w:color w:val="424446"/>
        </w:rPr>
        <w:t>amp</w:t>
      </w:r>
      <w:proofErr w:type="gramEnd"/>
      <w:r>
        <w:rPr>
          <w:color w:val="424446"/>
        </w:rPr>
        <w:t>,</w:t>
      </w:r>
      <w:r>
        <w:rPr>
          <w:color w:val="424446"/>
          <w:spacing w:val="1"/>
        </w:rPr>
        <w:t xml:space="preserve"> </w:t>
      </w:r>
      <w:r>
        <w:rPr>
          <w:b/>
          <w:color w:val="424446"/>
          <w:sz w:val="19"/>
        </w:rPr>
        <w:t>with</w:t>
      </w:r>
      <w:r>
        <w:rPr>
          <w:b/>
          <w:color w:val="424446"/>
          <w:spacing w:val="13"/>
          <w:sz w:val="19"/>
        </w:rPr>
        <w:t xml:space="preserve"> </w:t>
      </w:r>
      <w:r>
        <w:rPr>
          <w:b/>
          <w:color w:val="424446"/>
          <w:sz w:val="19"/>
        </w:rPr>
        <w:t>3-point</w:t>
      </w:r>
      <w:r>
        <w:rPr>
          <w:b/>
          <w:color w:val="424446"/>
          <w:spacing w:val="22"/>
          <w:sz w:val="19"/>
        </w:rPr>
        <w:t xml:space="preserve"> </w:t>
      </w:r>
      <w:r>
        <w:rPr>
          <w:b/>
          <w:color w:val="424446"/>
          <w:sz w:val="19"/>
        </w:rPr>
        <w:t>plugs,</w:t>
      </w:r>
      <w:r>
        <w:rPr>
          <w:b/>
          <w:color w:val="424446"/>
          <w:w w:val="93"/>
          <w:sz w:val="19"/>
        </w:rPr>
        <w:t xml:space="preserve"> </w:t>
      </w:r>
      <w:r>
        <w:rPr>
          <w:b/>
          <w:color w:val="424446"/>
          <w:sz w:val="19"/>
        </w:rPr>
        <w:t>square</w:t>
      </w:r>
      <w:r>
        <w:rPr>
          <w:b/>
          <w:color w:val="424446"/>
          <w:spacing w:val="18"/>
          <w:sz w:val="19"/>
        </w:rPr>
        <w:t xml:space="preserve"> </w:t>
      </w:r>
      <w:r>
        <w:rPr>
          <w:b/>
          <w:color w:val="424446"/>
          <w:sz w:val="19"/>
        </w:rPr>
        <w:t>pin.</w:t>
      </w:r>
      <w:r>
        <w:rPr>
          <w:b/>
          <w:color w:val="424446"/>
          <w:spacing w:val="9"/>
          <w:sz w:val="19"/>
        </w:rPr>
        <w:t xml:space="preserve"> </w:t>
      </w:r>
      <w:r>
        <w:rPr>
          <w:color w:val="424446"/>
        </w:rPr>
        <w:t>Many</w:t>
      </w:r>
      <w:r>
        <w:rPr>
          <w:color w:val="424446"/>
          <w:spacing w:val="9"/>
        </w:rPr>
        <w:t xml:space="preserve"> </w:t>
      </w:r>
      <w:r>
        <w:rPr>
          <w:color w:val="424446"/>
        </w:rPr>
        <w:t>hotels</w:t>
      </w:r>
      <w:r>
        <w:rPr>
          <w:color w:val="424446"/>
          <w:spacing w:val="7"/>
        </w:rPr>
        <w:t xml:space="preserve"> </w:t>
      </w:r>
      <w:r>
        <w:rPr>
          <w:color w:val="424446"/>
        </w:rPr>
        <w:t>provide</w:t>
      </w:r>
      <w:r>
        <w:rPr>
          <w:color w:val="424446"/>
          <w:spacing w:val="9"/>
        </w:rPr>
        <w:t xml:space="preserve"> </w:t>
      </w:r>
      <w:r>
        <w:rPr>
          <w:color w:val="424446"/>
        </w:rPr>
        <w:t>adaptors</w:t>
      </w:r>
      <w:r>
        <w:rPr>
          <w:color w:val="424446"/>
          <w:spacing w:val="19"/>
        </w:rPr>
        <w:t xml:space="preserve"> </w:t>
      </w:r>
      <w:r>
        <w:rPr>
          <w:color w:val="424446"/>
        </w:rPr>
        <w:t>upon</w:t>
      </w:r>
      <w:r>
        <w:rPr>
          <w:color w:val="424446"/>
          <w:spacing w:val="6"/>
        </w:rPr>
        <w:t xml:space="preserve"> </w:t>
      </w:r>
      <w:r>
        <w:rPr>
          <w:color w:val="424446"/>
        </w:rPr>
        <w:t>request</w:t>
      </w:r>
      <w:r>
        <w:rPr>
          <w:color w:val="424446"/>
          <w:spacing w:val="-2"/>
        </w:rPr>
        <w:t xml:space="preserve"> </w:t>
      </w:r>
      <w:r>
        <w:rPr>
          <w:color w:val="424446"/>
        </w:rPr>
        <w:t>from</w:t>
      </w:r>
      <w:r>
        <w:rPr>
          <w:color w:val="424446"/>
          <w:spacing w:val="2"/>
        </w:rPr>
        <w:t xml:space="preserve"> </w:t>
      </w:r>
      <w:r>
        <w:rPr>
          <w:color w:val="424446"/>
        </w:rPr>
        <w:t>the</w:t>
      </w:r>
      <w:r>
        <w:rPr>
          <w:color w:val="424446"/>
          <w:spacing w:val="12"/>
        </w:rPr>
        <w:t xml:space="preserve"> </w:t>
      </w:r>
      <w:r>
        <w:rPr>
          <w:color w:val="424446"/>
        </w:rPr>
        <w:t>reception.</w:t>
      </w:r>
    </w:p>
    <w:p w:rsidR="00886615" w:rsidRDefault="00886615">
      <w:pPr>
        <w:spacing w:before="7"/>
        <w:rPr>
          <w:rFonts w:ascii="Arial" w:eastAsia="Arial" w:hAnsi="Arial" w:cs="Arial"/>
          <w:sz w:val="24"/>
          <w:szCs w:val="24"/>
        </w:rPr>
      </w:pPr>
    </w:p>
    <w:p w:rsidR="00886615" w:rsidRDefault="00886615">
      <w:pPr>
        <w:ind w:left="216"/>
        <w:jc w:val="both"/>
        <w:rPr>
          <w:rFonts w:ascii="Arial" w:eastAsia="Arial" w:hAnsi="Arial" w:cs="Arial"/>
          <w:sz w:val="19"/>
          <w:szCs w:val="19"/>
        </w:rPr>
      </w:pPr>
      <w:r>
        <w:rPr>
          <w:rFonts w:ascii="Arial"/>
          <w:b/>
          <w:color w:val="424446"/>
          <w:sz w:val="19"/>
        </w:rPr>
        <w:t>Smoking</w:t>
      </w:r>
    </w:p>
    <w:p w:rsidR="00886615" w:rsidRDefault="00886615">
      <w:pPr>
        <w:pStyle w:val="BodyText"/>
        <w:spacing w:before="35"/>
        <w:jc w:val="both"/>
      </w:pPr>
      <w:r>
        <w:rPr>
          <w:color w:val="424446"/>
        </w:rPr>
        <w:t>Smoking</w:t>
      </w:r>
      <w:r>
        <w:rPr>
          <w:color w:val="424446"/>
          <w:spacing w:val="5"/>
        </w:rPr>
        <w:t xml:space="preserve"> </w:t>
      </w:r>
      <w:r>
        <w:rPr>
          <w:color w:val="424446"/>
        </w:rPr>
        <w:t>is</w:t>
      </w:r>
      <w:r>
        <w:rPr>
          <w:color w:val="424446"/>
          <w:spacing w:val="-5"/>
        </w:rPr>
        <w:t xml:space="preserve"> </w:t>
      </w:r>
      <w:r>
        <w:rPr>
          <w:color w:val="424446"/>
        </w:rPr>
        <w:t>prohibited</w:t>
      </w:r>
      <w:r>
        <w:rPr>
          <w:color w:val="424446"/>
          <w:spacing w:val="10"/>
        </w:rPr>
        <w:t xml:space="preserve"> </w:t>
      </w:r>
      <w:r>
        <w:rPr>
          <w:color w:val="424446"/>
        </w:rPr>
        <w:t>in</w:t>
      </w:r>
      <w:r>
        <w:rPr>
          <w:color w:val="424446"/>
          <w:spacing w:val="-15"/>
        </w:rPr>
        <w:t xml:space="preserve"> </w:t>
      </w:r>
      <w:r>
        <w:rPr>
          <w:color w:val="424446"/>
        </w:rPr>
        <w:t>all</w:t>
      </w:r>
      <w:r>
        <w:rPr>
          <w:color w:val="424446"/>
          <w:spacing w:val="-1"/>
        </w:rPr>
        <w:t xml:space="preserve"> </w:t>
      </w:r>
      <w:r>
        <w:rPr>
          <w:color w:val="424446"/>
        </w:rPr>
        <w:t>indoor</w:t>
      </w:r>
      <w:r>
        <w:rPr>
          <w:color w:val="424446"/>
          <w:spacing w:val="2"/>
        </w:rPr>
        <w:t xml:space="preserve"> </w:t>
      </w:r>
      <w:r>
        <w:rPr>
          <w:color w:val="424446"/>
        </w:rPr>
        <w:t>public</w:t>
      </w:r>
      <w:r>
        <w:rPr>
          <w:color w:val="424446"/>
          <w:spacing w:val="4"/>
        </w:rPr>
        <w:t xml:space="preserve"> </w:t>
      </w:r>
      <w:r>
        <w:rPr>
          <w:color w:val="424446"/>
        </w:rPr>
        <w:t>places</w:t>
      </w:r>
      <w:r>
        <w:rPr>
          <w:color w:val="424446"/>
          <w:spacing w:val="-7"/>
        </w:rPr>
        <w:t xml:space="preserve"> </w:t>
      </w:r>
      <w:r>
        <w:rPr>
          <w:color w:val="424446"/>
        </w:rPr>
        <w:t>and</w:t>
      </w:r>
      <w:r>
        <w:rPr>
          <w:color w:val="424446"/>
          <w:spacing w:val="5"/>
        </w:rPr>
        <w:t xml:space="preserve"> </w:t>
      </w:r>
      <w:r>
        <w:rPr>
          <w:color w:val="424446"/>
        </w:rPr>
        <w:t>night</w:t>
      </w:r>
      <w:r>
        <w:rPr>
          <w:color w:val="424446"/>
          <w:spacing w:val="-1"/>
        </w:rPr>
        <w:t xml:space="preserve"> </w:t>
      </w:r>
      <w:r>
        <w:rPr>
          <w:color w:val="424446"/>
        </w:rPr>
        <w:t>clubs.</w:t>
      </w:r>
    </w:p>
    <w:p w:rsidR="00886615" w:rsidRDefault="00886615">
      <w:pPr>
        <w:rPr>
          <w:rFonts w:ascii="Times New Roman" w:eastAsia="Times New Roman" w:hAnsi="Times New Roman" w:cs="Times New Roman"/>
          <w:sz w:val="20"/>
          <w:szCs w:val="20"/>
        </w:rPr>
      </w:pPr>
    </w:p>
    <w:p w:rsidR="00886615" w:rsidRDefault="00886615">
      <w:pPr>
        <w:spacing w:before="8"/>
        <w:rPr>
          <w:rFonts w:ascii="Times New Roman" w:eastAsia="Times New Roman" w:hAnsi="Times New Roman" w:cs="Times New Roman"/>
          <w:sz w:val="17"/>
          <w:szCs w:val="17"/>
        </w:rPr>
      </w:pPr>
    </w:p>
    <w:p w:rsidR="00886615" w:rsidRDefault="00886615">
      <w:pPr>
        <w:ind w:left="212"/>
        <w:jc w:val="both"/>
        <w:rPr>
          <w:rFonts w:ascii="Arial" w:eastAsia="Arial" w:hAnsi="Arial" w:cs="Arial"/>
          <w:sz w:val="18"/>
          <w:szCs w:val="18"/>
        </w:rPr>
      </w:pPr>
      <w:r>
        <w:rPr>
          <w:rFonts w:ascii="Arial"/>
          <w:b/>
          <w:color w:val="424244"/>
          <w:w w:val="105"/>
          <w:sz w:val="18"/>
        </w:rPr>
        <w:t>Opening</w:t>
      </w:r>
      <w:r>
        <w:rPr>
          <w:rFonts w:ascii="Arial"/>
          <w:b/>
          <w:color w:val="424244"/>
          <w:spacing w:val="-17"/>
          <w:w w:val="105"/>
          <w:sz w:val="18"/>
        </w:rPr>
        <w:t xml:space="preserve"> </w:t>
      </w:r>
      <w:r>
        <w:rPr>
          <w:rFonts w:ascii="Arial"/>
          <w:b/>
          <w:color w:val="424244"/>
          <w:w w:val="105"/>
          <w:sz w:val="18"/>
        </w:rPr>
        <w:t>hours</w:t>
      </w:r>
    </w:p>
    <w:p w:rsidR="00886615" w:rsidRDefault="00886615">
      <w:pPr>
        <w:pStyle w:val="BodyText"/>
        <w:spacing w:before="46" w:line="275" w:lineRule="auto"/>
        <w:ind w:left="207" w:right="122" w:hanging="5"/>
        <w:jc w:val="both"/>
      </w:pPr>
      <w:r>
        <w:rPr>
          <w:i/>
          <w:color w:val="424244"/>
        </w:rPr>
        <w:t>Shops</w:t>
      </w:r>
      <w:r>
        <w:rPr>
          <w:i/>
          <w:color w:val="424244"/>
          <w:spacing w:val="34"/>
        </w:rPr>
        <w:t xml:space="preserve"> </w:t>
      </w:r>
      <w:r>
        <w:rPr>
          <w:color w:val="424244"/>
        </w:rPr>
        <w:t>normally</w:t>
      </w:r>
      <w:r>
        <w:rPr>
          <w:color w:val="424244"/>
          <w:spacing w:val="20"/>
        </w:rPr>
        <w:t xml:space="preserve"> </w:t>
      </w:r>
      <w:r>
        <w:rPr>
          <w:color w:val="424244"/>
        </w:rPr>
        <w:t>open</w:t>
      </w:r>
      <w:r>
        <w:rPr>
          <w:color w:val="424244"/>
          <w:spacing w:val="21"/>
        </w:rPr>
        <w:t xml:space="preserve"> </w:t>
      </w:r>
      <w:r>
        <w:rPr>
          <w:color w:val="424244"/>
        </w:rPr>
        <w:t>around</w:t>
      </w:r>
      <w:r>
        <w:rPr>
          <w:color w:val="424244"/>
          <w:spacing w:val="29"/>
        </w:rPr>
        <w:t xml:space="preserve"> </w:t>
      </w:r>
      <w:r>
        <w:rPr>
          <w:color w:val="424244"/>
        </w:rPr>
        <w:t>09:00</w:t>
      </w:r>
      <w:r>
        <w:rPr>
          <w:color w:val="424244"/>
          <w:spacing w:val="18"/>
        </w:rPr>
        <w:t xml:space="preserve"> </w:t>
      </w:r>
      <w:r>
        <w:rPr>
          <w:color w:val="424244"/>
        </w:rPr>
        <w:t>and</w:t>
      </w:r>
      <w:r>
        <w:rPr>
          <w:color w:val="424244"/>
          <w:spacing w:val="23"/>
        </w:rPr>
        <w:t xml:space="preserve"> </w:t>
      </w:r>
      <w:r>
        <w:rPr>
          <w:color w:val="424244"/>
        </w:rPr>
        <w:t>close</w:t>
      </w:r>
      <w:r>
        <w:rPr>
          <w:color w:val="424244"/>
          <w:spacing w:val="27"/>
        </w:rPr>
        <w:t xml:space="preserve"> </w:t>
      </w:r>
      <w:r>
        <w:rPr>
          <w:color w:val="424244"/>
        </w:rPr>
        <w:t>around</w:t>
      </w:r>
      <w:r>
        <w:rPr>
          <w:color w:val="424244"/>
          <w:spacing w:val="37"/>
        </w:rPr>
        <w:t xml:space="preserve"> </w:t>
      </w:r>
      <w:r>
        <w:rPr>
          <w:color w:val="424244"/>
          <w:spacing w:val="-46"/>
        </w:rPr>
        <w:t>1</w:t>
      </w:r>
      <w:r>
        <w:rPr>
          <w:color w:val="424244"/>
        </w:rPr>
        <w:t>9:00</w:t>
      </w:r>
      <w:r>
        <w:rPr>
          <w:color w:val="424244"/>
          <w:spacing w:val="11"/>
        </w:rPr>
        <w:t xml:space="preserve"> </w:t>
      </w:r>
      <w:r>
        <w:rPr>
          <w:color w:val="424244"/>
        </w:rPr>
        <w:t>except</w:t>
      </w:r>
      <w:r>
        <w:rPr>
          <w:color w:val="424244"/>
          <w:spacing w:val="32"/>
        </w:rPr>
        <w:t xml:space="preserve"> </w:t>
      </w:r>
      <w:r>
        <w:rPr>
          <w:color w:val="424244"/>
        </w:rPr>
        <w:t>Wednesday</w:t>
      </w:r>
      <w:r>
        <w:rPr>
          <w:color w:val="424244"/>
          <w:spacing w:val="37"/>
        </w:rPr>
        <w:t xml:space="preserve"> </w:t>
      </w:r>
      <w:r>
        <w:rPr>
          <w:color w:val="424244"/>
        </w:rPr>
        <w:t>afternoon</w:t>
      </w:r>
      <w:r>
        <w:rPr>
          <w:color w:val="424244"/>
          <w:spacing w:val="35"/>
        </w:rPr>
        <w:t xml:space="preserve"> </w:t>
      </w:r>
      <w:r>
        <w:rPr>
          <w:color w:val="424244"/>
        </w:rPr>
        <w:t>(up</w:t>
      </w:r>
      <w:r>
        <w:rPr>
          <w:color w:val="424244"/>
          <w:spacing w:val="18"/>
        </w:rPr>
        <w:t xml:space="preserve"> </w:t>
      </w:r>
      <w:r>
        <w:rPr>
          <w:color w:val="424244"/>
        </w:rPr>
        <w:t>to</w:t>
      </w:r>
      <w:r>
        <w:rPr>
          <w:color w:val="424244"/>
          <w:spacing w:val="33"/>
        </w:rPr>
        <w:t xml:space="preserve"> </w:t>
      </w:r>
      <w:r>
        <w:rPr>
          <w:color w:val="424244"/>
          <w:spacing w:val="-47"/>
        </w:rPr>
        <w:t>1</w:t>
      </w:r>
      <w:r>
        <w:rPr>
          <w:color w:val="424244"/>
        </w:rPr>
        <w:t>5:00</w:t>
      </w:r>
      <w:r>
        <w:rPr>
          <w:color w:val="424244"/>
          <w:w w:val="98"/>
        </w:rPr>
        <w:t xml:space="preserve"> </w:t>
      </w:r>
      <w:proofErr w:type="spellStart"/>
      <w:r>
        <w:rPr>
          <w:color w:val="424244"/>
        </w:rPr>
        <w:t>hrs</w:t>
      </w:r>
      <w:proofErr w:type="spellEnd"/>
      <w:r>
        <w:rPr>
          <w:color w:val="424244"/>
        </w:rPr>
        <w:t>).</w:t>
      </w:r>
      <w:r>
        <w:rPr>
          <w:color w:val="424244"/>
          <w:spacing w:val="13"/>
        </w:rPr>
        <w:t xml:space="preserve"> </w:t>
      </w:r>
      <w:r>
        <w:rPr>
          <w:color w:val="424244"/>
        </w:rPr>
        <w:t>During</w:t>
      </w:r>
      <w:r>
        <w:rPr>
          <w:color w:val="424244"/>
          <w:spacing w:val="-3"/>
        </w:rPr>
        <w:t xml:space="preserve"> </w:t>
      </w:r>
      <w:r>
        <w:rPr>
          <w:color w:val="424244"/>
        </w:rPr>
        <w:t>the</w:t>
      </w:r>
      <w:r>
        <w:rPr>
          <w:color w:val="424244"/>
          <w:spacing w:val="17"/>
        </w:rPr>
        <w:t xml:space="preserve"> </w:t>
      </w:r>
      <w:r>
        <w:rPr>
          <w:color w:val="424244"/>
        </w:rPr>
        <w:t>summer</w:t>
      </w:r>
      <w:r>
        <w:rPr>
          <w:color w:val="424244"/>
          <w:spacing w:val="34"/>
        </w:rPr>
        <w:t xml:space="preserve"> </w:t>
      </w:r>
      <w:r>
        <w:rPr>
          <w:color w:val="424244"/>
        </w:rPr>
        <w:t>period</w:t>
      </w:r>
      <w:r>
        <w:rPr>
          <w:color w:val="424244"/>
          <w:spacing w:val="-5"/>
        </w:rPr>
        <w:t xml:space="preserve"> </w:t>
      </w:r>
      <w:r>
        <w:rPr>
          <w:color w:val="424244"/>
        </w:rPr>
        <w:t>June</w:t>
      </w:r>
      <w:r>
        <w:rPr>
          <w:color w:val="424244"/>
          <w:spacing w:val="32"/>
        </w:rPr>
        <w:t xml:space="preserve"> </w:t>
      </w:r>
      <w:r>
        <w:rPr>
          <w:color w:val="424244"/>
          <w:spacing w:val="-43"/>
        </w:rPr>
        <w:t>1</w:t>
      </w:r>
      <w:r>
        <w:rPr>
          <w:color w:val="424244"/>
        </w:rPr>
        <w:t>5th</w:t>
      </w:r>
      <w:r>
        <w:rPr>
          <w:color w:val="424244"/>
          <w:spacing w:val="-5"/>
        </w:rPr>
        <w:t xml:space="preserve"> </w:t>
      </w:r>
      <w:r>
        <w:rPr>
          <w:color w:val="424244"/>
          <w:w w:val="180"/>
        </w:rPr>
        <w:t>-</w:t>
      </w:r>
      <w:r>
        <w:rPr>
          <w:color w:val="424244"/>
          <w:spacing w:val="-71"/>
          <w:w w:val="180"/>
        </w:rPr>
        <w:t xml:space="preserve"> </w:t>
      </w:r>
      <w:r>
        <w:rPr>
          <w:color w:val="424244"/>
        </w:rPr>
        <w:t>August</w:t>
      </w:r>
      <w:r>
        <w:rPr>
          <w:color w:val="424244"/>
          <w:spacing w:val="32"/>
        </w:rPr>
        <w:t xml:space="preserve"> </w:t>
      </w:r>
      <w:r>
        <w:rPr>
          <w:color w:val="424244"/>
        </w:rPr>
        <w:t>3</w:t>
      </w:r>
      <w:r>
        <w:rPr>
          <w:color w:val="424244"/>
          <w:spacing w:val="-26"/>
        </w:rPr>
        <w:t>1</w:t>
      </w:r>
      <w:r>
        <w:rPr>
          <w:color w:val="424244"/>
        </w:rPr>
        <w:t>st</w:t>
      </w:r>
      <w:r>
        <w:rPr>
          <w:color w:val="424244"/>
          <w:spacing w:val="5"/>
        </w:rPr>
        <w:t xml:space="preserve"> </w:t>
      </w:r>
      <w:r>
        <w:rPr>
          <w:color w:val="424244"/>
        </w:rPr>
        <w:t>there</w:t>
      </w:r>
      <w:r>
        <w:rPr>
          <w:color w:val="424244"/>
          <w:spacing w:val="24"/>
        </w:rPr>
        <w:t xml:space="preserve"> </w:t>
      </w:r>
      <w:r>
        <w:rPr>
          <w:color w:val="424244"/>
        </w:rPr>
        <w:t>is</w:t>
      </w:r>
      <w:r>
        <w:rPr>
          <w:color w:val="424244"/>
          <w:spacing w:val="-3"/>
        </w:rPr>
        <w:t xml:space="preserve"> </w:t>
      </w:r>
      <w:r>
        <w:rPr>
          <w:color w:val="424244"/>
        </w:rPr>
        <w:t>an</w:t>
      </w:r>
      <w:r>
        <w:rPr>
          <w:color w:val="424244"/>
          <w:spacing w:val="9"/>
        </w:rPr>
        <w:t xml:space="preserve"> </w:t>
      </w:r>
      <w:r>
        <w:rPr>
          <w:color w:val="424244"/>
        </w:rPr>
        <w:t>optional</w:t>
      </w:r>
      <w:r>
        <w:rPr>
          <w:color w:val="424244"/>
          <w:spacing w:val="10"/>
        </w:rPr>
        <w:t xml:space="preserve"> </w:t>
      </w:r>
      <w:r>
        <w:rPr>
          <w:color w:val="424244"/>
        </w:rPr>
        <w:t>three</w:t>
      </w:r>
      <w:r>
        <w:rPr>
          <w:color w:val="424244"/>
          <w:spacing w:val="29"/>
        </w:rPr>
        <w:t xml:space="preserve"> </w:t>
      </w:r>
      <w:r>
        <w:rPr>
          <w:color w:val="424244"/>
        </w:rPr>
        <w:t>hour</w:t>
      </w:r>
      <w:r>
        <w:rPr>
          <w:color w:val="424244"/>
          <w:spacing w:val="11"/>
        </w:rPr>
        <w:t xml:space="preserve"> </w:t>
      </w:r>
      <w:r>
        <w:rPr>
          <w:color w:val="424244"/>
        </w:rPr>
        <w:t>afternoon</w:t>
      </w:r>
      <w:r>
        <w:rPr>
          <w:color w:val="424244"/>
          <w:spacing w:val="34"/>
        </w:rPr>
        <w:t xml:space="preserve"> </w:t>
      </w:r>
      <w:r>
        <w:rPr>
          <w:color w:val="424244"/>
        </w:rPr>
        <w:t>break</w:t>
      </w:r>
      <w:r>
        <w:rPr>
          <w:color w:val="424244"/>
          <w:w w:val="98"/>
        </w:rPr>
        <w:t xml:space="preserve"> </w:t>
      </w:r>
      <w:r>
        <w:rPr>
          <w:color w:val="424244"/>
        </w:rPr>
        <w:t>from</w:t>
      </w:r>
      <w:r>
        <w:rPr>
          <w:color w:val="424244"/>
          <w:spacing w:val="26"/>
        </w:rPr>
        <w:t xml:space="preserve"> </w:t>
      </w:r>
      <w:r>
        <w:rPr>
          <w:color w:val="424244"/>
          <w:spacing w:val="-49"/>
        </w:rPr>
        <w:t>1</w:t>
      </w:r>
      <w:r>
        <w:rPr>
          <w:color w:val="424244"/>
        </w:rPr>
        <w:t>4:00</w:t>
      </w:r>
      <w:r>
        <w:rPr>
          <w:color w:val="424244"/>
          <w:spacing w:val="8"/>
        </w:rPr>
        <w:t xml:space="preserve"> </w:t>
      </w:r>
      <w:r>
        <w:rPr>
          <w:color w:val="424244"/>
        </w:rPr>
        <w:t>-</w:t>
      </w:r>
      <w:r>
        <w:rPr>
          <w:color w:val="424244"/>
          <w:spacing w:val="12"/>
        </w:rPr>
        <w:t xml:space="preserve"> </w:t>
      </w:r>
      <w:r>
        <w:rPr>
          <w:color w:val="424244"/>
          <w:spacing w:val="-49"/>
        </w:rPr>
        <w:t>1</w:t>
      </w:r>
      <w:r>
        <w:rPr>
          <w:color w:val="424244"/>
        </w:rPr>
        <w:t>7:00.</w:t>
      </w:r>
      <w:r>
        <w:rPr>
          <w:color w:val="424244"/>
          <w:spacing w:val="-2"/>
        </w:rPr>
        <w:t xml:space="preserve"> </w:t>
      </w:r>
      <w:r>
        <w:rPr>
          <w:color w:val="424244"/>
        </w:rPr>
        <w:t>Shops</w:t>
      </w:r>
      <w:r>
        <w:rPr>
          <w:color w:val="424244"/>
          <w:spacing w:val="15"/>
        </w:rPr>
        <w:t xml:space="preserve"> </w:t>
      </w:r>
      <w:r>
        <w:rPr>
          <w:color w:val="424244"/>
        </w:rPr>
        <w:t>in</w:t>
      </w:r>
      <w:r>
        <w:rPr>
          <w:color w:val="424244"/>
          <w:spacing w:val="-7"/>
        </w:rPr>
        <w:t xml:space="preserve"> </w:t>
      </w:r>
      <w:r>
        <w:rPr>
          <w:color w:val="424244"/>
        </w:rPr>
        <w:t>tourist</w:t>
      </w:r>
      <w:r>
        <w:rPr>
          <w:color w:val="424244"/>
          <w:spacing w:val="17"/>
        </w:rPr>
        <w:t xml:space="preserve"> </w:t>
      </w:r>
      <w:r>
        <w:rPr>
          <w:color w:val="424244"/>
        </w:rPr>
        <w:t>areas,</w:t>
      </w:r>
      <w:r>
        <w:rPr>
          <w:color w:val="424244"/>
          <w:spacing w:val="13"/>
        </w:rPr>
        <w:t xml:space="preserve"> </w:t>
      </w:r>
      <w:r>
        <w:rPr>
          <w:color w:val="424244"/>
        </w:rPr>
        <w:t>large</w:t>
      </w:r>
      <w:r>
        <w:rPr>
          <w:color w:val="424244"/>
          <w:spacing w:val="6"/>
        </w:rPr>
        <w:t xml:space="preserve"> </w:t>
      </w:r>
      <w:r>
        <w:rPr>
          <w:color w:val="424244"/>
        </w:rPr>
        <w:t>shopping</w:t>
      </w:r>
      <w:r>
        <w:rPr>
          <w:color w:val="424244"/>
          <w:spacing w:val="9"/>
        </w:rPr>
        <w:t xml:space="preserve"> </w:t>
      </w:r>
      <w:proofErr w:type="spellStart"/>
      <w:r>
        <w:rPr>
          <w:color w:val="424244"/>
        </w:rPr>
        <w:t>centres</w:t>
      </w:r>
      <w:proofErr w:type="spellEnd"/>
      <w:r>
        <w:rPr>
          <w:color w:val="424244"/>
          <w:spacing w:val="11"/>
        </w:rPr>
        <w:t xml:space="preserve"> </w:t>
      </w:r>
      <w:r>
        <w:rPr>
          <w:color w:val="424244"/>
        </w:rPr>
        <w:t>and</w:t>
      </w:r>
      <w:r>
        <w:rPr>
          <w:color w:val="424244"/>
          <w:spacing w:val="9"/>
        </w:rPr>
        <w:t xml:space="preserve"> </w:t>
      </w:r>
      <w:r>
        <w:rPr>
          <w:color w:val="424244"/>
        </w:rPr>
        <w:t>department</w:t>
      </w:r>
      <w:r>
        <w:rPr>
          <w:color w:val="424244"/>
          <w:spacing w:val="22"/>
        </w:rPr>
        <w:t xml:space="preserve"> </w:t>
      </w:r>
      <w:r>
        <w:rPr>
          <w:color w:val="424244"/>
        </w:rPr>
        <w:t>stores</w:t>
      </w:r>
      <w:r>
        <w:rPr>
          <w:color w:val="424244"/>
          <w:spacing w:val="17"/>
        </w:rPr>
        <w:t xml:space="preserve"> </w:t>
      </w:r>
      <w:r>
        <w:rPr>
          <w:color w:val="424244"/>
        </w:rPr>
        <w:t>may</w:t>
      </w:r>
      <w:r>
        <w:rPr>
          <w:color w:val="424244"/>
          <w:spacing w:val="7"/>
        </w:rPr>
        <w:t xml:space="preserve"> </w:t>
      </w:r>
      <w:r>
        <w:rPr>
          <w:color w:val="424244"/>
        </w:rPr>
        <w:t>stay</w:t>
      </w:r>
      <w:r>
        <w:rPr>
          <w:color w:val="424244"/>
          <w:spacing w:val="10"/>
        </w:rPr>
        <w:t xml:space="preserve"> </w:t>
      </w:r>
      <w:r>
        <w:rPr>
          <w:color w:val="424244"/>
        </w:rPr>
        <w:t>open on</w:t>
      </w:r>
      <w:r>
        <w:rPr>
          <w:color w:val="424244"/>
          <w:spacing w:val="-16"/>
        </w:rPr>
        <w:t xml:space="preserve"> </w:t>
      </w:r>
      <w:r>
        <w:rPr>
          <w:color w:val="424244"/>
        </w:rPr>
        <w:t>weekends</w:t>
      </w:r>
      <w:r>
        <w:rPr>
          <w:color w:val="424244"/>
          <w:spacing w:val="3"/>
        </w:rPr>
        <w:t xml:space="preserve"> </w:t>
      </w:r>
      <w:r>
        <w:rPr>
          <w:color w:val="424244"/>
        </w:rPr>
        <w:t>and</w:t>
      </w:r>
      <w:r>
        <w:rPr>
          <w:color w:val="424244"/>
          <w:spacing w:val="-1"/>
        </w:rPr>
        <w:t xml:space="preserve"> </w:t>
      </w:r>
      <w:r>
        <w:rPr>
          <w:color w:val="424244"/>
        </w:rPr>
        <w:t>public</w:t>
      </w:r>
      <w:r>
        <w:rPr>
          <w:color w:val="424244"/>
          <w:spacing w:val="2"/>
        </w:rPr>
        <w:t xml:space="preserve"> </w:t>
      </w:r>
      <w:r>
        <w:rPr>
          <w:color w:val="424244"/>
        </w:rPr>
        <w:t>holidays</w:t>
      </w:r>
      <w:r>
        <w:rPr>
          <w:color w:val="424244"/>
          <w:spacing w:val="-9"/>
        </w:rPr>
        <w:t xml:space="preserve"> </w:t>
      </w:r>
      <w:r>
        <w:rPr>
          <w:color w:val="424244"/>
        </w:rPr>
        <w:t>as</w:t>
      </w:r>
      <w:r>
        <w:rPr>
          <w:color w:val="424244"/>
          <w:spacing w:val="-12"/>
        </w:rPr>
        <w:t xml:space="preserve"> </w:t>
      </w:r>
      <w:r>
        <w:rPr>
          <w:color w:val="424244"/>
        </w:rPr>
        <w:t>well.</w:t>
      </w:r>
    </w:p>
    <w:p w:rsidR="00886615" w:rsidRDefault="00886615">
      <w:pPr>
        <w:spacing w:before="6"/>
        <w:rPr>
          <w:rFonts w:ascii="Arial" w:eastAsia="Arial" w:hAnsi="Arial" w:cs="Arial"/>
        </w:rPr>
      </w:pPr>
    </w:p>
    <w:p w:rsidR="00886615" w:rsidRDefault="00886615">
      <w:pPr>
        <w:pStyle w:val="BodyText"/>
        <w:spacing w:line="274" w:lineRule="auto"/>
        <w:ind w:left="207" w:right="124" w:firstLine="4"/>
        <w:jc w:val="both"/>
      </w:pPr>
      <w:r>
        <w:rPr>
          <w:rFonts w:ascii="Times New Roman"/>
          <w:i/>
          <w:color w:val="424244"/>
          <w:sz w:val="21"/>
        </w:rPr>
        <w:t>Banks</w:t>
      </w:r>
      <w:r>
        <w:rPr>
          <w:rFonts w:ascii="Times New Roman"/>
          <w:i/>
          <w:color w:val="424244"/>
          <w:spacing w:val="15"/>
          <w:sz w:val="21"/>
        </w:rPr>
        <w:t xml:space="preserve"> </w:t>
      </w:r>
      <w:r>
        <w:rPr>
          <w:color w:val="424244"/>
        </w:rPr>
        <w:t>are</w:t>
      </w:r>
      <w:r>
        <w:rPr>
          <w:color w:val="424244"/>
          <w:spacing w:val="2"/>
        </w:rPr>
        <w:t xml:space="preserve"> </w:t>
      </w:r>
      <w:r>
        <w:rPr>
          <w:color w:val="424244"/>
        </w:rPr>
        <w:t>open on</w:t>
      </w:r>
      <w:r>
        <w:rPr>
          <w:color w:val="424244"/>
          <w:spacing w:val="-5"/>
        </w:rPr>
        <w:t xml:space="preserve"> </w:t>
      </w:r>
      <w:r>
        <w:rPr>
          <w:color w:val="424244"/>
        </w:rPr>
        <w:t>workdays</w:t>
      </w:r>
      <w:r>
        <w:rPr>
          <w:color w:val="424244"/>
          <w:spacing w:val="16"/>
        </w:rPr>
        <w:t xml:space="preserve"> </w:t>
      </w:r>
      <w:r>
        <w:rPr>
          <w:color w:val="424244"/>
        </w:rPr>
        <w:t>(Monday</w:t>
      </w:r>
      <w:r>
        <w:rPr>
          <w:color w:val="424244"/>
          <w:spacing w:val="-3"/>
        </w:rPr>
        <w:t xml:space="preserve"> </w:t>
      </w:r>
      <w:r>
        <w:rPr>
          <w:color w:val="424244"/>
        </w:rPr>
        <w:t>to</w:t>
      </w:r>
      <w:r>
        <w:rPr>
          <w:color w:val="424244"/>
          <w:spacing w:val="12"/>
        </w:rPr>
        <w:t xml:space="preserve"> </w:t>
      </w:r>
      <w:r>
        <w:rPr>
          <w:color w:val="424244"/>
        </w:rPr>
        <w:t>Friday)</w:t>
      </w:r>
      <w:r>
        <w:rPr>
          <w:color w:val="424244"/>
          <w:spacing w:val="5"/>
        </w:rPr>
        <w:t xml:space="preserve"> </w:t>
      </w:r>
      <w:r>
        <w:rPr>
          <w:color w:val="424244"/>
        </w:rPr>
        <w:t>usually</w:t>
      </w:r>
      <w:r>
        <w:rPr>
          <w:color w:val="424244"/>
          <w:spacing w:val="3"/>
        </w:rPr>
        <w:t xml:space="preserve"> </w:t>
      </w:r>
      <w:r>
        <w:rPr>
          <w:color w:val="424244"/>
        </w:rPr>
        <w:t>between</w:t>
      </w:r>
      <w:r>
        <w:rPr>
          <w:color w:val="424244"/>
          <w:spacing w:val="-2"/>
        </w:rPr>
        <w:t xml:space="preserve"> </w:t>
      </w:r>
      <w:r>
        <w:rPr>
          <w:color w:val="424244"/>
        </w:rPr>
        <w:t>0</w:t>
      </w:r>
      <w:r>
        <w:rPr>
          <w:color w:val="424244"/>
          <w:spacing w:val="10"/>
        </w:rPr>
        <w:t>8</w:t>
      </w:r>
      <w:r>
        <w:rPr>
          <w:color w:val="7B7B7B"/>
          <w:spacing w:val="-19"/>
        </w:rPr>
        <w:t>.</w:t>
      </w:r>
      <w:r>
        <w:rPr>
          <w:color w:val="424244"/>
        </w:rPr>
        <w:t>30</w:t>
      </w:r>
      <w:r>
        <w:rPr>
          <w:color w:val="424244"/>
          <w:spacing w:val="-7"/>
        </w:rPr>
        <w:t xml:space="preserve"> </w:t>
      </w:r>
      <w:r>
        <w:rPr>
          <w:color w:val="424244"/>
        </w:rPr>
        <w:t>and</w:t>
      </w:r>
      <w:r>
        <w:rPr>
          <w:color w:val="424244"/>
          <w:spacing w:val="7"/>
        </w:rPr>
        <w:t xml:space="preserve"> </w:t>
      </w:r>
      <w:r>
        <w:rPr>
          <w:color w:val="424244"/>
        </w:rPr>
        <w:t>13.30.</w:t>
      </w:r>
      <w:r>
        <w:rPr>
          <w:color w:val="424244"/>
          <w:spacing w:val="-4"/>
        </w:rPr>
        <w:t xml:space="preserve"> </w:t>
      </w:r>
      <w:r>
        <w:rPr>
          <w:color w:val="424244"/>
        </w:rPr>
        <w:t>From</w:t>
      </w:r>
      <w:r>
        <w:rPr>
          <w:color w:val="424244"/>
          <w:spacing w:val="-3"/>
        </w:rPr>
        <w:t xml:space="preserve"> </w:t>
      </w:r>
      <w:r>
        <w:rPr>
          <w:color w:val="424244"/>
        </w:rPr>
        <w:t>October</w:t>
      </w:r>
      <w:r>
        <w:rPr>
          <w:color w:val="424244"/>
          <w:spacing w:val="3"/>
        </w:rPr>
        <w:t xml:space="preserve"> </w:t>
      </w:r>
      <w:r>
        <w:rPr>
          <w:color w:val="424244"/>
        </w:rPr>
        <w:t>to</w:t>
      </w:r>
      <w:r>
        <w:rPr>
          <w:color w:val="424244"/>
          <w:spacing w:val="-6"/>
        </w:rPr>
        <w:t xml:space="preserve"> </w:t>
      </w:r>
      <w:r>
        <w:rPr>
          <w:color w:val="424244"/>
        </w:rPr>
        <w:t>April</w:t>
      </w:r>
      <w:r>
        <w:rPr>
          <w:color w:val="424244"/>
          <w:w w:val="102"/>
        </w:rPr>
        <w:t xml:space="preserve"> </w:t>
      </w:r>
      <w:r>
        <w:rPr>
          <w:color w:val="424244"/>
        </w:rPr>
        <w:t>they</w:t>
      </w:r>
      <w:r>
        <w:rPr>
          <w:color w:val="424244"/>
          <w:spacing w:val="17"/>
        </w:rPr>
        <w:t xml:space="preserve"> </w:t>
      </w:r>
      <w:r>
        <w:rPr>
          <w:color w:val="424244"/>
        </w:rPr>
        <w:t>are</w:t>
      </w:r>
      <w:r>
        <w:rPr>
          <w:color w:val="424244"/>
          <w:spacing w:val="15"/>
        </w:rPr>
        <w:t xml:space="preserve"> </w:t>
      </w:r>
      <w:r>
        <w:rPr>
          <w:color w:val="424244"/>
        </w:rPr>
        <w:t>also</w:t>
      </w:r>
      <w:r>
        <w:rPr>
          <w:color w:val="424244"/>
          <w:spacing w:val="17"/>
        </w:rPr>
        <w:t xml:space="preserve"> </w:t>
      </w:r>
      <w:r>
        <w:rPr>
          <w:color w:val="424244"/>
        </w:rPr>
        <w:t>open</w:t>
      </w:r>
      <w:r>
        <w:rPr>
          <w:color w:val="424244"/>
          <w:spacing w:val="14"/>
        </w:rPr>
        <w:t xml:space="preserve"> </w:t>
      </w:r>
      <w:r>
        <w:rPr>
          <w:color w:val="424244"/>
        </w:rPr>
        <w:t>on</w:t>
      </w:r>
      <w:r>
        <w:rPr>
          <w:color w:val="424244"/>
          <w:spacing w:val="17"/>
        </w:rPr>
        <w:t xml:space="preserve"> </w:t>
      </w:r>
      <w:r>
        <w:rPr>
          <w:color w:val="424244"/>
        </w:rPr>
        <w:t>Monday</w:t>
      </w:r>
      <w:r>
        <w:rPr>
          <w:color w:val="424244"/>
          <w:spacing w:val="16"/>
        </w:rPr>
        <w:t xml:space="preserve"> </w:t>
      </w:r>
      <w:r>
        <w:rPr>
          <w:color w:val="424244"/>
        </w:rPr>
        <w:t>afternoon</w:t>
      </w:r>
      <w:r>
        <w:rPr>
          <w:color w:val="424244"/>
          <w:spacing w:val="32"/>
        </w:rPr>
        <w:t xml:space="preserve"> </w:t>
      </w:r>
      <w:r>
        <w:rPr>
          <w:color w:val="424244"/>
        </w:rPr>
        <w:t>between</w:t>
      </w:r>
      <w:r>
        <w:rPr>
          <w:color w:val="424244"/>
          <w:spacing w:val="21"/>
        </w:rPr>
        <w:t xml:space="preserve"> </w:t>
      </w:r>
      <w:r>
        <w:rPr>
          <w:color w:val="424244"/>
          <w:spacing w:val="-47"/>
        </w:rPr>
        <w:t>1</w:t>
      </w:r>
      <w:r>
        <w:rPr>
          <w:color w:val="424244"/>
          <w:spacing w:val="10"/>
        </w:rPr>
        <w:t>5</w:t>
      </w:r>
      <w:r>
        <w:rPr>
          <w:color w:val="696969"/>
          <w:spacing w:val="-15"/>
        </w:rPr>
        <w:t>.</w:t>
      </w:r>
      <w:r>
        <w:rPr>
          <w:color w:val="424244"/>
          <w:spacing w:val="-47"/>
        </w:rPr>
        <w:t>1</w:t>
      </w:r>
      <w:r>
        <w:rPr>
          <w:color w:val="424244"/>
        </w:rPr>
        <w:t>5</w:t>
      </w:r>
      <w:r>
        <w:rPr>
          <w:color w:val="424244"/>
          <w:spacing w:val="13"/>
        </w:rPr>
        <w:t xml:space="preserve"> </w:t>
      </w:r>
      <w:r>
        <w:rPr>
          <w:color w:val="424244"/>
        </w:rPr>
        <w:t>and</w:t>
      </w:r>
      <w:r>
        <w:rPr>
          <w:color w:val="424244"/>
          <w:spacing w:val="25"/>
        </w:rPr>
        <w:t xml:space="preserve"> </w:t>
      </w:r>
      <w:proofErr w:type="gramStart"/>
      <w:r>
        <w:rPr>
          <w:color w:val="424244"/>
          <w:spacing w:val="-43"/>
        </w:rPr>
        <w:t>1</w:t>
      </w:r>
      <w:r>
        <w:rPr>
          <w:color w:val="424244"/>
        </w:rPr>
        <w:t>6.45</w:t>
      </w:r>
      <w:r>
        <w:rPr>
          <w:color w:val="424244"/>
          <w:spacing w:val="-34"/>
        </w:rPr>
        <w:t xml:space="preserve"> </w:t>
      </w:r>
      <w:r>
        <w:rPr>
          <w:color w:val="7B7B7B"/>
        </w:rPr>
        <w:t>.</w:t>
      </w:r>
      <w:proofErr w:type="gramEnd"/>
      <w:r>
        <w:rPr>
          <w:color w:val="7B7B7B"/>
          <w:spacing w:val="-7"/>
        </w:rPr>
        <w:t xml:space="preserve"> </w:t>
      </w:r>
      <w:r>
        <w:rPr>
          <w:color w:val="424244"/>
        </w:rPr>
        <w:t>Banks</w:t>
      </w:r>
      <w:r>
        <w:rPr>
          <w:color w:val="424244"/>
          <w:spacing w:val="10"/>
        </w:rPr>
        <w:t xml:space="preserve"> </w:t>
      </w:r>
      <w:r>
        <w:rPr>
          <w:color w:val="424244"/>
        </w:rPr>
        <w:t>are</w:t>
      </w:r>
      <w:r>
        <w:rPr>
          <w:color w:val="424244"/>
          <w:spacing w:val="16"/>
        </w:rPr>
        <w:t xml:space="preserve"> </w:t>
      </w:r>
      <w:r>
        <w:rPr>
          <w:color w:val="424244"/>
        </w:rPr>
        <w:t>closed</w:t>
      </w:r>
      <w:r>
        <w:rPr>
          <w:color w:val="424244"/>
          <w:spacing w:val="18"/>
        </w:rPr>
        <w:t xml:space="preserve"> </w:t>
      </w:r>
      <w:r>
        <w:rPr>
          <w:color w:val="424244"/>
        </w:rPr>
        <w:t>on</w:t>
      </w:r>
      <w:r>
        <w:rPr>
          <w:color w:val="424244"/>
          <w:spacing w:val="12"/>
        </w:rPr>
        <w:t xml:space="preserve"> </w:t>
      </w:r>
      <w:r>
        <w:rPr>
          <w:color w:val="424244"/>
        </w:rPr>
        <w:t>weekends</w:t>
      </w:r>
      <w:r>
        <w:rPr>
          <w:color w:val="424244"/>
          <w:spacing w:val="29"/>
        </w:rPr>
        <w:t xml:space="preserve"> </w:t>
      </w:r>
      <w:r>
        <w:rPr>
          <w:color w:val="424244"/>
        </w:rPr>
        <w:t>and</w:t>
      </w:r>
      <w:r>
        <w:rPr>
          <w:color w:val="424244"/>
          <w:w w:val="97"/>
        </w:rPr>
        <w:t xml:space="preserve"> </w:t>
      </w:r>
      <w:proofErr w:type="spellStart"/>
      <w:r>
        <w:rPr>
          <w:color w:val="424244"/>
        </w:rPr>
        <w:t>publjc</w:t>
      </w:r>
      <w:proofErr w:type="spellEnd"/>
      <w:r>
        <w:rPr>
          <w:color w:val="424244"/>
          <w:spacing w:val="41"/>
        </w:rPr>
        <w:t xml:space="preserve"> </w:t>
      </w:r>
      <w:r>
        <w:rPr>
          <w:color w:val="424244"/>
        </w:rPr>
        <w:t>holidays.</w:t>
      </w:r>
      <w:r>
        <w:rPr>
          <w:color w:val="424244"/>
          <w:spacing w:val="28"/>
        </w:rPr>
        <w:t xml:space="preserve"> </w:t>
      </w:r>
      <w:r>
        <w:rPr>
          <w:color w:val="424244"/>
        </w:rPr>
        <w:t>Some</w:t>
      </w:r>
      <w:r>
        <w:rPr>
          <w:color w:val="424244"/>
          <w:spacing w:val="44"/>
        </w:rPr>
        <w:t xml:space="preserve"> </w:t>
      </w:r>
      <w:r>
        <w:rPr>
          <w:color w:val="424244"/>
        </w:rPr>
        <w:t>banks</w:t>
      </w:r>
      <w:r>
        <w:rPr>
          <w:color w:val="424244"/>
          <w:spacing w:val="29"/>
        </w:rPr>
        <w:t xml:space="preserve"> </w:t>
      </w:r>
      <w:r>
        <w:rPr>
          <w:color w:val="424244"/>
        </w:rPr>
        <w:t>in</w:t>
      </w:r>
      <w:r>
        <w:rPr>
          <w:color w:val="424244"/>
          <w:spacing w:val="20"/>
        </w:rPr>
        <w:t xml:space="preserve"> </w:t>
      </w:r>
      <w:r>
        <w:rPr>
          <w:color w:val="424244"/>
        </w:rPr>
        <w:t>central</w:t>
      </w:r>
      <w:r>
        <w:rPr>
          <w:color w:val="424244"/>
          <w:spacing w:val="23"/>
        </w:rPr>
        <w:t xml:space="preserve"> </w:t>
      </w:r>
      <w:r>
        <w:rPr>
          <w:color w:val="424244"/>
        </w:rPr>
        <w:t>tourist</w:t>
      </w:r>
      <w:r>
        <w:rPr>
          <w:color w:val="424244"/>
          <w:spacing w:val="44"/>
        </w:rPr>
        <w:t xml:space="preserve"> </w:t>
      </w:r>
      <w:r>
        <w:rPr>
          <w:color w:val="424244"/>
        </w:rPr>
        <w:t>areas</w:t>
      </w:r>
      <w:r>
        <w:rPr>
          <w:color w:val="424244"/>
          <w:spacing w:val="32"/>
        </w:rPr>
        <w:t xml:space="preserve"> </w:t>
      </w:r>
      <w:r>
        <w:rPr>
          <w:color w:val="424244"/>
        </w:rPr>
        <w:t>are</w:t>
      </w:r>
      <w:r>
        <w:rPr>
          <w:color w:val="424244"/>
          <w:spacing w:val="30"/>
        </w:rPr>
        <w:t xml:space="preserve"> </w:t>
      </w:r>
      <w:r>
        <w:rPr>
          <w:color w:val="424244"/>
        </w:rPr>
        <w:t>open</w:t>
      </w:r>
      <w:r>
        <w:rPr>
          <w:color w:val="424244"/>
          <w:spacing w:val="34"/>
        </w:rPr>
        <w:t xml:space="preserve"> </w:t>
      </w:r>
      <w:r>
        <w:rPr>
          <w:color w:val="424244"/>
        </w:rPr>
        <w:t>in</w:t>
      </w:r>
      <w:r>
        <w:rPr>
          <w:color w:val="424244"/>
          <w:spacing w:val="16"/>
        </w:rPr>
        <w:t xml:space="preserve"> </w:t>
      </w:r>
      <w:r>
        <w:rPr>
          <w:color w:val="424244"/>
        </w:rPr>
        <w:t>the</w:t>
      </w:r>
      <w:r>
        <w:rPr>
          <w:color w:val="424244"/>
          <w:spacing w:val="33"/>
        </w:rPr>
        <w:t xml:space="preserve"> </w:t>
      </w:r>
      <w:r>
        <w:rPr>
          <w:color w:val="424244"/>
        </w:rPr>
        <w:t>afternoon</w:t>
      </w:r>
      <w:r>
        <w:rPr>
          <w:color w:val="424244"/>
          <w:spacing w:val="41"/>
        </w:rPr>
        <w:t xml:space="preserve"> </w:t>
      </w:r>
      <w:r>
        <w:rPr>
          <w:color w:val="424244"/>
        </w:rPr>
        <w:t>specifically</w:t>
      </w:r>
      <w:r>
        <w:rPr>
          <w:color w:val="424244"/>
          <w:spacing w:val="41"/>
        </w:rPr>
        <w:t xml:space="preserve"> </w:t>
      </w:r>
      <w:r>
        <w:rPr>
          <w:color w:val="424244"/>
        </w:rPr>
        <w:t>to</w:t>
      </w:r>
      <w:r>
        <w:rPr>
          <w:color w:val="424244"/>
          <w:spacing w:val="40"/>
        </w:rPr>
        <w:t xml:space="preserve"> </w:t>
      </w:r>
      <w:r>
        <w:rPr>
          <w:color w:val="424244"/>
        </w:rPr>
        <w:t>provide</w:t>
      </w:r>
      <w:r>
        <w:rPr>
          <w:color w:val="424244"/>
          <w:w w:val="102"/>
        </w:rPr>
        <w:t xml:space="preserve"> </w:t>
      </w:r>
      <w:r>
        <w:rPr>
          <w:color w:val="424244"/>
        </w:rPr>
        <w:t>services</w:t>
      </w:r>
      <w:r>
        <w:rPr>
          <w:color w:val="424244"/>
          <w:spacing w:val="-3"/>
        </w:rPr>
        <w:t xml:space="preserve"> </w:t>
      </w:r>
      <w:r>
        <w:rPr>
          <w:color w:val="424244"/>
        </w:rPr>
        <w:t>to</w:t>
      </w:r>
      <w:r>
        <w:rPr>
          <w:color w:val="424244"/>
          <w:spacing w:val="-9"/>
        </w:rPr>
        <w:t xml:space="preserve"> </w:t>
      </w:r>
      <w:r>
        <w:rPr>
          <w:color w:val="424244"/>
        </w:rPr>
        <w:t>tourists.</w:t>
      </w:r>
    </w:p>
    <w:p w:rsidR="00886615" w:rsidRDefault="00886615">
      <w:pPr>
        <w:spacing w:before="2"/>
        <w:rPr>
          <w:rFonts w:ascii="Arial" w:eastAsia="Arial" w:hAnsi="Arial" w:cs="Arial"/>
        </w:rPr>
      </w:pPr>
    </w:p>
    <w:p w:rsidR="00886615" w:rsidRDefault="00886615">
      <w:pPr>
        <w:pStyle w:val="BodyText"/>
        <w:spacing w:line="274" w:lineRule="auto"/>
        <w:ind w:left="222" w:hanging="5"/>
      </w:pPr>
      <w:proofErr w:type="gramStart"/>
      <w:r>
        <w:rPr>
          <w:rFonts w:ascii="Times New Roman"/>
          <w:i/>
          <w:color w:val="424244"/>
          <w:sz w:val="21"/>
        </w:rPr>
        <w:t xml:space="preserve">Restaurants </w:t>
      </w:r>
      <w:r>
        <w:rPr>
          <w:rFonts w:ascii="Times New Roman"/>
          <w:i/>
          <w:color w:val="424244"/>
          <w:spacing w:val="1"/>
          <w:sz w:val="21"/>
        </w:rPr>
        <w:t xml:space="preserve"> </w:t>
      </w:r>
      <w:r>
        <w:rPr>
          <w:rFonts w:ascii="Times New Roman"/>
          <w:i/>
          <w:color w:val="424244"/>
          <w:sz w:val="21"/>
        </w:rPr>
        <w:t>and</w:t>
      </w:r>
      <w:proofErr w:type="gramEnd"/>
      <w:r>
        <w:rPr>
          <w:rFonts w:ascii="Times New Roman"/>
          <w:i/>
          <w:color w:val="424244"/>
          <w:spacing w:val="40"/>
          <w:sz w:val="21"/>
        </w:rPr>
        <w:t xml:space="preserve"> </w:t>
      </w:r>
      <w:r>
        <w:rPr>
          <w:rFonts w:ascii="Times New Roman"/>
          <w:i/>
          <w:color w:val="424244"/>
          <w:sz w:val="21"/>
        </w:rPr>
        <w:t>cafes</w:t>
      </w:r>
      <w:r>
        <w:rPr>
          <w:rFonts w:ascii="Times New Roman"/>
          <w:i/>
          <w:color w:val="424244"/>
          <w:spacing w:val="34"/>
          <w:sz w:val="21"/>
        </w:rPr>
        <w:t xml:space="preserve"> </w:t>
      </w:r>
      <w:r>
        <w:rPr>
          <w:color w:val="424244"/>
        </w:rPr>
        <w:t>have</w:t>
      </w:r>
      <w:r>
        <w:rPr>
          <w:color w:val="424244"/>
          <w:spacing w:val="19"/>
        </w:rPr>
        <w:t xml:space="preserve"> </w:t>
      </w:r>
      <w:r>
        <w:rPr>
          <w:color w:val="424244"/>
        </w:rPr>
        <w:t>varying</w:t>
      </w:r>
      <w:r>
        <w:rPr>
          <w:color w:val="424244"/>
          <w:spacing w:val="26"/>
        </w:rPr>
        <w:t xml:space="preserve"> </w:t>
      </w:r>
      <w:r>
        <w:rPr>
          <w:color w:val="424244"/>
        </w:rPr>
        <w:t>opening</w:t>
      </w:r>
      <w:r>
        <w:rPr>
          <w:color w:val="424244"/>
          <w:spacing w:val="34"/>
        </w:rPr>
        <w:t xml:space="preserve"> </w:t>
      </w:r>
      <w:r>
        <w:rPr>
          <w:color w:val="424244"/>
        </w:rPr>
        <w:t>hours,</w:t>
      </w:r>
      <w:r>
        <w:rPr>
          <w:color w:val="424244"/>
          <w:spacing w:val="23"/>
        </w:rPr>
        <w:t xml:space="preserve"> </w:t>
      </w:r>
      <w:r>
        <w:rPr>
          <w:color w:val="424244"/>
        </w:rPr>
        <w:t>but</w:t>
      </w:r>
      <w:r>
        <w:rPr>
          <w:color w:val="424244"/>
          <w:spacing w:val="25"/>
        </w:rPr>
        <w:t xml:space="preserve"> </w:t>
      </w:r>
      <w:r>
        <w:rPr>
          <w:color w:val="424244"/>
        </w:rPr>
        <w:t>lunch</w:t>
      </w:r>
      <w:r>
        <w:rPr>
          <w:color w:val="424244"/>
          <w:spacing w:val="28"/>
        </w:rPr>
        <w:t xml:space="preserve"> </w:t>
      </w:r>
      <w:r>
        <w:rPr>
          <w:color w:val="424244"/>
        </w:rPr>
        <w:t>is</w:t>
      </w:r>
      <w:r>
        <w:rPr>
          <w:color w:val="424244"/>
          <w:spacing w:val="25"/>
        </w:rPr>
        <w:t xml:space="preserve"> </w:t>
      </w:r>
      <w:r>
        <w:rPr>
          <w:color w:val="424244"/>
        </w:rPr>
        <w:t>most</w:t>
      </w:r>
      <w:r>
        <w:rPr>
          <w:color w:val="424244"/>
          <w:spacing w:val="26"/>
        </w:rPr>
        <w:t xml:space="preserve"> </w:t>
      </w:r>
      <w:r>
        <w:rPr>
          <w:color w:val="424244"/>
        </w:rPr>
        <w:t>often</w:t>
      </w:r>
      <w:r>
        <w:rPr>
          <w:color w:val="424244"/>
          <w:spacing w:val="26"/>
        </w:rPr>
        <w:t xml:space="preserve"> </w:t>
      </w:r>
      <w:r>
        <w:rPr>
          <w:color w:val="424244"/>
        </w:rPr>
        <w:t>served</w:t>
      </w:r>
      <w:r>
        <w:rPr>
          <w:color w:val="424244"/>
          <w:spacing w:val="41"/>
        </w:rPr>
        <w:t xml:space="preserve"> </w:t>
      </w:r>
      <w:r>
        <w:rPr>
          <w:color w:val="424244"/>
        </w:rPr>
        <w:t>between</w:t>
      </w:r>
      <w:r>
        <w:rPr>
          <w:color w:val="424244"/>
          <w:spacing w:val="36"/>
        </w:rPr>
        <w:t xml:space="preserve"> </w:t>
      </w:r>
      <w:r>
        <w:rPr>
          <w:color w:val="424244"/>
          <w:spacing w:val="-43"/>
        </w:rPr>
        <w:t>1</w:t>
      </w:r>
      <w:r>
        <w:rPr>
          <w:color w:val="424244"/>
        </w:rPr>
        <w:t>2:00</w:t>
      </w:r>
      <w:r>
        <w:rPr>
          <w:color w:val="424244"/>
          <w:spacing w:val="23"/>
        </w:rPr>
        <w:t xml:space="preserve"> </w:t>
      </w:r>
      <w:r>
        <w:rPr>
          <w:color w:val="424244"/>
        </w:rPr>
        <w:t>and</w:t>
      </w:r>
      <w:r>
        <w:rPr>
          <w:color w:val="424244"/>
          <w:w w:val="97"/>
        </w:rPr>
        <w:t xml:space="preserve"> </w:t>
      </w:r>
      <w:r>
        <w:rPr>
          <w:color w:val="424244"/>
          <w:spacing w:val="-47"/>
        </w:rPr>
        <w:t>1</w:t>
      </w:r>
      <w:r>
        <w:rPr>
          <w:color w:val="424244"/>
        </w:rPr>
        <w:t>5:0</w:t>
      </w:r>
      <w:r>
        <w:rPr>
          <w:color w:val="424244"/>
          <w:spacing w:val="14"/>
        </w:rPr>
        <w:t>0</w:t>
      </w:r>
      <w:r>
        <w:rPr>
          <w:color w:val="696969"/>
        </w:rPr>
        <w:t>.</w:t>
      </w:r>
      <w:r>
        <w:rPr>
          <w:color w:val="696969"/>
          <w:spacing w:val="-22"/>
        </w:rPr>
        <w:t xml:space="preserve"> </w:t>
      </w:r>
      <w:r>
        <w:rPr>
          <w:color w:val="424244"/>
        </w:rPr>
        <w:t>Dinner</w:t>
      </w:r>
      <w:r>
        <w:rPr>
          <w:color w:val="424244"/>
          <w:spacing w:val="11"/>
        </w:rPr>
        <w:t xml:space="preserve"> </w:t>
      </w:r>
      <w:r>
        <w:rPr>
          <w:color w:val="424244"/>
        </w:rPr>
        <w:t>is served</w:t>
      </w:r>
      <w:r>
        <w:rPr>
          <w:color w:val="424244"/>
          <w:spacing w:val="13"/>
        </w:rPr>
        <w:t xml:space="preserve"> </w:t>
      </w:r>
      <w:r>
        <w:rPr>
          <w:color w:val="424244"/>
        </w:rPr>
        <w:t>from</w:t>
      </w:r>
      <w:r>
        <w:rPr>
          <w:color w:val="424244"/>
          <w:spacing w:val="28"/>
        </w:rPr>
        <w:t xml:space="preserve"> </w:t>
      </w:r>
      <w:r>
        <w:rPr>
          <w:color w:val="424244"/>
          <w:spacing w:val="-47"/>
        </w:rPr>
        <w:t>1</w:t>
      </w:r>
      <w:r>
        <w:rPr>
          <w:color w:val="424244"/>
        </w:rPr>
        <w:t>9:00</w:t>
      </w:r>
      <w:r>
        <w:rPr>
          <w:color w:val="424244"/>
          <w:spacing w:val="13"/>
        </w:rPr>
        <w:t xml:space="preserve"> </w:t>
      </w:r>
      <w:r>
        <w:rPr>
          <w:color w:val="424244"/>
        </w:rPr>
        <w:t>until</w:t>
      </w:r>
      <w:r>
        <w:rPr>
          <w:color w:val="424244"/>
          <w:spacing w:val="10"/>
        </w:rPr>
        <w:t xml:space="preserve"> </w:t>
      </w:r>
      <w:r>
        <w:rPr>
          <w:color w:val="424244"/>
        </w:rPr>
        <w:t>late</w:t>
      </w:r>
      <w:r>
        <w:rPr>
          <w:color w:val="424244"/>
          <w:spacing w:val="13"/>
        </w:rPr>
        <w:t xml:space="preserve"> </w:t>
      </w:r>
      <w:r>
        <w:rPr>
          <w:color w:val="565656"/>
        </w:rPr>
        <w:t>in</w:t>
      </w:r>
      <w:r>
        <w:rPr>
          <w:color w:val="565656"/>
          <w:spacing w:val="-10"/>
        </w:rPr>
        <w:t xml:space="preserve"> </w:t>
      </w:r>
      <w:r>
        <w:rPr>
          <w:color w:val="424244"/>
        </w:rPr>
        <w:t>the</w:t>
      </w:r>
      <w:r>
        <w:rPr>
          <w:color w:val="424244"/>
          <w:spacing w:val="9"/>
        </w:rPr>
        <w:t xml:space="preserve"> </w:t>
      </w:r>
      <w:r>
        <w:rPr>
          <w:color w:val="424244"/>
        </w:rPr>
        <w:t>evening.</w:t>
      </w:r>
    </w:p>
    <w:p w:rsidR="00886615" w:rsidRDefault="00886615">
      <w:pPr>
        <w:spacing w:before="4"/>
        <w:rPr>
          <w:rFonts w:ascii="Arial" w:eastAsia="Arial" w:hAnsi="Arial" w:cs="Arial"/>
          <w:sz w:val="25"/>
          <w:szCs w:val="25"/>
        </w:rPr>
      </w:pPr>
    </w:p>
    <w:p w:rsidR="00886615" w:rsidRDefault="00886615">
      <w:pPr>
        <w:ind w:left="222"/>
        <w:jc w:val="both"/>
        <w:rPr>
          <w:rFonts w:ascii="Arial" w:eastAsia="Arial" w:hAnsi="Arial" w:cs="Arial"/>
          <w:sz w:val="18"/>
          <w:szCs w:val="18"/>
        </w:rPr>
      </w:pPr>
      <w:r>
        <w:rPr>
          <w:rFonts w:ascii="Arial"/>
          <w:b/>
          <w:color w:val="424244"/>
          <w:sz w:val="18"/>
        </w:rPr>
        <w:t>Driving</w:t>
      </w:r>
      <w:r>
        <w:rPr>
          <w:rFonts w:ascii="Arial"/>
          <w:b/>
          <w:color w:val="424244"/>
          <w:spacing w:val="8"/>
          <w:sz w:val="18"/>
        </w:rPr>
        <w:t xml:space="preserve"> </w:t>
      </w:r>
      <w:r>
        <w:rPr>
          <w:rFonts w:ascii="Arial"/>
          <w:b/>
          <w:color w:val="424244"/>
          <w:sz w:val="18"/>
        </w:rPr>
        <w:t>Side</w:t>
      </w:r>
    </w:p>
    <w:p w:rsidR="00886615" w:rsidRDefault="00886615">
      <w:pPr>
        <w:pStyle w:val="BodyText"/>
        <w:spacing w:before="32" w:line="279" w:lineRule="auto"/>
        <w:ind w:left="217" w:right="169" w:firstLine="4"/>
      </w:pPr>
      <w:r>
        <w:rPr>
          <w:color w:val="424244"/>
        </w:rPr>
        <w:t>Driving</w:t>
      </w:r>
      <w:r>
        <w:rPr>
          <w:color w:val="424244"/>
          <w:spacing w:val="10"/>
        </w:rPr>
        <w:t xml:space="preserve"> </w:t>
      </w:r>
      <w:r>
        <w:rPr>
          <w:color w:val="424244"/>
        </w:rPr>
        <w:t>is</w:t>
      </w:r>
      <w:r>
        <w:rPr>
          <w:color w:val="424244"/>
          <w:spacing w:val="9"/>
        </w:rPr>
        <w:t xml:space="preserve"> </w:t>
      </w:r>
      <w:r>
        <w:rPr>
          <w:color w:val="424244"/>
        </w:rPr>
        <w:t>on</w:t>
      </w:r>
      <w:r>
        <w:rPr>
          <w:color w:val="424244"/>
          <w:spacing w:val="7"/>
        </w:rPr>
        <w:t xml:space="preserve"> </w:t>
      </w:r>
      <w:r>
        <w:rPr>
          <w:color w:val="424244"/>
        </w:rPr>
        <w:t>the</w:t>
      </w:r>
      <w:r>
        <w:rPr>
          <w:color w:val="424244"/>
          <w:spacing w:val="28"/>
        </w:rPr>
        <w:t xml:space="preserve"> </w:t>
      </w:r>
      <w:r w:rsidRPr="001923F6">
        <w:rPr>
          <w:color w:val="424244"/>
        </w:rPr>
        <w:t>left-hand side of the road.</w:t>
      </w:r>
      <w:r>
        <w:rPr>
          <w:b/>
          <w:color w:val="424244"/>
          <w:spacing w:val="11"/>
          <w:sz w:val="18"/>
        </w:rPr>
        <w:t xml:space="preserve"> </w:t>
      </w:r>
      <w:r>
        <w:rPr>
          <w:color w:val="424244"/>
        </w:rPr>
        <w:t>All</w:t>
      </w:r>
      <w:r>
        <w:rPr>
          <w:color w:val="424244"/>
          <w:spacing w:val="20"/>
        </w:rPr>
        <w:t xml:space="preserve"> </w:t>
      </w:r>
      <w:r>
        <w:rPr>
          <w:color w:val="424244"/>
        </w:rPr>
        <w:t>the</w:t>
      </w:r>
      <w:r>
        <w:rPr>
          <w:color w:val="424244"/>
          <w:spacing w:val="30"/>
        </w:rPr>
        <w:t xml:space="preserve"> </w:t>
      </w:r>
      <w:r>
        <w:rPr>
          <w:color w:val="424244"/>
        </w:rPr>
        <w:t>international</w:t>
      </w:r>
      <w:r>
        <w:rPr>
          <w:color w:val="424244"/>
          <w:spacing w:val="33"/>
        </w:rPr>
        <w:t xml:space="preserve"> </w:t>
      </w:r>
      <w:r>
        <w:rPr>
          <w:color w:val="424244"/>
        </w:rPr>
        <w:t>road</w:t>
      </w:r>
      <w:r>
        <w:rPr>
          <w:color w:val="424244"/>
          <w:spacing w:val="10"/>
        </w:rPr>
        <w:t xml:space="preserve"> </w:t>
      </w:r>
      <w:r>
        <w:rPr>
          <w:color w:val="424244"/>
        </w:rPr>
        <w:t>traffic</w:t>
      </w:r>
      <w:r>
        <w:rPr>
          <w:color w:val="424244"/>
          <w:spacing w:val="33"/>
        </w:rPr>
        <w:t xml:space="preserve"> </w:t>
      </w:r>
      <w:r>
        <w:rPr>
          <w:color w:val="424244"/>
        </w:rPr>
        <w:t>signs</w:t>
      </w:r>
      <w:r>
        <w:rPr>
          <w:color w:val="424244"/>
          <w:spacing w:val="20"/>
        </w:rPr>
        <w:t xml:space="preserve"> </w:t>
      </w:r>
      <w:r>
        <w:rPr>
          <w:color w:val="424244"/>
        </w:rPr>
        <w:t>are</w:t>
      </w:r>
      <w:r>
        <w:rPr>
          <w:color w:val="424244"/>
          <w:spacing w:val="27"/>
        </w:rPr>
        <w:t xml:space="preserve"> </w:t>
      </w:r>
      <w:r>
        <w:rPr>
          <w:color w:val="424244"/>
        </w:rPr>
        <w:t>in</w:t>
      </w:r>
      <w:r>
        <w:rPr>
          <w:color w:val="424244"/>
          <w:spacing w:val="9"/>
        </w:rPr>
        <w:t xml:space="preserve"> </w:t>
      </w:r>
      <w:r>
        <w:rPr>
          <w:color w:val="424244"/>
        </w:rPr>
        <w:t>use</w:t>
      </w:r>
      <w:r>
        <w:rPr>
          <w:color w:val="424244"/>
          <w:spacing w:val="16"/>
        </w:rPr>
        <w:t xml:space="preserve"> </w:t>
      </w:r>
      <w:r>
        <w:rPr>
          <w:color w:val="424244"/>
        </w:rPr>
        <w:t>and</w:t>
      </w:r>
      <w:r>
        <w:rPr>
          <w:color w:val="424244"/>
          <w:spacing w:val="23"/>
        </w:rPr>
        <w:t xml:space="preserve"> </w:t>
      </w:r>
      <w:r>
        <w:rPr>
          <w:color w:val="424244"/>
        </w:rPr>
        <w:t>placed</w:t>
      </w:r>
      <w:r>
        <w:rPr>
          <w:color w:val="424244"/>
          <w:spacing w:val="-3"/>
        </w:rPr>
        <w:t xml:space="preserve"> </w:t>
      </w:r>
      <w:r>
        <w:rPr>
          <w:color w:val="424244"/>
        </w:rPr>
        <w:t>on</w:t>
      </w:r>
      <w:r>
        <w:rPr>
          <w:color w:val="424244"/>
          <w:spacing w:val="-8"/>
        </w:rPr>
        <w:t xml:space="preserve"> </w:t>
      </w:r>
      <w:r>
        <w:rPr>
          <w:color w:val="424244"/>
        </w:rPr>
        <w:t>the</w:t>
      </w:r>
      <w:r>
        <w:rPr>
          <w:color w:val="424244"/>
          <w:spacing w:val="9"/>
        </w:rPr>
        <w:t xml:space="preserve"> </w:t>
      </w:r>
      <w:r>
        <w:rPr>
          <w:color w:val="424244"/>
        </w:rPr>
        <w:t>left-hand</w:t>
      </w:r>
      <w:r>
        <w:rPr>
          <w:color w:val="424244"/>
          <w:spacing w:val="4"/>
        </w:rPr>
        <w:t xml:space="preserve"> </w:t>
      </w:r>
      <w:r>
        <w:rPr>
          <w:color w:val="424244"/>
        </w:rPr>
        <w:t>side</w:t>
      </w:r>
      <w:r>
        <w:rPr>
          <w:color w:val="424244"/>
          <w:spacing w:val="4"/>
        </w:rPr>
        <w:t xml:space="preserve"> </w:t>
      </w:r>
      <w:r>
        <w:rPr>
          <w:color w:val="424244"/>
        </w:rPr>
        <w:t>of</w:t>
      </w:r>
      <w:r>
        <w:rPr>
          <w:color w:val="424244"/>
          <w:spacing w:val="4"/>
        </w:rPr>
        <w:t xml:space="preserve"> </w:t>
      </w:r>
      <w:r>
        <w:rPr>
          <w:color w:val="424244"/>
        </w:rPr>
        <w:t>roads</w:t>
      </w:r>
      <w:r>
        <w:rPr>
          <w:color w:val="424244"/>
          <w:spacing w:val="2"/>
        </w:rPr>
        <w:t xml:space="preserve"> </w:t>
      </w:r>
      <w:r>
        <w:rPr>
          <w:color w:val="424244"/>
        </w:rPr>
        <w:t>and</w:t>
      </w:r>
      <w:r>
        <w:rPr>
          <w:color w:val="424244"/>
          <w:spacing w:val="10"/>
        </w:rPr>
        <w:t xml:space="preserve"> </w:t>
      </w:r>
      <w:proofErr w:type="gramStart"/>
      <w:r>
        <w:rPr>
          <w:color w:val="424244"/>
          <w:spacing w:val="-2"/>
        </w:rPr>
        <w:t>hi</w:t>
      </w:r>
      <w:r>
        <w:rPr>
          <w:color w:val="424244"/>
          <w:spacing w:val="-3"/>
        </w:rPr>
        <w:t>ghways</w:t>
      </w:r>
      <w:r>
        <w:rPr>
          <w:color w:val="424244"/>
          <w:spacing w:val="-31"/>
        </w:rPr>
        <w:t xml:space="preserve"> </w:t>
      </w:r>
      <w:r>
        <w:rPr>
          <w:color w:val="696969"/>
        </w:rPr>
        <w:t>.</w:t>
      </w:r>
      <w:proofErr w:type="gramEnd"/>
      <w:r>
        <w:rPr>
          <w:color w:val="696969"/>
          <w:spacing w:val="-26"/>
        </w:rPr>
        <w:t xml:space="preserve"> </w:t>
      </w:r>
      <w:r>
        <w:rPr>
          <w:color w:val="424244"/>
        </w:rPr>
        <w:t>On</w:t>
      </w:r>
      <w:r>
        <w:rPr>
          <w:color w:val="424244"/>
          <w:spacing w:val="1"/>
        </w:rPr>
        <w:t xml:space="preserve"> </w:t>
      </w:r>
      <w:r>
        <w:rPr>
          <w:color w:val="424244"/>
        </w:rPr>
        <w:t>roundabouts,</w:t>
      </w:r>
      <w:r>
        <w:rPr>
          <w:color w:val="424244"/>
          <w:spacing w:val="18"/>
        </w:rPr>
        <w:t xml:space="preserve"> </w:t>
      </w:r>
      <w:r>
        <w:rPr>
          <w:color w:val="424244"/>
          <w:spacing w:val="-2"/>
        </w:rPr>
        <w:t>priority</w:t>
      </w:r>
      <w:r>
        <w:rPr>
          <w:color w:val="424244"/>
          <w:spacing w:val="7"/>
        </w:rPr>
        <w:t xml:space="preserve"> </w:t>
      </w:r>
      <w:r>
        <w:rPr>
          <w:color w:val="565656"/>
        </w:rPr>
        <w:t>is</w:t>
      </w:r>
      <w:r>
        <w:rPr>
          <w:color w:val="565656"/>
          <w:spacing w:val="-16"/>
        </w:rPr>
        <w:t xml:space="preserve"> </w:t>
      </w:r>
      <w:r>
        <w:rPr>
          <w:color w:val="424244"/>
        </w:rPr>
        <w:t>given</w:t>
      </w:r>
      <w:r>
        <w:rPr>
          <w:color w:val="424244"/>
          <w:spacing w:val="-2"/>
        </w:rPr>
        <w:t xml:space="preserve"> </w:t>
      </w:r>
      <w:r>
        <w:rPr>
          <w:color w:val="424244"/>
        </w:rPr>
        <w:t>to</w:t>
      </w:r>
      <w:r>
        <w:rPr>
          <w:color w:val="424244"/>
          <w:spacing w:val="-3"/>
        </w:rPr>
        <w:t xml:space="preserve"> </w:t>
      </w:r>
      <w:r>
        <w:rPr>
          <w:color w:val="424244"/>
        </w:rPr>
        <w:t>the</w:t>
      </w:r>
      <w:r>
        <w:rPr>
          <w:color w:val="424244"/>
          <w:spacing w:val="11"/>
        </w:rPr>
        <w:t xml:space="preserve"> </w:t>
      </w:r>
      <w:r>
        <w:rPr>
          <w:color w:val="424244"/>
        </w:rPr>
        <w:t>right</w:t>
      </w:r>
      <w:r>
        <w:rPr>
          <w:color w:val="424244"/>
          <w:spacing w:val="2"/>
        </w:rPr>
        <w:t xml:space="preserve"> </w:t>
      </w:r>
      <w:r>
        <w:rPr>
          <w:color w:val="424244"/>
        </w:rPr>
        <w:t>side.</w:t>
      </w:r>
    </w:p>
    <w:p w:rsidR="00886615" w:rsidRDefault="00886615">
      <w:pPr>
        <w:spacing w:before="2"/>
        <w:rPr>
          <w:rFonts w:ascii="Arial" w:eastAsia="Arial" w:hAnsi="Arial" w:cs="Arial"/>
          <w:sz w:val="24"/>
          <w:szCs w:val="24"/>
        </w:rPr>
      </w:pPr>
    </w:p>
    <w:p w:rsidR="00886615" w:rsidRDefault="00886615">
      <w:pPr>
        <w:ind w:left="222"/>
        <w:jc w:val="both"/>
        <w:rPr>
          <w:rFonts w:ascii="Arial" w:eastAsia="Arial" w:hAnsi="Arial" w:cs="Arial"/>
          <w:sz w:val="18"/>
          <w:szCs w:val="18"/>
        </w:rPr>
      </w:pPr>
      <w:r>
        <w:rPr>
          <w:rFonts w:ascii="Arial"/>
          <w:b/>
          <w:color w:val="424244"/>
          <w:w w:val="105"/>
          <w:sz w:val="18"/>
        </w:rPr>
        <w:t>Emergency</w:t>
      </w:r>
      <w:r>
        <w:rPr>
          <w:rFonts w:ascii="Arial"/>
          <w:b/>
          <w:color w:val="424244"/>
          <w:spacing w:val="-22"/>
          <w:w w:val="105"/>
          <w:sz w:val="18"/>
        </w:rPr>
        <w:t xml:space="preserve"> </w:t>
      </w:r>
      <w:r>
        <w:rPr>
          <w:rFonts w:ascii="Arial"/>
          <w:b/>
          <w:color w:val="424244"/>
          <w:w w:val="105"/>
          <w:sz w:val="18"/>
        </w:rPr>
        <w:t>Number</w:t>
      </w:r>
    </w:p>
    <w:p w:rsidR="00886615" w:rsidRDefault="00886615">
      <w:pPr>
        <w:pStyle w:val="BodyText"/>
        <w:spacing w:before="37"/>
        <w:ind w:left="217"/>
        <w:jc w:val="both"/>
      </w:pPr>
      <w:r>
        <w:rPr>
          <w:color w:val="424244"/>
          <w:w w:val="105"/>
        </w:rPr>
        <w:t>Call 112,</w:t>
      </w:r>
      <w:r>
        <w:rPr>
          <w:color w:val="424244"/>
          <w:spacing w:val="-33"/>
          <w:w w:val="105"/>
        </w:rPr>
        <w:t xml:space="preserve"> </w:t>
      </w:r>
      <w:r>
        <w:rPr>
          <w:color w:val="424244"/>
          <w:w w:val="105"/>
        </w:rPr>
        <w:t>the</w:t>
      </w:r>
      <w:r>
        <w:rPr>
          <w:color w:val="424244"/>
          <w:spacing w:val="-20"/>
          <w:w w:val="105"/>
        </w:rPr>
        <w:t xml:space="preserve"> </w:t>
      </w:r>
      <w:r>
        <w:rPr>
          <w:color w:val="424244"/>
          <w:w w:val="105"/>
        </w:rPr>
        <w:t>EU-wide</w:t>
      </w:r>
      <w:r>
        <w:rPr>
          <w:color w:val="424244"/>
          <w:spacing w:val="-28"/>
          <w:w w:val="105"/>
        </w:rPr>
        <w:t xml:space="preserve"> </w:t>
      </w:r>
      <w:r>
        <w:rPr>
          <w:color w:val="424244"/>
          <w:w w:val="105"/>
        </w:rPr>
        <w:t>emergency</w:t>
      </w:r>
      <w:r>
        <w:rPr>
          <w:color w:val="424244"/>
          <w:spacing w:val="-14"/>
          <w:w w:val="105"/>
        </w:rPr>
        <w:t xml:space="preserve"> </w:t>
      </w:r>
      <w:r>
        <w:rPr>
          <w:color w:val="424244"/>
          <w:w w:val="105"/>
        </w:rPr>
        <w:t>number</w:t>
      </w:r>
      <w:r>
        <w:rPr>
          <w:color w:val="424244"/>
          <w:spacing w:val="-26"/>
          <w:w w:val="105"/>
        </w:rPr>
        <w:t xml:space="preserve"> </w:t>
      </w:r>
      <w:r>
        <w:rPr>
          <w:color w:val="424244"/>
          <w:w w:val="105"/>
        </w:rPr>
        <w:t>for</w:t>
      </w:r>
      <w:r>
        <w:rPr>
          <w:color w:val="424244"/>
          <w:spacing w:val="-20"/>
          <w:w w:val="105"/>
        </w:rPr>
        <w:t xml:space="preserve"> </w:t>
      </w:r>
      <w:r>
        <w:rPr>
          <w:color w:val="424244"/>
          <w:w w:val="105"/>
        </w:rPr>
        <w:t>police,</w:t>
      </w:r>
      <w:r>
        <w:rPr>
          <w:color w:val="424244"/>
          <w:spacing w:val="-34"/>
          <w:w w:val="105"/>
        </w:rPr>
        <w:t xml:space="preserve"> </w:t>
      </w:r>
      <w:r>
        <w:rPr>
          <w:color w:val="424244"/>
          <w:w w:val="105"/>
        </w:rPr>
        <w:t>fire</w:t>
      </w:r>
      <w:r>
        <w:rPr>
          <w:color w:val="424244"/>
          <w:spacing w:val="-23"/>
          <w:w w:val="105"/>
        </w:rPr>
        <w:t xml:space="preserve"> </w:t>
      </w:r>
      <w:r>
        <w:rPr>
          <w:color w:val="424244"/>
          <w:w w:val="105"/>
        </w:rPr>
        <w:t>department</w:t>
      </w:r>
      <w:r>
        <w:rPr>
          <w:color w:val="424244"/>
          <w:spacing w:val="-19"/>
          <w:w w:val="105"/>
        </w:rPr>
        <w:t xml:space="preserve"> </w:t>
      </w:r>
      <w:r>
        <w:rPr>
          <w:color w:val="424244"/>
          <w:w w:val="105"/>
        </w:rPr>
        <w:t>and</w:t>
      </w:r>
      <w:r>
        <w:rPr>
          <w:color w:val="424244"/>
          <w:spacing w:val="-25"/>
          <w:w w:val="105"/>
        </w:rPr>
        <w:t xml:space="preserve"> </w:t>
      </w:r>
      <w:proofErr w:type="gramStart"/>
      <w:r>
        <w:rPr>
          <w:color w:val="424244"/>
          <w:w w:val="105"/>
        </w:rPr>
        <w:t>ambulance</w:t>
      </w:r>
      <w:r>
        <w:rPr>
          <w:color w:val="424244"/>
          <w:spacing w:val="-44"/>
          <w:w w:val="105"/>
        </w:rPr>
        <w:t xml:space="preserve"> </w:t>
      </w:r>
      <w:r>
        <w:rPr>
          <w:color w:val="696969"/>
          <w:w w:val="105"/>
        </w:rPr>
        <w:t>.</w:t>
      </w:r>
      <w:proofErr w:type="gramEnd"/>
    </w:p>
    <w:p w:rsidR="00886615" w:rsidRDefault="00886615">
      <w:pPr>
        <w:spacing w:before="8"/>
        <w:rPr>
          <w:rFonts w:ascii="Arial" w:eastAsia="Arial" w:hAnsi="Arial" w:cs="Arial"/>
          <w:sz w:val="25"/>
          <w:szCs w:val="25"/>
        </w:rPr>
      </w:pPr>
    </w:p>
    <w:p w:rsidR="00886615" w:rsidRDefault="00886615">
      <w:pPr>
        <w:ind w:left="226"/>
        <w:jc w:val="both"/>
        <w:rPr>
          <w:rFonts w:ascii="Arial" w:eastAsia="Arial" w:hAnsi="Arial" w:cs="Arial"/>
          <w:sz w:val="20"/>
          <w:szCs w:val="20"/>
        </w:rPr>
      </w:pPr>
      <w:r>
        <w:rPr>
          <w:rFonts w:ascii="Arial"/>
          <w:b/>
          <w:color w:val="424244"/>
          <w:sz w:val="18"/>
        </w:rPr>
        <w:t>Dial</w:t>
      </w:r>
      <w:r>
        <w:rPr>
          <w:rFonts w:ascii="Arial"/>
          <w:b/>
          <w:color w:val="424244"/>
          <w:spacing w:val="-5"/>
          <w:sz w:val="18"/>
        </w:rPr>
        <w:t xml:space="preserve"> </w:t>
      </w:r>
      <w:r>
        <w:rPr>
          <w:rFonts w:ascii="Arial"/>
          <w:b/>
          <w:color w:val="424244"/>
          <w:sz w:val="18"/>
        </w:rPr>
        <w:t>Code</w:t>
      </w:r>
      <w:r>
        <w:rPr>
          <w:rFonts w:ascii="Arial"/>
          <w:b/>
          <w:color w:val="424244"/>
          <w:spacing w:val="1"/>
          <w:sz w:val="18"/>
        </w:rPr>
        <w:t xml:space="preserve"> </w:t>
      </w:r>
      <w:r>
        <w:rPr>
          <w:rFonts w:ascii="Arial"/>
          <w:b/>
          <w:color w:val="424244"/>
          <w:sz w:val="18"/>
        </w:rPr>
        <w:t>for</w:t>
      </w:r>
      <w:r>
        <w:rPr>
          <w:rFonts w:ascii="Arial"/>
          <w:b/>
          <w:color w:val="424244"/>
          <w:spacing w:val="14"/>
          <w:sz w:val="18"/>
        </w:rPr>
        <w:t xml:space="preserve"> </w:t>
      </w:r>
      <w:r>
        <w:rPr>
          <w:rFonts w:ascii="Arial"/>
          <w:b/>
          <w:color w:val="424244"/>
          <w:sz w:val="18"/>
        </w:rPr>
        <w:t>Cyprus:</w:t>
      </w:r>
      <w:r>
        <w:rPr>
          <w:rFonts w:ascii="Arial"/>
          <w:b/>
          <w:color w:val="424244"/>
          <w:spacing w:val="2"/>
          <w:sz w:val="18"/>
        </w:rPr>
        <w:t xml:space="preserve"> </w:t>
      </w:r>
      <w:r>
        <w:rPr>
          <w:rFonts w:ascii="Arial"/>
          <w:color w:val="424244"/>
          <w:sz w:val="20"/>
        </w:rPr>
        <w:t>+357</w:t>
      </w:r>
    </w:p>
    <w:p w:rsidR="00886615" w:rsidRPr="001923F6" w:rsidRDefault="00886615">
      <w:pPr>
        <w:spacing w:before="8"/>
        <w:rPr>
          <w:rFonts w:ascii="Arial" w:eastAsia="Arial" w:hAnsi="Arial" w:cs="Arial"/>
          <w:sz w:val="20"/>
          <w:szCs w:val="20"/>
        </w:rPr>
      </w:pPr>
    </w:p>
    <w:p w:rsidR="00886615" w:rsidRDefault="00886615" w:rsidP="001923F6">
      <w:pPr>
        <w:ind w:left="212"/>
        <w:jc w:val="both"/>
        <w:rPr>
          <w:rFonts w:ascii="Arial" w:eastAsia="Arial" w:hAnsi="Arial" w:cs="Arial"/>
          <w:sz w:val="26"/>
          <w:szCs w:val="26"/>
        </w:rPr>
      </w:pPr>
      <w:r w:rsidRPr="001923F6">
        <w:rPr>
          <w:rFonts w:ascii="Arial"/>
          <w:b/>
          <w:color w:val="424244"/>
          <w:w w:val="110"/>
          <w:sz w:val="20"/>
          <w:szCs w:val="20"/>
        </w:rPr>
        <w:t>Telephone</w:t>
      </w:r>
      <w:r w:rsidRPr="001923F6">
        <w:rPr>
          <w:rFonts w:ascii="Arial"/>
          <w:b/>
          <w:color w:val="424244"/>
          <w:spacing w:val="-1"/>
          <w:w w:val="110"/>
          <w:sz w:val="20"/>
          <w:szCs w:val="20"/>
        </w:rPr>
        <w:t xml:space="preserve"> </w:t>
      </w:r>
      <w:r w:rsidRPr="001923F6">
        <w:rPr>
          <w:rFonts w:ascii="Arial"/>
          <w:b/>
          <w:color w:val="424244"/>
          <w:w w:val="110"/>
          <w:sz w:val="20"/>
          <w:szCs w:val="20"/>
        </w:rPr>
        <w:t>Directory</w:t>
      </w:r>
      <w:r w:rsidRPr="001923F6">
        <w:rPr>
          <w:rFonts w:ascii="Arial"/>
          <w:b/>
          <w:color w:val="424244"/>
          <w:spacing w:val="-19"/>
          <w:w w:val="110"/>
          <w:sz w:val="20"/>
          <w:szCs w:val="20"/>
        </w:rPr>
        <w:t xml:space="preserve"> </w:t>
      </w:r>
      <w:r w:rsidRPr="001923F6">
        <w:rPr>
          <w:rFonts w:ascii="Arial"/>
          <w:b/>
          <w:color w:val="424244"/>
          <w:w w:val="110"/>
          <w:sz w:val="20"/>
          <w:szCs w:val="20"/>
        </w:rPr>
        <w:t>Assistance:</w:t>
      </w:r>
      <w:r w:rsidRPr="001923F6">
        <w:rPr>
          <w:rFonts w:ascii="Arial"/>
          <w:b/>
          <w:color w:val="424244"/>
          <w:spacing w:val="4"/>
          <w:w w:val="110"/>
          <w:sz w:val="20"/>
          <w:szCs w:val="20"/>
        </w:rPr>
        <w:t xml:space="preserve"> </w:t>
      </w:r>
      <w:r w:rsidRPr="001923F6">
        <w:rPr>
          <w:rFonts w:ascii="Arial"/>
          <w:color w:val="424244"/>
          <w:spacing w:val="4"/>
          <w:w w:val="110"/>
          <w:sz w:val="20"/>
          <w:szCs w:val="20"/>
        </w:rPr>
        <w:t xml:space="preserve">11892, 11822, 11800, 11833, 11811 </w:t>
      </w:r>
    </w:p>
    <w:p w:rsidR="00886615" w:rsidRDefault="00886615">
      <w:pPr>
        <w:ind w:left="217"/>
        <w:jc w:val="both"/>
        <w:rPr>
          <w:rFonts w:ascii="Arial" w:eastAsia="Arial" w:hAnsi="Arial" w:cs="Arial"/>
          <w:sz w:val="20"/>
          <w:szCs w:val="20"/>
        </w:rPr>
      </w:pPr>
      <w:r w:rsidRPr="001923F6">
        <w:rPr>
          <w:rFonts w:ascii="Arial"/>
          <w:b/>
          <w:color w:val="424244"/>
          <w:w w:val="110"/>
          <w:sz w:val="20"/>
          <w:szCs w:val="20"/>
        </w:rPr>
        <w:t xml:space="preserve">Site of national carrier </w:t>
      </w:r>
      <w:proofErr w:type="spellStart"/>
      <w:r w:rsidRPr="001923F6">
        <w:rPr>
          <w:rFonts w:ascii="Arial"/>
          <w:b/>
          <w:color w:val="424244"/>
          <w:w w:val="110"/>
          <w:sz w:val="20"/>
          <w:szCs w:val="20"/>
        </w:rPr>
        <w:t>for</w:t>
      </w:r>
      <w:proofErr w:type="spellEnd"/>
      <w:r w:rsidRPr="001923F6">
        <w:rPr>
          <w:rFonts w:ascii="Arial"/>
          <w:b/>
          <w:color w:val="424244"/>
          <w:w w:val="110"/>
          <w:sz w:val="20"/>
          <w:szCs w:val="20"/>
        </w:rPr>
        <w:t xml:space="preserve"> </w:t>
      </w:r>
      <w:proofErr w:type="spellStart"/>
      <w:r w:rsidRPr="001923F6">
        <w:rPr>
          <w:rFonts w:ascii="Arial"/>
          <w:b/>
          <w:color w:val="424244"/>
          <w:w w:val="110"/>
          <w:sz w:val="20"/>
          <w:szCs w:val="20"/>
        </w:rPr>
        <w:t>direct</w:t>
      </w:r>
      <w:proofErr w:type="spellEnd"/>
      <w:r w:rsidRPr="001923F6">
        <w:rPr>
          <w:rFonts w:ascii="Arial"/>
          <w:b/>
          <w:color w:val="424244"/>
          <w:w w:val="110"/>
          <w:sz w:val="20"/>
          <w:szCs w:val="20"/>
        </w:rPr>
        <w:t xml:space="preserve"> </w:t>
      </w:r>
      <w:proofErr w:type="spellStart"/>
      <w:r w:rsidRPr="001923F6">
        <w:rPr>
          <w:rFonts w:ascii="Arial"/>
          <w:b/>
          <w:color w:val="424244"/>
          <w:w w:val="110"/>
          <w:sz w:val="20"/>
          <w:szCs w:val="20"/>
        </w:rPr>
        <w:t>flights</w:t>
      </w:r>
      <w:proofErr w:type="spellEnd"/>
      <w:r w:rsidRPr="001923F6">
        <w:rPr>
          <w:rFonts w:ascii="Arial"/>
          <w:b/>
          <w:color w:val="424244"/>
          <w:w w:val="110"/>
          <w:sz w:val="20"/>
          <w:szCs w:val="20"/>
        </w:rPr>
        <w:t xml:space="preserve"> </w:t>
      </w:r>
      <w:proofErr w:type="spellStart"/>
      <w:r w:rsidRPr="001923F6">
        <w:rPr>
          <w:rFonts w:ascii="Arial"/>
          <w:b/>
          <w:color w:val="424244"/>
          <w:w w:val="110"/>
          <w:sz w:val="20"/>
          <w:szCs w:val="20"/>
        </w:rPr>
        <w:t>from</w:t>
      </w:r>
      <w:proofErr w:type="spellEnd"/>
      <w:r w:rsidRPr="001923F6">
        <w:rPr>
          <w:rFonts w:ascii="Arial"/>
          <w:b/>
          <w:color w:val="424244"/>
          <w:w w:val="110"/>
          <w:sz w:val="20"/>
          <w:szCs w:val="20"/>
        </w:rPr>
        <w:t xml:space="preserve"> </w:t>
      </w:r>
      <w:proofErr w:type="spellStart"/>
      <w:r w:rsidRPr="001923F6">
        <w:rPr>
          <w:rFonts w:ascii="Arial"/>
          <w:b/>
          <w:color w:val="424244"/>
          <w:w w:val="110"/>
          <w:sz w:val="20"/>
          <w:szCs w:val="20"/>
        </w:rPr>
        <w:t>main</w:t>
      </w:r>
      <w:proofErr w:type="spellEnd"/>
      <w:r w:rsidRPr="001923F6">
        <w:rPr>
          <w:rFonts w:ascii="Arial"/>
          <w:b/>
          <w:color w:val="424244"/>
          <w:w w:val="110"/>
          <w:sz w:val="20"/>
          <w:szCs w:val="20"/>
        </w:rPr>
        <w:t xml:space="preserve"> </w:t>
      </w:r>
      <w:proofErr w:type="spellStart"/>
      <w:r w:rsidRPr="001923F6">
        <w:rPr>
          <w:rFonts w:ascii="Arial"/>
          <w:b/>
          <w:color w:val="424244"/>
          <w:w w:val="110"/>
          <w:sz w:val="20"/>
          <w:szCs w:val="20"/>
        </w:rPr>
        <w:t>cities</w:t>
      </w:r>
      <w:proofErr w:type="spellEnd"/>
      <w:r>
        <w:rPr>
          <w:rFonts w:ascii="Arial"/>
          <w:b/>
          <w:color w:val="424244"/>
          <w:w w:val="105"/>
          <w:sz w:val="18"/>
        </w:rPr>
        <w:t>:</w:t>
      </w:r>
      <w:r>
        <w:rPr>
          <w:rFonts w:ascii="Arial"/>
          <w:b/>
          <w:color w:val="424244"/>
          <w:spacing w:val="2"/>
          <w:w w:val="105"/>
          <w:sz w:val="18"/>
        </w:rPr>
        <w:t xml:space="preserve"> </w:t>
      </w:r>
      <w:hyperlink r:id="rId29">
        <w:r>
          <w:rPr>
            <w:rFonts w:ascii="Arial"/>
            <w:color w:val="2D52A8"/>
            <w:w w:val="105"/>
            <w:sz w:val="20"/>
          </w:rPr>
          <w:t>http://cyprusa</w:t>
        </w:r>
        <w:r>
          <w:rPr>
            <w:rFonts w:ascii="Arial"/>
            <w:color w:val="2D52A8"/>
            <w:spacing w:val="24"/>
            <w:w w:val="105"/>
            <w:sz w:val="20"/>
          </w:rPr>
          <w:t>i</w:t>
        </w:r>
      </w:hyperlink>
      <w:r>
        <w:rPr>
          <w:rFonts w:ascii="Arial"/>
          <w:color w:val="4B6DBA"/>
          <w:w w:val="105"/>
          <w:sz w:val="20"/>
        </w:rPr>
        <w:t>r</w:t>
      </w:r>
      <w:r>
        <w:rPr>
          <w:rFonts w:ascii="Arial"/>
          <w:color w:val="4B6DBA"/>
          <w:spacing w:val="-7"/>
          <w:w w:val="105"/>
          <w:sz w:val="20"/>
        </w:rPr>
        <w:t>.</w:t>
      </w:r>
      <w:r>
        <w:rPr>
          <w:rFonts w:ascii="Arial"/>
          <w:color w:val="2D52A8"/>
          <w:w w:val="105"/>
          <w:sz w:val="20"/>
        </w:rPr>
        <w:t>com</w:t>
      </w: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r>
        <w:rPr>
          <w:rFonts w:ascii="Arial" w:eastAsia="Arial" w:hAnsi="Arial" w:cs="Arial"/>
          <w:sz w:val="20"/>
          <w:szCs w:val="20"/>
        </w:rPr>
        <w:br w:type="page"/>
      </w:r>
    </w:p>
    <w:p w:rsidR="00886615" w:rsidRDefault="00886615" w:rsidP="008E1D68">
      <w:pPr>
        <w:pStyle w:val="Heading1"/>
        <w:rPr>
          <w:lang w:val="en-GB"/>
        </w:rPr>
      </w:pPr>
      <w:r>
        <w:rPr>
          <w:lang w:val="en-GB"/>
        </w:rPr>
        <w:lastRenderedPageBreak/>
        <w:t>Annex 3:  Practical information from TWG 2 Meeting 2016</w:t>
      </w:r>
    </w:p>
    <w:p w:rsidR="00886615" w:rsidRDefault="00886615" w:rsidP="00394AC5">
      <w:pPr>
        <w:pStyle w:val="Heading1"/>
        <w:jc w:val="center"/>
        <w:rPr>
          <w:lang w:val="en-GB"/>
        </w:rPr>
      </w:pPr>
    </w:p>
    <w:p w:rsidR="00886615" w:rsidRDefault="00886615" w:rsidP="00394AC5">
      <w:pPr>
        <w:pStyle w:val="Heading1"/>
        <w:jc w:val="center"/>
        <w:rPr>
          <w:lang w:val="en-GB"/>
        </w:rPr>
      </w:pPr>
      <w:r>
        <w:rPr>
          <w:lang w:val="en-GB"/>
        </w:rPr>
        <w:t>TWG2 plenary meeting, 11-13 May 2016, Brussels</w:t>
      </w:r>
    </w:p>
    <w:p w:rsidR="00886615" w:rsidRPr="00A41379" w:rsidRDefault="00886615" w:rsidP="00394AC5">
      <w:pPr>
        <w:pStyle w:val="Heading1"/>
        <w:jc w:val="center"/>
        <w:rPr>
          <w:lang w:val="en-GB"/>
        </w:rPr>
      </w:pPr>
      <w:r w:rsidRPr="00A41379">
        <w:rPr>
          <w:lang w:val="en-GB"/>
        </w:rPr>
        <w:t>Practical information</w:t>
      </w:r>
    </w:p>
    <w:p w:rsidR="00886615" w:rsidRPr="00A41379" w:rsidRDefault="00886615">
      <w:pPr>
        <w:rPr>
          <w:lang w:val="en-GB"/>
        </w:rPr>
      </w:pPr>
    </w:p>
    <w:p w:rsidR="00886615" w:rsidRDefault="00886615" w:rsidP="00394AC5">
      <w:pPr>
        <w:pStyle w:val="Heading2"/>
        <w:rPr>
          <w:lang w:val="en-GB"/>
        </w:rPr>
      </w:pPr>
      <w:r>
        <w:rPr>
          <w:lang w:val="en-GB"/>
        </w:rPr>
        <w:t>The venue</w:t>
      </w:r>
    </w:p>
    <w:p w:rsidR="00886615" w:rsidRDefault="00886615" w:rsidP="00EA67CE">
      <w:pPr>
        <w:pStyle w:val="Heading4"/>
        <w:rPr>
          <w:lang w:val="en-GB"/>
        </w:rPr>
      </w:pPr>
      <w:r>
        <w:rPr>
          <w:lang w:val="en-GB"/>
        </w:rPr>
        <w:t>Address</w:t>
      </w:r>
    </w:p>
    <w:p w:rsidR="00886615" w:rsidRDefault="00886615" w:rsidP="00335771">
      <w:pPr>
        <w:jc w:val="both"/>
        <w:rPr>
          <w:lang w:val="en-GB"/>
        </w:rPr>
      </w:pPr>
      <w:r>
        <w:rPr>
          <w:lang w:val="en-GB"/>
        </w:rPr>
        <w:t xml:space="preserve">The meeting will take place in the main office building of the </w:t>
      </w:r>
      <w:r w:rsidRPr="00A41379">
        <w:rPr>
          <w:lang w:val="en-GB"/>
        </w:rPr>
        <w:t>Belgian Federal Public Service Employment, Labour and Social Dialogue</w:t>
      </w:r>
      <w:r>
        <w:rPr>
          <w:lang w:val="en-GB"/>
        </w:rPr>
        <w:t xml:space="preserve">. </w:t>
      </w:r>
    </w:p>
    <w:p w:rsidR="00886615" w:rsidRDefault="00886615" w:rsidP="00335771">
      <w:pPr>
        <w:jc w:val="both"/>
        <w:rPr>
          <w:rFonts w:ascii="Calibri" w:eastAsia="Times New Roman" w:hAnsi="Calibri" w:cs="Times New Roman"/>
          <w:lang w:val="en-US"/>
        </w:rPr>
      </w:pPr>
      <w:r>
        <w:rPr>
          <w:lang w:val="en-GB"/>
        </w:rPr>
        <w:t xml:space="preserve">The address is: </w:t>
      </w:r>
      <w:r w:rsidRPr="00A41379">
        <w:rPr>
          <w:rFonts w:ascii="Calibri" w:eastAsia="Times New Roman" w:hAnsi="Calibri" w:cs="Times New Roman"/>
          <w:lang w:val="en-US"/>
        </w:rPr>
        <w:t xml:space="preserve">Rue Ernst </w:t>
      </w:r>
      <w:proofErr w:type="spellStart"/>
      <w:r w:rsidRPr="00A41379">
        <w:rPr>
          <w:rFonts w:ascii="Calibri" w:eastAsia="Times New Roman" w:hAnsi="Calibri" w:cs="Times New Roman"/>
          <w:lang w:val="en-US"/>
        </w:rPr>
        <w:t>Blerot</w:t>
      </w:r>
      <w:proofErr w:type="spellEnd"/>
      <w:r w:rsidRPr="00A41379">
        <w:rPr>
          <w:rFonts w:ascii="Calibri" w:eastAsia="Times New Roman" w:hAnsi="Calibri" w:cs="Times New Roman"/>
          <w:lang w:val="en-US"/>
        </w:rPr>
        <w:t xml:space="preserve"> 1, 1070 </w:t>
      </w:r>
      <w:proofErr w:type="spellStart"/>
      <w:r w:rsidRPr="00A41379">
        <w:rPr>
          <w:rFonts w:ascii="Calibri" w:eastAsia="Times New Roman" w:hAnsi="Calibri" w:cs="Times New Roman"/>
          <w:lang w:val="en-US"/>
        </w:rPr>
        <w:t>Bruxelles</w:t>
      </w:r>
      <w:proofErr w:type="spellEnd"/>
      <w:r w:rsidRPr="00A41379">
        <w:rPr>
          <w:rFonts w:ascii="Calibri" w:eastAsia="Times New Roman" w:hAnsi="Calibri" w:cs="Times New Roman"/>
          <w:lang w:val="en-US"/>
        </w:rPr>
        <w:t xml:space="preserve"> (in French) or Ernest </w:t>
      </w:r>
      <w:proofErr w:type="spellStart"/>
      <w:r w:rsidRPr="00A41379">
        <w:rPr>
          <w:rFonts w:ascii="Calibri" w:eastAsia="Times New Roman" w:hAnsi="Calibri" w:cs="Times New Roman"/>
          <w:lang w:val="en-US"/>
        </w:rPr>
        <w:t>Blerotstraat</w:t>
      </w:r>
      <w:proofErr w:type="spellEnd"/>
      <w:r w:rsidRPr="00A41379">
        <w:rPr>
          <w:rFonts w:ascii="Calibri" w:eastAsia="Times New Roman" w:hAnsi="Calibri" w:cs="Times New Roman"/>
          <w:lang w:val="en-US"/>
        </w:rPr>
        <w:t xml:space="preserve"> 1, 1070 Brussel (in Dutch).</w:t>
      </w:r>
    </w:p>
    <w:p w:rsidR="00886615" w:rsidRPr="00EA67CE" w:rsidRDefault="00886615" w:rsidP="00EA67CE">
      <w:pPr>
        <w:pStyle w:val="Heading4"/>
        <w:rPr>
          <w:lang w:val="en-GB"/>
        </w:rPr>
      </w:pPr>
      <w:r w:rsidRPr="00EA67CE">
        <w:rPr>
          <w:lang w:val="en-GB"/>
        </w:rPr>
        <w:t>Accessibilit</w:t>
      </w:r>
      <w:r>
        <w:rPr>
          <w:lang w:val="en-GB"/>
        </w:rPr>
        <w:t>y by public transport</w:t>
      </w:r>
    </w:p>
    <w:p w:rsidR="00886615" w:rsidRPr="00A41379" w:rsidRDefault="00886615" w:rsidP="00335771">
      <w:pPr>
        <w:spacing w:after="0" w:line="240" w:lineRule="auto"/>
        <w:jc w:val="both"/>
        <w:rPr>
          <w:rFonts w:ascii="Calibri" w:eastAsia="Times New Roman" w:hAnsi="Calibri" w:cs="Times New Roman"/>
          <w:lang w:val="en-US"/>
        </w:rPr>
      </w:pPr>
      <w:r>
        <w:rPr>
          <w:rFonts w:ascii="Calibri" w:eastAsia="Times New Roman" w:hAnsi="Calibri" w:cs="Times New Roman"/>
          <w:lang w:val="en-US"/>
        </w:rPr>
        <w:t>The venue</w:t>
      </w:r>
      <w:r w:rsidRPr="00A41379">
        <w:rPr>
          <w:rFonts w:ascii="Calibri" w:eastAsia="Times New Roman" w:hAnsi="Calibri" w:cs="Times New Roman"/>
          <w:lang w:val="en-US"/>
        </w:rPr>
        <w:t xml:space="preserve"> is next to the </w:t>
      </w:r>
      <w:r>
        <w:rPr>
          <w:rFonts w:ascii="Calibri" w:eastAsia="Times New Roman" w:hAnsi="Calibri" w:cs="Times New Roman"/>
          <w:lang w:val="en-US"/>
        </w:rPr>
        <w:t>railway</w:t>
      </w:r>
      <w:r w:rsidRPr="00A41379">
        <w:rPr>
          <w:rFonts w:ascii="Calibri" w:eastAsia="Times New Roman" w:hAnsi="Calibri" w:cs="Times New Roman"/>
          <w:lang w:val="en-US"/>
        </w:rPr>
        <w:t xml:space="preserve"> station ‘</w:t>
      </w:r>
      <w:proofErr w:type="spellStart"/>
      <w:r w:rsidRPr="00950AC6">
        <w:rPr>
          <w:rFonts w:ascii="Calibri" w:eastAsia="Times New Roman" w:hAnsi="Calibri" w:cs="Times New Roman"/>
          <w:b/>
          <w:lang w:val="en-US"/>
        </w:rPr>
        <w:t>Bruxelles</w:t>
      </w:r>
      <w:proofErr w:type="spellEnd"/>
      <w:r w:rsidRPr="00950AC6">
        <w:rPr>
          <w:rFonts w:ascii="Calibri" w:eastAsia="Times New Roman" w:hAnsi="Calibri" w:cs="Times New Roman"/>
          <w:b/>
          <w:lang w:val="en-US"/>
        </w:rPr>
        <w:t>-Midi</w:t>
      </w:r>
      <w:r w:rsidRPr="00A41379">
        <w:rPr>
          <w:rFonts w:ascii="Calibri" w:eastAsia="Times New Roman" w:hAnsi="Calibri" w:cs="Times New Roman"/>
          <w:lang w:val="en-US"/>
        </w:rPr>
        <w:t>’ (Fr</w:t>
      </w:r>
      <w:r>
        <w:rPr>
          <w:rFonts w:ascii="Calibri" w:eastAsia="Times New Roman" w:hAnsi="Calibri" w:cs="Times New Roman"/>
          <w:lang w:val="en-US"/>
        </w:rPr>
        <w:t>ench) - ‘</w:t>
      </w:r>
      <w:r w:rsidRPr="00950AC6">
        <w:rPr>
          <w:rFonts w:ascii="Calibri" w:eastAsia="Times New Roman" w:hAnsi="Calibri" w:cs="Times New Roman"/>
          <w:b/>
          <w:lang w:val="en-US"/>
        </w:rPr>
        <w:t>Brussel-Zuid</w:t>
      </w:r>
      <w:r>
        <w:rPr>
          <w:rFonts w:ascii="Calibri" w:eastAsia="Times New Roman" w:hAnsi="Calibri" w:cs="Times New Roman"/>
          <w:lang w:val="en-US"/>
        </w:rPr>
        <w:t xml:space="preserve">’ “(Dutch). This is also the arrival station of Eurostar, </w:t>
      </w:r>
      <w:proofErr w:type="spellStart"/>
      <w:r>
        <w:rPr>
          <w:rFonts w:ascii="Calibri" w:eastAsia="Times New Roman" w:hAnsi="Calibri" w:cs="Times New Roman"/>
          <w:lang w:val="en-US"/>
        </w:rPr>
        <w:t>Thalys</w:t>
      </w:r>
      <w:proofErr w:type="spellEnd"/>
      <w:r>
        <w:rPr>
          <w:rFonts w:ascii="Calibri" w:eastAsia="Times New Roman" w:hAnsi="Calibri" w:cs="Times New Roman"/>
          <w:lang w:val="en-US"/>
        </w:rPr>
        <w:t xml:space="preserve">, TGV, ICE and InterCity. </w:t>
      </w:r>
    </w:p>
    <w:p w:rsidR="00886615" w:rsidRPr="00A41379" w:rsidRDefault="00886615" w:rsidP="00335771">
      <w:pPr>
        <w:spacing w:after="0" w:line="240" w:lineRule="auto"/>
        <w:jc w:val="both"/>
        <w:rPr>
          <w:rFonts w:ascii="Calibri" w:eastAsia="Times New Roman" w:hAnsi="Calibri" w:cs="Times New Roman"/>
          <w:lang w:val="en-US"/>
        </w:rPr>
      </w:pPr>
    </w:p>
    <w:p w:rsidR="00886615" w:rsidRDefault="00886615" w:rsidP="00335771">
      <w:pPr>
        <w:spacing w:after="0" w:line="240" w:lineRule="auto"/>
        <w:jc w:val="both"/>
        <w:rPr>
          <w:rFonts w:ascii="Calibri" w:eastAsia="Times New Roman" w:hAnsi="Calibri" w:cs="Times New Roman"/>
          <w:lang w:val="en-US"/>
        </w:rPr>
      </w:pPr>
      <w:r>
        <w:rPr>
          <w:rFonts w:ascii="Calibri" w:eastAsia="Times New Roman" w:hAnsi="Calibri" w:cs="Times New Roman"/>
          <w:lang w:val="en-US"/>
        </w:rPr>
        <w:t>At basement level of the railway station is located the subway station “</w:t>
      </w:r>
      <w:proofErr w:type="spellStart"/>
      <w:r w:rsidRPr="00EA67CE">
        <w:rPr>
          <w:rFonts w:ascii="Calibri" w:eastAsia="Times New Roman" w:hAnsi="Calibri" w:cs="Times New Roman"/>
          <w:b/>
          <w:lang w:val="en-US"/>
        </w:rPr>
        <w:t>Gare</w:t>
      </w:r>
      <w:proofErr w:type="spellEnd"/>
      <w:r w:rsidRPr="00EA67CE">
        <w:rPr>
          <w:rFonts w:ascii="Calibri" w:eastAsia="Times New Roman" w:hAnsi="Calibri" w:cs="Times New Roman"/>
          <w:b/>
          <w:lang w:val="en-US"/>
        </w:rPr>
        <w:t xml:space="preserve"> du midi</w:t>
      </w:r>
      <w:r>
        <w:rPr>
          <w:rFonts w:ascii="Calibri" w:eastAsia="Times New Roman" w:hAnsi="Calibri" w:cs="Times New Roman"/>
          <w:lang w:val="en-US"/>
        </w:rPr>
        <w:t>” (</w:t>
      </w:r>
      <w:r w:rsidRPr="008640DA">
        <w:rPr>
          <w:rFonts w:ascii="Calibri" w:eastAsia="Times New Roman" w:hAnsi="Calibri" w:cs="Times New Roman"/>
          <w:lang w:val="en-US"/>
        </w:rPr>
        <w:t xml:space="preserve">French) </w:t>
      </w:r>
      <w:r>
        <w:rPr>
          <w:rFonts w:ascii="Calibri" w:eastAsia="Times New Roman" w:hAnsi="Calibri" w:cs="Times New Roman"/>
          <w:lang w:val="en-US"/>
        </w:rPr>
        <w:t>– “</w:t>
      </w:r>
      <w:proofErr w:type="spellStart"/>
      <w:r w:rsidRPr="00EA67CE">
        <w:rPr>
          <w:rFonts w:ascii="Calibri" w:eastAsia="Times New Roman" w:hAnsi="Calibri" w:cs="Times New Roman"/>
          <w:b/>
          <w:lang w:val="en-US"/>
        </w:rPr>
        <w:t>Zuidstation</w:t>
      </w:r>
      <w:proofErr w:type="spellEnd"/>
      <w:r>
        <w:rPr>
          <w:rFonts w:ascii="Calibri" w:eastAsia="Times New Roman" w:hAnsi="Calibri" w:cs="Times New Roman"/>
          <w:lang w:val="en-US"/>
        </w:rPr>
        <w:t xml:space="preserve">”, which is a stop of the: </w:t>
      </w:r>
    </w:p>
    <w:p w:rsidR="00886615" w:rsidRDefault="00886615" w:rsidP="008E1D68">
      <w:pPr>
        <w:pStyle w:val="ListParagraph"/>
        <w:numPr>
          <w:ilvl w:val="0"/>
          <w:numId w:val="17"/>
        </w:numPr>
        <w:spacing w:after="0" w:line="240" w:lineRule="auto"/>
        <w:jc w:val="both"/>
        <w:rPr>
          <w:rFonts w:ascii="Calibri" w:eastAsia="Times New Roman" w:hAnsi="Calibri" w:cs="Times New Roman"/>
          <w:lang w:val="en-US"/>
        </w:rPr>
      </w:pPr>
      <w:r w:rsidRPr="00A41379">
        <w:rPr>
          <w:rFonts w:ascii="Calibri" w:eastAsia="Times New Roman" w:hAnsi="Calibri" w:cs="Times New Roman"/>
          <w:lang w:val="en-US"/>
        </w:rPr>
        <w:t xml:space="preserve">Underground tram </w:t>
      </w:r>
      <w:r>
        <w:rPr>
          <w:rFonts w:ascii="Calibri" w:eastAsia="Times New Roman" w:hAnsi="Calibri" w:cs="Times New Roman"/>
          <w:lang w:val="en-US"/>
        </w:rPr>
        <w:t xml:space="preserve">(T) </w:t>
      </w:r>
      <w:r w:rsidRPr="00EA67CE">
        <w:rPr>
          <w:rFonts w:ascii="Calibri" w:eastAsia="Times New Roman" w:hAnsi="Calibri" w:cs="Times New Roman"/>
          <w:b/>
          <w:lang w:val="en-US"/>
        </w:rPr>
        <w:t>lines 3 and 4</w:t>
      </w:r>
      <w:r w:rsidRPr="00A41379">
        <w:rPr>
          <w:rFonts w:ascii="Calibri" w:eastAsia="Times New Roman" w:hAnsi="Calibri" w:cs="Times New Roman"/>
          <w:lang w:val="en-US"/>
        </w:rPr>
        <w:t xml:space="preserve"> (</w:t>
      </w:r>
      <w:r>
        <w:rPr>
          <w:rFonts w:ascii="Calibri" w:eastAsia="Times New Roman" w:hAnsi="Calibri" w:cs="Times New Roman"/>
          <w:lang w:val="en-US"/>
        </w:rPr>
        <w:t>quick n</w:t>
      </w:r>
      <w:r w:rsidRPr="00A41379">
        <w:rPr>
          <w:rFonts w:ascii="Calibri" w:eastAsia="Times New Roman" w:hAnsi="Calibri" w:cs="Times New Roman"/>
          <w:lang w:val="en-US"/>
        </w:rPr>
        <w:t>orth-</w:t>
      </w:r>
      <w:r>
        <w:rPr>
          <w:rFonts w:ascii="Calibri" w:eastAsia="Times New Roman" w:hAnsi="Calibri" w:cs="Times New Roman"/>
          <w:lang w:val="en-US"/>
        </w:rPr>
        <w:t>s</w:t>
      </w:r>
      <w:r w:rsidRPr="00A41379">
        <w:rPr>
          <w:rFonts w:ascii="Calibri" w:eastAsia="Times New Roman" w:hAnsi="Calibri" w:cs="Times New Roman"/>
          <w:lang w:val="en-US"/>
        </w:rPr>
        <w:t xml:space="preserve">outh </w:t>
      </w:r>
      <w:r>
        <w:rPr>
          <w:rFonts w:ascii="Calibri" w:eastAsia="Times New Roman" w:hAnsi="Calibri" w:cs="Times New Roman"/>
          <w:lang w:val="en-US"/>
        </w:rPr>
        <w:t xml:space="preserve">line </w:t>
      </w:r>
      <w:r w:rsidRPr="00A41379">
        <w:rPr>
          <w:rFonts w:ascii="Calibri" w:eastAsia="Times New Roman" w:hAnsi="Calibri" w:cs="Times New Roman"/>
          <w:lang w:val="en-US"/>
        </w:rPr>
        <w:t xml:space="preserve">through the city </w:t>
      </w:r>
      <w:proofErr w:type="spellStart"/>
      <w:r>
        <w:rPr>
          <w:rFonts w:ascii="Calibri" w:eastAsia="Times New Roman" w:hAnsi="Calibri" w:cs="Times New Roman"/>
          <w:lang w:val="en-US"/>
        </w:rPr>
        <w:t>centre</w:t>
      </w:r>
      <w:proofErr w:type="spellEnd"/>
      <w:r w:rsidRPr="00A41379">
        <w:rPr>
          <w:rFonts w:ascii="Calibri" w:eastAsia="Times New Roman" w:hAnsi="Calibri" w:cs="Times New Roman"/>
          <w:lang w:val="en-US"/>
        </w:rPr>
        <w:t xml:space="preserve">). </w:t>
      </w:r>
    </w:p>
    <w:p w:rsidR="00886615" w:rsidRDefault="00886615" w:rsidP="008E1D68">
      <w:pPr>
        <w:pStyle w:val="ListParagraph"/>
        <w:numPr>
          <w:ilvl w:val="0"/>
          <w:numId w:val="17"/>
        </w:numPr>
        <w:spacing w:after="0" w:line="240" w:lineRule="auto"/>
        <w:jc w:val="both"/>
        <w:rPr>
          <w:rFonts w:ascii="Calibri" w:eastAsia="Times New Roman" w:hAnsi="Calibri" w:cs="Times New Roman"/>
          <w:lang w:val="en-US"/>
        </w:rPr>
      </w:pPr>
      <w:r>
        <w:rPr>
          <w:rFonts w:ascii="Calibri" w:eastAsia="Times New Roman" w:hAnsi="Calibri" w:cs="Times New Roman"/>
          <w:lang w:val="en-US"/>
        </w:rPr>
        <w:t xml:space="preserve">Metro (M) </w:t>
      </w:r>
      <w:r w:rsidRPr="00EA67CE">
        <w:rPr>
          <w:rFonts w:ascii="Calibri" w:eastAsia="Times New Roman" w:hAnsi="Calibri" w:cs="Times New Roman"/>
          <w:b/>
          <w:lang w:val="en-US"/>
        </w:rPr>
        <w:t>lines 2 and 6</w:t>
      </w:r>
      <w:r>
        <w:rPr>
          <w:rFonts w:ascii="Calibri" w:eastAsia="Times New Roman" w:hAnsi="Calibri" w:cs="Times New Roman"/>
          <w:lang w:val="en-US"/>
        </w:rPr>
        <w:t xml:space="preserve"> </w:t>
      </w:r>
    </w:p>
    <w:p w:rsidR="00886615" w:rsidRPr="00EA67CE" w:rsidRDefault="00886615" w:rsidP="00EA67CE">
      <w:pPr>
        <w:pStyle w:val="Heading4"/>
        <w:rPr>
          <w:lang w:val="en-GB"/>
        </w:rPr>
      </w:pPr>
      <w:r>
        <w:rPr>
          <w:lang w:val="en-GB"/>
        </w:rPr>
        <w:t>Access from the railway/underground station</w:t>
      </w:r>
    </w:p>
    <w:p w:rsidR="00886615" w:rsidRPr="00A41379" w:rsidRDefault="00886615" w:rsidP="00335771">
      <w:pPr>
        <w:spacing w:after="0" w:line="240" w:lineRule="auto"/>
        <w:jc w:val="both"/>
        <w:rPr>
          <w:rFonts w:ascii="Calibri" w:eastAsia="Times New Roman" w:hAnsi="Calibri" w:cs="Times New Roman"/>
          <w:lang w:val="en-US"/>
        </w:rPr>
      </w:pPr>
      <w:r w:rsidRPr="00A41379">
        <w:rPr>
          <w:rFonts w:ascii="Calibri" w:eastAsia="Times New Roman" w:hAnsi="Calibri" w:cs="Times New Roman"/>
          <w:lang w:val="en-US"/>
        </w:rPr>
        <w:t>In</w:t>
      </w:r>
      <w:r>
        <w:rPr>
          <w:rFonts w:ascii="Calibri" w:eastAsia="Times New Roman" w:hAnsi="Calibri" w:cs="Times New Roman"/>
          <w:lang w:val="en-US"/>
        </w:rPr>
        <w:t xml:space="preserve"> the station you take the exit </w:t>
      </w:r>
      <w:r w:rsidRPr="00EA67CE">
        <w:rPr>
          <w:rFonts w:ascii="Calibri" w:eastAsia="Times New Roman" w:hAnsi="Calibri" w:cs="Times New Roman"/>
          <w:b/>
          <w:lang w:val="en-US"/>
        </w:rPr>
        <w:t xml:space="preserve">Place Victor </w:t>
      </w:r>
      <w:proofErr w:type="spellStart"/>
      <w:r w:rsidRPr="00EA67CE">
        <w:rPr>
          <w:rFonts w:ascii="Calibri" w:eastAsia="Times New Roman" w:hAnsi="Calibri" w:cs="Times New Roman"/>
          <w:b/>
          <w:lang w:val="en-US"/>
        </w:rPr>
        <w:t>Horta</w:t>
      </w:r>
      <w:proofErr w:type="spellEnd"/>
      <w:r w:rsidRPr="00A41379">
        <w:rPr>
          <w:rFonts w:ascii="Calibri" w:eastAsia="Times New Roman" w:hAnsi="Calibri" w:cs="Times New Roman"/>
          <w:lang w:val="en-US"/>
        </w:rPr>
        <w:t xml:space="preserve"> (or </w:t>
      </w:r>
      <w:r w:rsidRPr="00EA67CE">
        <w:rPr>
          <w:rFonts w:ascii="Calibri" w:eastAsia="Times New Roman" w:hAnsi="Calibri" w:cs="Times New Roman"/>
          <w:b/>
          <w:lang w:val="en-US"/>
        </w:rPr>
        <w:t xml:space="preserve">Victor </w:t>
      </w:r>
      <w:proofErr w:type="spellStart"/>
      <w:r w:rsidRPr="00EA67CE">
        <w:rPr>
          <w:rFonts w:ascii="Calibri" w:eastAsia="Times New Roman" w:hAnsi="Calibri" w:cs="Times New Roman"/>
          <w:b/>
          <w:lang w:val="en-US"/>
        </w:rPr>
        <w:t>Hortaplein</w:t>
      </w:r>
      <w:proofErr w:type="spellEnd"/>
      <w:r w:rsidRPr="00A41379">
        <w:rPr>
          <w:rFonts w:ascii="Calibri" w:eastAsia="Times New Roman" w:hAnsi="Calibri" w:cs="Times New Roman"/>
          <w:lang w:val="en-US"/>
        </w:rPr>
        <w:t xml:space="preserve">). </w:t>
      </w:r>
      <w:r>
        <w:rPr>
          <w:rFonts w:ascii="Calibri" w:eastAsia="Times New Roman" w:hAnsi="Calibri" w:cs="Times New Roman"/>
          <w:lang w:val="en-US"/>
        </w:rPr>
        <w:t xml:space="preserve"> You will</w:t>
      </w:r>
      <w:r w:rsidRPr="00A41379">
        <w:rPr>
          <w:rFonts w:ascii="Calibri" w:eastAsia="Times New Roman" w:hAnsi="Calibri" w:cs="Times New Roman"/>
          <w:lang w:val="en-US"/>
        </w:rPr>
        <w:t xml:space="preserve"> see a large yellowish building in front of you, parallel to the building housing the station. </w:t>
      </w:r>
      <w:r>
        <w:rPr>
          <w:rFonts w:ascii="Calibri" w:eastAsia="Times New Roman" w:hAnsi="Calibri" w:cs="Times New Roman"/>
          <w:lang w:val="en-US"/>
        </w:rPr>
        <w:t xml:space="preserve"> </w:t>
      </w:r>
      <w:r w:rsidRPr="00A41379">
        <w:rPr>
          <w:rFonts w:ascii="Calibri" w:eastAsia="Times New Roman" w:hAnsi="Calibri" w:cs="Times New Roman"/>
          <w:lang w:val="en-US"/>
        </w:rPr>
        <w:t>Go to the right end of the building (round shaped). That’s the entrance.</w:t>
      </w:r>
    </w:p>
    <w:p w:rsidR="00886615" w:rsidRPr="00A41379" w:rsidRDefault="00886615" w:rsidP="00335771">
      <w:pPr>
        <w:spacing w:after="0" w:line="240" w:lineRule="auto"/>
        <w:jc w:val="both"/>
        <w:rPr>
          <w:rFonts w:ascii="Calibri" w:eastAsia="Times New Roman" w:hAnsi="Calibri" w:cs="Times New Roman"/>
          <w:lang w:val="en-US"/>
        </w:rPr>
      </w:pPr>
    </w:p>
    <w:p w:rsidR="00886615" w:rsidRPr="00A41379" w:rsidRDefault="00886615" w:rsidP="00335771">
      <w:pPr>
        <w:spacing w:after="0" w:line="240" w:lineRule="auto"/>
        <w:jc w:val="both"/>
        <w:rPr>
          <w:rFonts w:ascii="Calibri" w:eastAsia="Times New Roman" w:hAnsi="Calibri" w:cs="Times New Roman"/>
          <w:lang w:val="en-US"/>
        </w:rPr>
      </w:pPr>
      <w:r w:rsidRPr="00A41379">
        <w:rPr>
          <w:rFonts w:ascii="Calibri" w:eastAsia="Times New Roman" w:hAnsi="Calibri" w:cs="Times New Roman"/>
          <w:lang w:val="en-US"/>
        </w:rPr>
        <w:t xml:space="preserve">See also on the google maps screen shot below. </w:t>
      </w:r>
    </w:p>
    <w:p w:rsidR="00886615" w:rsidRPr="00A41379" w:rsidRDefault="00886615" w:rsidP="00A41379">
      <w:pPr>
        <w:spacing w:after="0" w:line="240" w:lineRule="auto"/>
        <w:rPr>
          <w:rFonts w:ascii="Calibri" w:eastAsia="Times New Roman" w:hAnsi="Calibri" w:cs="Times New Roman"/>
          <w:lang w:val="en-US"/>
        </w:rPr>
      </w:pPr>
    </w:p>
    <w:p w:rsidR="00886615" w:rsidRPr="00A41379" w:rsidRDefault="00886615" w:rsidP="00DA79A0">
      <w:pPr>
        <w:spacing w:after="0" w:line="240" w:lineRule="auto"/>
        <w:jc w:val="center"/>
        <w:rPr>
          <w:rFonts w:ascii="Calibri" w:eastAsia="Times New Roman" w:hAnsi="Calibri" w:cs="Times New Roman"/>
        </w:rPr>
      </w:pPr>
      <w:r w:rsidRPr="00A41379">
        <w:rPr>
          <w:rFonts w:ascii="Calibri" w:eastAsia="Times New Roman" w:hAnsi="Calibri" w:cs="Times New Roman"/>
          <w:noProof/>
          <w:lang w:val="en-US"/>
        </w:rPr>
        <w:drawing>
          <wp:inline distT="0" distB="0" distL="0" distR="0" wp14:anchorId="6D5C7D91" wp14:editId="104A1B31">
            <wp:extent cx="3498215" cy="3061970"/>
            <wp:effectExtent l="0" t="0" r="698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215" cy="3061970"/>
                    </a:xfrm>
                    <a:prstGeom prst="rect">
                      <a:avLst/>
                    </a:prstGeom>
                    <a:noFill/>
                    <a:ln>
                      <a:noFill/>
                    </a:ln>
                  </pic:spPr>
                </pic:pic>
              </a:graphicData>
            </a:graphic>
          </wp:inline>
        </w:drawing>
      </w:r>
    </w:p>
    <w:p w:rsidR="00886615" w:rsidRPr="00A41379" w:rsidRDefault="00886615" w:rsidP="00A41379">
      <w:pPr>
        <w:spacing w:after="0" w:line="240" w:lineRule="auto"/>
        <w:rPr>
          <w:rFonts w:ascii="Calibri" w:eastAsia="Times New Roman" w:hAnsi="Calibri" w:cs="Times New Roman"/>
        </w:rPr>
      </w:pPr>
    </w:p>
    <w:p w:rsidR="00886615" w:rsidRPr="00A41379" w:rsidRDefault="00886615" w:rsidP="00A41379">
      <w:pPr>
        <w:spacing w:after="0" w:line="240" w:lineRule="auto"/>
        <w:rPr>
          <w:rFonts w:ascii="Calibri" w:eastAsia="Times New Roman" w:hAnsi="Calibri" w:cs="Times New Roman"/>
        </w:rPr>
      </w:pPr>
    </w:p>
    <w:p w:rsidR="00886615" w:rsidRDefault="00886615" w:rsidP="00394AC5">
      <w:pPr>
        <w:pStyle w:val="Heading2"/>
        <w:rPr>
          <w:lang w:val="en-GB"/>
        </w:rPr>
      </w:pPr>
      <w:r>
        <w:rPr>
          <w:lang w:val="en-GB"/>
        </w:rPr>
        <w:t>Hotels</w:t>
      </w:r>
    </w:p>
    <w:p w:rsidR="00886615" w:rsidRDefault="00886615" w:rsidP="00E10E0B">
      <w:pPr>
        <w:rPr>
          <w:lang w:val="en-GB"/>
        </w:rPr>
      </w:pPr>
      <w:r>
        <w:rPr>
          <w:lang w:val="en-GB"/>
        </w:rPr>
        <w:lastRenderedPageBreak/>
        <w:t xml:space="preserve">Participants are kindly requested to arrange their own accommodation arrangements. No pre-booking has been done. </w:t>
      </w:r>
    </w:p>
    <w:p w:rsidR="00886615" w:rsidRPr="00E10E0B" w:rsidRDefault="00886615" w:rsidP="00E10E0B">
      <w:pPr>
        <w:rPr>
          <w:lang w:val="en-GB"/>
        </w:rPr>
      </w:pPr>
      <w:r>
        <w:rPr>
          <w:lang w:val="en-GB"/>
        </w:rPr>
        <w:t xml:space="preserve">Some practical recommendations are given below to ensure an easy access to the venue. Please do not hesitate to contact us if you need any assistance in choosing your accommodation. </w:t>
      </w:r>
    </w:p>
    <w:p w:rsidR="00886615" w:rsidRPr="000013E9" w:rsidRDefault="00886615" w:rsidP="00394AC5">
      <w:pPr>
        <w:pStyle w:val="Heading4"/>
        <w:rPr>
          <w:lang w:val="en-GB"/>
        </w:rPr>
      </w:pPr>
      <w:r w:rsidRPr="000013E9">
        <w:rPr>
          <w:lang w:val="en-GB"/>
        </w:rPr>
        <w:t>Brussels city centre</w:t>
      </w:r>
    </w:p>
    <w:p w:rsidR="00886615" w:rsidRDefault="00886615" w:rsidP="00A41379">
      <w:pPr>
        <w:rPr>
          <w:lang w:val="en-GB"/>
        </w:rPr>
      </w:pPr>
      <w:r>
        <w:rPr>
          <w:lang w:val="en-GB"/>
        </w:rPr>
        <w:t>The hotels Ibis and Novotel at the ‘Place Sainte-Catherine’ are often used by our European colleagues.</w:t>
      </w:r>
    </w:p>
    <w:p w:rsidR="00886615" w:rsidRPr="004A67F0" w:rsidRDefault="00886615" w:rsidP="004A67F0">
      <w:pPr>
        <w:rPr>
          <w:lang w:val="en-GB"/>
        </w:rPr>
      </w:pPr>
      <w:r>
        <w:rPr>
          <w:lang w:val="en-GB"/>
        </w:rPr>
        <w:t xml:space="preserve">These hotels are located in one of the nicer areas of Brussels (which is convenient if you want to go out at night).  Transport from these hotels to the venue is easy by public transport.  </w:t>
      </w:r>
      <w:r w:rsidRPr="004A67F0">
        <w:rPr>
          <w:lang w:val="en-GB"/>
        </w:rPr>
        <w:t>The underground tram lines 3 (direction “Churchill”) and 4 (direction “</w:t>
      </w:r>
      <w:proofErr w:type="spellStart"/>
      <w:r w:rsidRPr="004A67F0">
        <w:rPr>
          <w:lang w:val="en-GB"/>
        </w:rPr>
        <w:t>Stalle</w:t>
      </w:r>
      <w:proofErr w:type="spellEnd"/>
      <w:r w:rsidRPr="004A67F0">
        <w:rPr>
          <w:lang w:val="en-GB"/>
        </w:rPr>
        <w:t xml:space="preserve">”), which can be taken at the underground stations De </w:t>
      </w:r>
      <w:proofErr w:type="spellStart"/>
      <w:r w:rsidRPr="004A67F0">
        <w:rPr>
          <w:lang w:val="en-GB"/>
        </w:rPr>
        <w:t>Brouckère</w:t>
      </w:r>
      <w:proofErr w:type="spellEnd"/>
      <w:r w:rsidRPr="004A67F0">
        <w:rPr>
          <w:lang w:val="en-GB"/>
        </w:rPr>
        <w:t xml:space="preserve"> or La Bourse</w:t>
      </w:r>
      <w:r>
        <w:rPr>
          <w:lang w:val="en-GB"/>
        </w:rPr>
        <w:t xml:space="preserve">, take you directly </w:t>
      </w:r>
      <w:r w:rsidRPr="004A67F0">
        <w:rPr>
          <w:lang w:val="en-GB"/>
        </w:rPr>
        <w:t xml:space="preserve">to </w:t>
      </w:r>
      <w:proofErr w:type="spellStart"/>
      <w:r w:rsidRPr="004A67F0">
        <w:rPr>
          <w:lang w:val="en-GB"/>
        </w:rPr>
        <w:t>Gare</w:t>
      </w:r>
      <w:proofErr w:type="spellEnd"/>
      <w:r w:rsidRPr="004A67F0">
        <w:rPr>
          <w:lang w:val="en-GB"/>
        </w:rPr>
        <w:t xml:space="preserve"> de midi in about 10 minutes. </w:t>
      </w:r>
      <w:r>
        <w:rPr>
          <w:lang w:val="en-GB"/>
        </w:rPr>
        <w:t xml:space="preserve"> </w:t>
      </w:r>
    </w:p>
    <w:p w:rsidR="00886615" w:rsidRDefault="00886615" w:rsidP="00A41379">
      <w:pPr>
        <w:rPr>
          <w:lang w:val="en-GB"/>
        </w:rPr>
      </w:pPr>
      <w:r>
        <w:rPr>
          <w:lang w:val="en-GB"/>
        </w:rPr>
        <w:t xml:space="preserve">The hotels, the tram line and underground stations De </w:t>
      </w:r>
      <w:proofErr w:type="spellStart"/>
      <w:r>
        <w:rPr>
          <w:lang w:val="en-GB"/>
        </w:rPr>
        <w:t>Brouckère</w:t>
      </w:r>
      <w:proofErr w:type="spellEnd"/>
      <w:r>
        <w:rPr>
          <w:lang w:val="en-GB"/>
        </w:rPr>
        <w:t xml:space="preserve"> and La Bourse are indicated on the map below. </w:t>
      </w:r>
    </w:p>
    <w:p w:rsidR="00886615" w:rsidRDefault="00886615" w:rsidP="00DA79A0">
      <w:pPr>
        <w:jc w:val="center"/>
        <w:rPr>
          <w:lang w:val="en-GB"/>
        </w:rPr>
      </w:pPr>
      <w:r>
        <w:rPr>
          <w:noProof/>
          <w:lang w:val="en-US"/>
        </w:rPr>
        <w:drawing>
          <wp:inline distT="0" distB="0" distL="0" distR="0" wp14:anchorId="757280D6" wp14:editId="44C59671">
            <wp:extent cx="5760720" cy="448130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4481309"/>
                    </a:xfrm>
                    <a:prstGeom prst="rect">
                      <a:avLst/>
                    </a:prstGeom>
                  </pic:spPr>
                </pic:pic>
              </a:graphicData>
            </a:graphic>
          </wp:inline>
        </w:drawing>
      </w:r>
    </w:p>
    <w:p w:rsidR="00886615" w:rsidRDefault="00886615" w:rsidP="00A41379">
      <w:pPr>
        <w:rPr>
          <w:lang w:val="en-GB"/>
        </w:rPr>
      </w:pPr>
    </w:p>
    <w:p w:rsidR="00886615" w:rsidRDefault="00886615" w:rsidP="00740B8F">
      <w:pPr>
        <w:pStyle w:val="Heading4"/>
        <w:rPr>
          <w:lang w:val="en-GB"/>
        </w:rPr>
      </w:pPr>
      <w:r w:rsidRPr="000013E9">
        <w:rPr>
          <w:lang w:val="en-GB"/>
        </w:rPr>
        <w:t>Other areas</w:t>
      </w:r>
    </w:p>
    <w:p w:rsidR="00886615" w:rsidRDefault="00886615" w:rsidP="00740B8F">
      <w:pPr>
        <w:rPr>
          <w:lang w:val="en-GB"/>
        </w:rPr>
      </w:pPr>
      <w:r>
        <w:rPr>
          <w:lang w:val="en-GB"/>
        </w:rPr>
        <w:t xml:space="preserve">For hotels in another area, please make sure you are close to a metro station (see public transport in Brussels).  </w:t>
      </w:r>
    </w:p>
    <w:p w:rsidR="00886615" w:rsidRDefault="00886615" w:rsidP="00740B8F">
      <w:pPr>
        <w:rPr>
          <w:lang w:val="en-GB"/>
        </w:rPr>
      </w:pPr>
      <w:r>
        <w:rPr>
          <w:lang w:val="en-GB"/>
        </w:rPr>
        <w:lastRenderedPageBreak/>
        <w:t xml:space="preserve">There are also some hotels close to the venue in the </w:t>
      </w:r>
      <w:proofErr w:type="spellStart"/>
      <w:r>
        <w:rPr>
          <w:lang w:val="en-GB"/>
        </w:rPr>
        <w:t>Bruxelles</w:t>
      </w:r>
      <w:proofErr w:type="spellEnd"/>
      <w:r>
        <w:rPr>
          <w:lang w:val="en-GB"/>
        </w:rPr>
        <w:t xml:space="preserve">-midi area, but this area is less interesting for spending the evening in town.   </w:t>
      </w:r>
    </w:p>
    <w:p w:rsidR="00886615" w:rsidRDefault="00886615" w:rsidP="007E10A1">
      <w:pPr>
        <w:pStyle w:val="Heading2"/>
        <w:rPr>
          <w:lang w:val="en-GB"/>
        </w:rPr>
      </w:pPr>
      <w:r>
        <w:rPr>
          <w:lang w:val="en-GB"/>
        </w:rPr>
        <w:t>Public transport in Brussels</w:t>
      </w:r>
    </w:p>
    <w:p w:rsidR="00886615" w:rsidRDefault="00886615" w:rsidP="007E10A1">
      <w:pPr>
        <w:rPr>
          <w:lang w:val="en-GB"/>
        </w:rPr>
      </w:pPr>
      <w:r>
        <w:rPr>
          <w:lang w:val="en-GB"/>
        </w:rPr>
        <w:t xml:space="preserve">The quickest way of travelling in Brussels is by the underground M lines (1-2-5-6) and T lines 3-4. </w:t>
      </w:r>
    </w:p>
    <w:p w:rsidR="00886615" w:rsidRDefault="00886615" w:rsidP="007E10A1">
      <w:pPr>
        <w:rPr>
          <w:lang w:val="en-GB"/>
        </w:rPr>
      </w:pPr>
      <w:r>
        <w:rPr>
          <w:lang w:val="en-GB"/>
        </w:rPr>
        <w:t xml:space="preserve">These lines can be selected on the interactive map of the Brussels public transport company and gives you a good oversight of the different connection possibilities: </w:t>
      </w:r>
      <w:hyperlink r:id="rId32" w:history="1">
        <w:r w:rsidRPr="002D3FF3">
          <w:rPr>
            <w:rStyle w:val="Hyperlink"/>
            <w:lang w:val="en-GB"/>
          </w:rPr>
          <w:t>http://www.stib-mivb.be/irj/go/km/docs/resource/Plan_tiny/index-en.html</w:t>
        </w:r>
      </w:hyperlink>
      <w:r>
        <w:rPr>
          <w:lang w:val="en-GB"/>
        </w:rPr>
        <w:t xml:space="preserve">. </w:t>
      </w:r>
    </w:p>
    <w:p w:rsidR="00886615" w:rsidRDefault="00886615" w:rsidP="00A41379">
      <w:pPr>
        <w:rPr>
          <w:lang w:val="en-GB"/>
        </w:rPr>
      </w:pPr>
      <w:r w:rsidRPr="00A41379">
        <w:rPr>
          <w:lang w:val="en-GB"/>
        </w:rPr>
        <w:t>Information on tickets and fares</w:t>
      </w:r>
      <w:r>
        <w:rPr>
          <w:lang w:val="en-GB"/>
        </w:rPr>
        <w:t xml:space="preserve"> in English can be found at</w:t>
      </w:r>
      <w:r w:rsidRPr="00A41379">
        <w:rPr>
          <w:lang w:val="en-GB"/>
        </w:rPr>
        <w:t>:</w:t>
      </w:r>
      <w:r>
        <w:rPr>
          <w:lang w:val="en-GB"/>
        </w:rPr>
        <w:t xml:space="preserve"> </w:t>
      </w:r>
      <w:hyperlink r:id="rId33" w:history="1">
        <w:r w:rsidRPr="00A41379">
          <w:rPr>
            <w:rStyle w:val="Hyperlink"/>
            <w:lang w:val="en-GB"/>
          </w:rPr>
          <w:t>http://www.stib-mivb.be/tourist.html?l=en</w:t>
        </w:r>
      </w:hyperlink>
      <w:r>
        <w:rPr>
          <w:lang w:val="en-GB"/>
        </w:rPr>
        <w:t xml:space="preserve">. </w:t>
      </w:r>
    </w:p>
    <w:p w:rsidR="00886615" w:rsidRDefault="00886615" w:rsidP="00A41379">
      <w:pPr>
        <w:rPr>
          <w:lang w:val="en-GB"/>
        </w:rPr>
      </w:pPr>
      <w:r>
        <w:rPr>
          <w:lang w:val="en-GB"/>
        </w:rPr>
        <w:t>A one way paper ticket for all lines (metro, tram and bus) costs 2.10 euro and allows 1h of travel in the Brussels district. These tickets have to be bought at the vending machines.</w:t>
      </w:r>
    </w:p>
    <w:p w:rsidR="00886615" w:rsidRDefault="00886615" w:rsidP="00A41379">
      <w:pPr>
        <w:rPr>
          <w:lang w:val="en-GB"/>
        </w:rPr>
      </w:pPr>
      <w:r>
        <w:rPr>
          <w:lang w:val="en-GB"/>
        </w:rPr>
        <w:t xml:space="preserve">Multiple trip tickets (5 or </w:t>
      </w:r>
      <w:proofErr w:type="gramStart"/>
      <w:r>
        <w:rPr>
          <w:lang w:val="en-GB"/>
        </w:rPr>
        <w:t>10  trips</w:t>
      </w:r>
      <w:proofErr w:type="gramEnd"/>
      <w:r>
        <w:rPr>
          <w:lang w:val="en-GB"/>
        </w:rPr>
        <w:t xml:space="preserve">) can only be charged on a </w:t>
      </w:r>
      <w:proofErr w:type="spellStart"/>
      <w:r>
        <w:rPr>
          <w:lang w:val="en-GB"/>
        </w:rPr>
        <w:t>Mobib</w:t>
      </w:r>
      <w:proofErr w:type="spellEnd"/>
      <w:r>
        <w:rPr>
          <w:lang w:val="en-GB"/>
        </w:rPr>
        <w:t xml:space="preserve"> Basic Card, which costs 5 euro’s and is rechargeable (interesting if you come on a regular basis to Brussels).    </w:t>
      </w:r>
    </w:p>
    <w:p w:rsidR="00886615" w:rsidRPr="002A0C77" w:rsidRDefault="00886615" w:rsidP="00394AC5">
      <w:pPr>
        <w:pStyle w:val="Heading2"/>
        <w:rPr>
          <w:lang w:val="en-GB"/>
        </w:rPr>
      </w:pPr>
      <w:r>
        <w:rPr>
          <w:lang w:val="en-GB"/>
        </w:rPr>
        <w:t>Airport –</w:t>
      </w:r>
      <w:r w:rsidRPr="002A0C77">
        <w:rPr>
          <w:lang w:val="en-GB"/>
        </w:rPr>
        <w:t xml:space="preserve"> Brussels</w:t>
      </w:r>
      <w:r>
        <w:rPr>
          <w:lang w:val="en-GB"/>
        </w:rPr>
        <w:t xml:space="preserve"> city centre</w:t>
      </w:r>
    </w:p>
    <w:p w:rsidR="00886615" w:rsidRPr="002A0C77" w:rsidRDefault="00886615" w:rsidP="004B7D96">
      <w:pPr>
        <w:pStyle w:val="Heading4"/>
        <w:rPr>
          <w:rFonts w:eastAsia="Times New Roman"/>
          <w:lang w:val="en-GB"/>
        </w:rPr>
      </w:pPr>
      <w:r w:rsidRPr="002A0C77">
        <w:rPr>
          <w:rFonts w:eastAsia="Times New Roman"/>
          <w:lang w:val="en-GB"/>
        </w:rPr>
        <w:t>From/to Brussels National Airport (BRU)</w:t>
      </w:r>
    </w:p>
    <w:p w:rsidR="00886615" w:rsidRDefault="00886615" w:rsidP="00A41379">
      <w:pPr>
        <w:spacing w:after="0" w:line="240" w:lineRule="auto"/>
        <w:rPr>
          <w:rFonts w:ascii="Calibri" w:eastAsia="Times New Roman" w:hAnsi="Calibri" w:cs="Times New Roman"/>
          <w:b/>
          <w:lang w:val="en-GB"/>
        </w:rPr>
      </w:pPr>
    </w:p>
    <w:p w:rsidR="00886615" w:rsidRDefault="00886615" w:rsidP="00A41379">
      <w:pPr>
        <w:spacing w:after="0" w:line="240" w:lineRule="auto"/>
        <w:rPr>
          <w:rFonts w:ascii="Calibri" w:eastAsia="Times New Roman" w:hAnsi="Calibri" w:cs="Times New Roman"/>
          <w:b/>
          <w:lang w:val="en-GB"/>
        </w:rPr>
      </w:pPr>
      <w:r>
        <w:rPr>
          <w:rFonts w:ascii="Calibri" w:eastAsia="Times New Roman" w:hAnsi="Calibri" w:cs="Times New Roman"/>
          <w:b/>
          <w:lang w:val="en-GB"/>
        </w:rPr>
        <w:t>By public transport</w:t>
      </w:r>
    </w:p>
    <w:p w:rsidR="00886615" w:rsidRDefault="00886615" w:rsidP="00A41379">
      <w:pPr>
        <w:spacing w:after="0" w:line="240" w:lineRule="auto"/>
        <w:rPr>
          <w:rFonts w:ascii="Calibri" w:eastAsia="Times New Roman" w:hAnsi="Calibri" w:cs="Times New Roman"/>
          <w:lang w:val="en-GB"/>
        </w:rPr>
      </w:pPr>
    </w:p>
    <w:p w:rsidR="00886615" w:rsidRDefault="00886615" w:rsidP="00A41379">
      <w:pPr>
        <w:spacing w:after="0" w:line="240" w:lineRule="auto"/>
        <w:rPr>
          <w:rFonts w:ascii="Calibri" w:eastAsia="Times New Roman" w:hAnsi="Calibri" w:cs="Times New Roman"/>
          <w:lang w:val="en-GB"/>
        </w:rPr>
      </w:pPr>
      <w:r w:rsidRPr="004B7D96">
        <w:rPr>
          <w:rFonts w:ascii="Calibri" w:eastAsia="Times New Roman" w:hAnsi="Calibri" w:cs="Times New Roman"/>
          <w:lang w:val="en-GB"/>
        </w:rPr>
        <w:t xml:space="preserve">The airport train </w:t>
      </w:r>
      <w:r w:rsidRPr="00950AC6">
        <w:rPr>
          <w:rFonts w:ascii="Calibri" w:eastAsia="Times New Roman" w:hAnsi="Calibri" w:cs="Times New Roman"/>
          <w:lang w:val="en-GB"/>
        </w:rPr>
        <w:t>station is located below the terminal (basement level-1).</w:t>
      </w:r>
      <w:r>
        <w:rPr>
          <w:rFonts w:ascii="Calibri" w:eastAsia="Times New Roman" w:hAnsi="Calibri" w:cs="Times New Roman"/>
          <w:lang w:val="en-GB"/>
        </w:rPr>
        <w:t xml:space="preserve"> </w:t>
      </w:r>
      <w:r w:rsidRPr="00950AC6">
        <w:rPr>
          <w:rFonts w:ascii="Calibri" w:eastAsia="Times New Roman" w:hAnsi="Calibri" w:cs="Times New Roman"/>
          <w:lang w:val="en-GB"/>
        </w:rPr>
        <w:t>Up to 6 trains an hour connect the airport to Brussels North</w:t>
      </w:r>
      <w:r>
        <w:rPr>
          <w:rFonts w:ascii="Calibri" w:eastAsia="Times New Roman" w:hAnsi="Calibri" w:cs="Times New Roman"/>
          <w:lang w:val="en-GB"/>
        </w:rPr>
        <w:t xml:space="preserve"> (13min)</w:t>
      </w:r>
      <w:r w:rsidRPr="00950AC6">
        <w:rPr>
          <w:rFonts w:ascii="Calibri" w:eastAsia="Times New Roman" w:hAnsi="Calibri" w:cs="Times New Roman"/>
          <w:lang w:val="en-GB"/>
        </w:rPr>
        <w:t xml:space="preserve">, Brussels Central </w:t>
      </w:r>
      <w:r>
        <w:rPr>
          <w:rFonts w:ascii="Calibri" w:eastAsia="Times New Roman" w:hAnsi="Calibri" w:cs="Times New Roman"/>
          <w:lang w:val="en-GB"/>
        </w:rPr>
        <w:t xml:space="preserve">(17 min) </w:t>
      </w:r>
      <w:r w:rsidRPr="00950AC6">
        <w:rPr>
          <w:rFonts w:ascii="Calibri" w:eastAsia="Times New Roman" w:hAnsi="Calibri" w:cs="Times New Roman"/>
          <w:lang w:val="en-GB"/>
        </w:rPr>
        <w:t xml:space="preserve">and Brussels Midi </w:t>
      </w:r>
      <w:r>
        <w:rPr>
          <w:rFonts w:ascii="Calibri" w:eastAsia="Times New Roman" w:hAnsi="Calibri" w:cs="Times New Roman"/>
          <w:lang w:val="en-GB"/>
        </w:rPr>
        <w:t xml:space="preserve">(23 min) </w:t>
      </w:r>
      <w:r w:rsidRPr="00950AC6">
        <w:rPr>
          <w:rFonts w:ascii="Calibri" w:eastAsia="Times New Roman" w:hAnsi="Calibri" w:cs="Times New Roman"/>
          <w:lang w:val="en-GB"/>
        </w:rPr>
        <w:t>stations.</w:t>
      </w:r>
      <w:r>
        <w:rPr>
          <w:rFonts w:ascii="Calibri" w:eastAsia="Times New Roman" w:hAnsi="Calibri" w:cs="Times New Roman"/>
          <w:lang w:val="en-GB"/>
        </w:rPr>
        <w:t xml:space="preserve"> Fare for a one way ticket, 2</w:t>
      </w:r>
      <w:r w:rsidRPr="004B7D96">
        <w:rPr>
          <w:rFonts w:ascii="Calibri" w:eastAsia="Times New Roman" w:hAnsi="Calibri" w:cs="Times New Roman"/>
          <w:vertAlign w:val="superscript"/>
          <w:lang w:val="en-GB"/>
        </w:rPr>
        <w:t>nd</w:t>
      </w:r>
      <w:r>
        <w:rPr>
          <w:rFonts w:ascii="Calibri" w:eastAsia="Times New Roman" w:hAnsi="Calibri" w:cs="Times New Roman"/>
          <w:lang w:val="en-GB"/>
        </w:rPr>
        <w:t xml:space="preserve"> class, is around € 8.60. </w:t>
      </w:r>
    </w:p>
    <w:p w:rsidR="00886615" w:rsidRDefault="00886615" w:rsidP="00A41379">
      <w:pPr>
        <w:spacing w:after="0" w:line="240" w:lineRule="auto"/>
        <w:rPr>
          <w:rFonts w:ascii="Calibri" w:eastAsia="Times New Roman" w:hAnsi="Calibri" w:cs="Times New Roman"/>
          <w:lang w:val="en-GB"/>
        </w:rPr>
      </w:pPr>
    </w:p>
    <w:p w:rsidR="00886615" w:rsidRDefault="00886615" w:rsidP="00A41379">
      <w:pPr>
        <w:spacing w:after="0" w:line="240" w:lineRule="auto"/>
        <w:rPr>
          <w:rFonts w:ascii="Calibri" w:eastAsia="Times New Roman" w:hAnsi="Calibri" w:cs="Times New Roman"/>
          <w:lang w:val="en-GB"/>
        </w:rPr>
      </w:pPr>
      <w:r>
        <w:rPr>
          <w:rFonts w:ascii="Calibri" w:eastAsia="Times New Roman" w:hAnsi="Calibri" w:cs="Times New Roman"/>
          <w:lang w:val="en-GB"/>
        </w:rPr>
        <w:t>More information can be found at:</w:t>
      </w:r>
    </w:p>
    <w:p w:rsidR="00886615" w:rsidRDefault="00886615" w:rsidP="00A41379">
      <w:pPr>
        <w:spacing w:after="0" w:line="240" w:lineRule="auto"/>
        <w:rPr>
          <w:rFonts w:ascii="Calibri" w:eastAsia="Times New Roman" w:hAnsi="Calibri" w:cs="Times New Roman"/>
          <w:lang w:val="en-GB"/>
        </w:rPr>
      </w:pPr>
    </w:p>
    <w:p w:rsidR="00886615" w:rsidRDefault="00886615" w:rsidP="004B7D96">
      <w:pPr>
        <w:spacing w:after="0" w:line="240" w:lineRule="auto"/>
        <w:ind w:left="708"/>
        <w:rPr>
          <w:rFonts w:ascii="Calibri" w:eastAsia="Times New Roman" w:hAnsi="Calibri" w:cs="Times New Roman"/>
          <w:lang w:val="en-GB"/>
        </w:rPr>
      </w:pPr>
      <w:r>
        <w:rPr>
          <w:rFonts w:ascii="Calibri" w:eastAsia="Times New Roman" w:hAnsi="Calibri" w:cs="Times New Roman"/>
          <w:lang w:val="en-GB"/>
        </w:rPr>
        <w:t xml:space="preserve">Website Brussels airport: </w:t>
      </w:r>
      <w:hyperlink r:id="rId34" w:history="1">
        <w:r w:rsidRPr="000A64E4">
          <w:rPr>
            <w:rStyle w:val="Hyperlink"/>
            <w:rFonts w:ascii="Calibri" w:eastAsia="Times New Roman" w:hAnsi="Calibri" w:cs="Times New Roman"/>
            <w:lang w:val="en-GB"/>
          </w:rPr>
          <w:t>http://www.brusselsairport.be/en/passngr/to_from_brussels_airport/train/</w:t>
        </w:r>
      </w:hyperlink>
      <w:r>
        <w:rPr>
          <w:rFonts w:ascii="Calibri" w:eastAsia="Times New Roman" w:hAnsi="Calibri" w:cs="Times New Roman"/>
          <w:lang w:val="en-GB"/>
        </w:rPr>
        <w:t xml:space="preserve"> </w:t>
      </w:r>
    </w:p>
    <w:p w:rsidR="00886615" w:rsidRDefault="00886615" w:rsidP="004B7D96">
      <w:pPr>
        <w:spacing w:after="0" w:line="240" w:lineRule="auto"/>
        <w:ind w:left="708"/>
        <w:rPr>
          <w:rFonts w:ascii="Calibri" w:eastAsia="Times New Roman" w:hAnsi="Calibri" w:cs="Times New Roman"/>
          <w:lang w:val="en-GB"/>
        </w:rPr>
      </w:pPr>
    </w:p>
    <w:p w:rsidR="00886615" w:rsidRDefault="00886615" w:rsidP="004B7D96">
      <w:pPr>
        <w:spacing w:after="0" w:line="240" w:lineRule="auto"/>
        <w:ind w:left="708"/>
        <w:rPr>
          <w:rFonts w:ascii="Calibri" w:eastAsia="Times New Roman" w:hAnsi="Calibri" w:cs="Times New Roman"/>
          <w:lang w:val="en-GB"/>
        </w:rPr>
      </w:pPr>
      <w:r>
        <w:rPr>
          <w:rFonts w:ascii="Calibri" w:eastAsia="Times New Roman" w:hAnsi="Calibri" w:cs="Times New Roman"/>
          <w:lang w:val="en-GB"/>
        </w:rPr>
        <w:t xml:space="preserve">Website Belgian Railway Company:  </w:t>
      </w:r>
      <w:hyperlink r:id="rId35" w:history="1">
        <w:r w:rsidRPr="000A64E4">
          <w:rPr>
            <w:rStyle w:val="Hyperlink"/>
            <w:rFonts w:ascii="Calibri" w:eastAsia="Times New Roman" w:hAnsi="Calibri" w:cs="Times New Roman"/>
            <w:lang w:val="en-GB"/>
          </w:rPr>
          <w:t>http://www.belgianrail.be/en/Default.aspx</w:t>
        </w:r>
      </w:hyperlink>
      <w:r>
        <w:rPr>
          <w:rFonts w:ascii="Calibri" w:eastAsia="Times New Roman" w:hAnsi="Calibri" w:cs="Times New Roman"/>
          <w:lang w:val="en-GB"/>
        </w:rPr>
        <w:t xml:space="preserve"> </w:t>
      </w:r>
      <w:r>
        <w:rPr>
          <w:rFonts w:ascii="Calibri" w:eastAsia="Times New Roman" w:hAnsi="Calibri" w:cs="Times New Roman"/>
          <w:lang w:val="en-GB"/>
        </w:rPr>
        <w:br/>
      </w:r>
      <w:r w:rsidRPr="00740B8F">
        <w:rPr>
          <w:rFonts w:ascii="Calibri" w:eastAsia="Times New Roman" w:hAnsi="Calibri" w:cs="Times New Roman"/>
          <w:i/>
          <w:lang w:val="en-GB"/>
        </w:rPr>
        <w:t>(timetable and on line ticket buy, choose from “Brussels Airport” to “</w:t>
      </w:r>
      <w:proofErr w:type="spellStart"/>
      <w:r w:rsidRPr="00740B8F">
        <w:rPr>
          <w:rFonts w:ascii="Calibri" w:eastAsia="Times New Roman" w:hAnsi="Calibri" w:cs="Times New Roman"/>
          <w:i/>
          <w:lang w:val="en-GB"/>
        </w:rPr>
        <w:t>Bruxelles</w:t>
      </w:r>
      <w:proofErr w:type="spellEnd"/>
      <w:r w:rsidRPr="00740B8F">
        <w:rPr>
          <w:rFonts w:ascii="Calibri" w:eastAsia="Times New Roman" w:hAnsi="Calibri" w:cs="Times New Roman"/>
          <w:i/>
          <w:lang w:val="en-GB"/>
        </w:rPr>
        <w:t>-</w:t>
      </w:r>
      <w:r>
        <w:rPr>
          <w:rFonts w:ascii="Calibri" w:eastAsia="Times New Roman" w:hAnsi="Calibri" w:cs="Times New Roman"/>
          <w:i/>
          <w:lang w:val="en-GB"/>
        </w:rPr>
        <w:t xml:space="preserve">Midi / Brussel-Zuid”). </w:t>
      </w:r>
      <w:r w:rsidRPr="00740B8F">
        <w:rPr>
          <w:rFonts w:ascii="Calibri" w:eastAsia="Times New Roman" w:hAnsi="Calibri" w:cs="Times New Roman"/>
          <w:i/>
          <w:lang w:val="en-GB"/>
        </w:rPr>
        <w:t xml:space="preserve"> </w:t>
      </w:r>
    </w:p>
    <w:p w:rsidR="00886615" w:rsidRDefault="00886615" w:rsidP="00A41379">
      <w:pPr>
        <w:spacing w:after="0" w:line="240" w:lineRule="auto"/>
        <w:rPr>
          <w:rFonts w:ascii="Calibri" w:eastAsia="Times New Roman" w:hAnsi="Calibri" w:cs="Times New Roman"/>
          <w:lang w:val="en-GB"/>
        </w:rPr>
      </w:pPr>
    </w:p>
    <w:p w:rsidR="00886615" w:rsidRDefault="00886615" w:rsidP="00AB162F">
      <w:pPr>
        <w:spacing w:after="0" w:line="240" w:lineRule="auto"/>
        <w:rPr>
          <w:rFonts w:ascii="Calibri" w:eastAsia="Times New Roman" w:hAnsi="Calibri" w:cs="Times New Roman"/>
          <w:lang w:val="en-GB"/>
        </w:rPr>
      </w:pPr>
      <w:r>
        <w:rPr>
          <w:rFonts w:ascii="Calibri" w:eastAsia="Times New Roman" w:hAnsi="Calibri" w:cs="Times New Roman"/>
          <w:lang w:val="en-GB"/>
        </w:rPr>
        <w:t xml:space="preserve">For hotels at the Grande-Place: by foot from railway station </w:t>
      </w:r>
      <w:proofErr w:type="spellStart"/>
      <w:r w:rsidRPr="00740B8F">
        <w:rPr>
          <w:rFonts w:ascii="Calibri" w:eastAsia="Times New Roman" w:hAnsi="Calibri" w:cs="Times New Roman"/>
          <w:b/>
          <w:lang w:val="en-GB"/>
        </w:rPr>
        <w:t>Bruxelles</w:t>
      </w:r>
      <w:proofErr w:type="spellEnd"/>
      <w:r w:rsidRPr="00740B8F">
        <w:rPr>
          <w:rFonts w:ascii="Calibri" w:eastAsia="Times New Roman" w:hAnsi="Calibri" w:cs="Times New Roman"/>
          <w:b/>
          <w:lang w:val="en-GB"/>
        </w:rPr>
        <w:t>-Centrale</w:t>
      </w:r>
    </w:p>
    <w:p w:rsidR="00886615" w:rsidRDefault="00886615" w:rsidP="00AB162F">
      <w:pPr>
        <w:spacing w:after="0" w:line="240" w:lineRule="auto"/>
        <w:rPr>
          <w:rFonts w:ascii="Calibri" w:eastAsia="Times New Roman" w:hAnsi="Calibri" w:cs="Times New Roman"/>
          <w:lang w:val="en-GB"/>
        </w:rPr>
      </w:pPr>
    </w:p>
    <w:p w:rsidR="00886615" w:rsidRPr="00C92A66" w:rsidRDefault="00886615" w:rsidP="00AB162F">
      <w:pPr>
        <w:spacing w:after="0" w:line="240" w:lineRule="auto"/>
        <w:rPr>
          <w:rFonts w:ascii="Calibri" w:eastAsia="Times New Roman" w:hAnsi="Calibri" w:cs="Times New Roman"/>
          <w:lang w:val="en-GB"/>
        </w:rPr>
      </w:pPr>
      <w:r w:rsidRPr="00C92A66">
        <w:rPr>
          <w:rFonts w:ascii="Calibri" w:eastAsia="Times New Roman" w:hAnsi="Calibri" w:cs="Times New Roman"/>
          <w:lang w:val="en-GB"/>
        </w:rPr>
        <w:t xml:space="preserve">For hotels at De </w:t>
      </w:r>
      <w:proofErr w:type="spellStart"/>
      <w:r w:rsidRPr="00C92A66">
        <w:rPr>
          <w:rFonts w:ascii="Calibri" w:eastAsia="Times New Roman" w:hAnsi="Calibri" w:cs="Times New Roman"/>
          <w:lang w:val="en-GB"/>
        </w:rPr>
        <w:t>Brouckère</w:t>
      </w:r>
      <w:proofErr w:type="spellEnd"/>
      <w:r w:rsidRPr="00C92A66">
        <w:rPr>
          <w:rFonts w:ascii="Calibri" w:eastAsia="Times New Roman" w:hAnsi="Calibri" w:cs="Times New Roman"/>
          <w:lang w:val="en-GB"/>
        </w:rPr>
        <w:t xml:space="preserve"> – La Bourse (such as the hotels Ibis and Novotel at the place Sainte-Catherine): </w:t>
      </w:r>
    </w:p>
    <w:p w:rsidR="00886615" w:rsidRDefault="00886615" w:rsidP="008E1D68">
      <w:pPr>
        <w:pStyle w:val="ListParagraph"/>
        <w:numPr>
          <w:ilvl w:val="0"/>
          <w:numId w:val="18"/>
        </w:numPr>
        <w:spacing w:after="0" w:line="240" w:lineRule="auto"/>
        <w:ind w:left="1068"/>
        <w:rPr>
          <w:rFonts w:ascii="Calibri" w:eastAsia="Times New Roman" w:hAnsi="Calibri" w:cs="Times New Roman"/>
          <w:lang w:val="en-GB"/>
        </w:rPr>
      </w:pPr>
      <w:r>
        <w:rPr>
          <w:rFonts w:ascii="Calibri" w:eastAsia="Times New Roman" w:hAnsi="Calibri" w:cs="Times New Roman"/>
          <w:lang w:val="en-GB"/>
        </w:rPr>
        <w:t>In the railway station “</w:t>
      </w:r>
      <w:proofErr w:type="spellStart"/>
      <w:r w:rsidRPr="00950AC6">
        <w:rPr>
          <w:rFonts w:ascii="Calibri" w:eastAsia="Times New Roman" w:hAnsi="Calibri" w:cs="Times New Roman"/>
          <w:lang w:val="en-GB"/>
        </w:rPr>
        <w:t>Bruxelles</w:t>
      </w:r>
      <w:proofErr w:type="spellEnd"/>
      <w:r w:rsidRPr="00950AC6">
        <w:rPr>
          <w:rFonts w:ascii="Calibri" w:eastAsia="Times New Roman" w:hAnsi="Calibri" w:cs="Times New Roman"/>
          <w:lang w:val="en-GB"/>
        </w:rPr>
        <w:t>-</w:t>
      </w:r>
      <w:r>
        <w:rPr>
          <w:rFonts w:ascii="Calibri" w:eastAsia="Times New Roman" w:hAnsi="Calibri" w:cs="Times New Roman"/>
          <w:lang w:val="en-GB"/>
        </w:rPr>
        <w:t>Nord” take underground line tram 3 or 4 direction “</w:t>
      </w:r>
      <w:proofErr w:type="spellStart"/>
      <w:r>
        <w:rPr>
          <w:rFonts w:ascii="Calibri" w:eastAsia="Times New Roman" w:hAnsi="Calibri" w:cs="Times New Roman"/>
          <w:lang w:val="en-GB"/>
        </w:rPr>
        <w:t>Gare</w:t>
      </w:r>
      <w:proofErr w:type="spellEnd"/>
      <w:r>
        <w:rPr>
          <w:rFonts w:ascii="Calibri" w:eastAsia="Times New Roman" w:hAnsi="Calibri" w:cs="Times New Roman"/>
          <w:lang w:val="en-GB"/>
        </w:rPr>
        <w:t xml:space="preserve"> de midi”, 2</w:t>
      </w:r>
      <w:r w:rsidRPr="004B7D96">
        <w:rPr>
          <w:rFonts w:ascii="Calibri" w:eastAsia="Times New Roman" w:hAnsi="Calibri" w:cs="Times New Roman"/>
          <w:vertAlign w:val="superscript"/>
          <w:lang w:val="en-GB"/>
        </w:rPr>
        <w:t>nd</w:t>
      </w:r>
      <w:r>
        <w:rPr>
          <w:rFonts w:ascii="Calibri" w:eastAsia="Times New Roman" w:hAnsi="Calibri" w:cs="Times New Roman"/>
          <w:lang w:val="en-GB"/>
        </w:rPr>
        <w:t xml:space="preserve"> stop De </w:t>
      </w:r>
      <w:proofErr w:type="spellStart"/>
      <w:r>
        <w:rPr>
          <w:rFonts w:ascii="Calibri" w:eastAsia="Times New Roman" w:hAnsi="Calibri" w:cs="Times New Roman"/>
          <w:lang w:val="en-GB"/>
        </w:rPr>
        <w:t>Brouckère</w:t>
      </w:r>
      <w:proofErr w:type="spellEnd"/>
      <w:r>
        <w:rPr>
          <w:rFonts w:ascii="Calibri" w:eastAsia="Times New Roman" w:hAnsi="Calibri" w:cs="Times New Roman"/>
          <w:lang w:val="en-GB"/>
        </w:rPr>
        <w:t xml:space="preserve"> or 3th stop La Bourse</w:t>
      </w:r>
    </w:p>
    <w:p w:rsidR="00886615" w:rsidRPr="00740B8F" w:rsidRDefault="00886615" w:rsidP="00AB162F">
      <w:pPr>
        <w:pStyle w:val="ListParagraph"/>
        <w:spacing w:after="0" w:line="240" w:lineRule="auto"/>
        <w:ind w:left="1068"/>
        <w:rPr>
          <w:rFonts w:ascii="Calibri" w:eastAsia="Times New Roman" w:hAnsi="Calibri" w:cs="Times New Roman"/>
          <w:u w:val="single"/>
          <w:lang w:val="en-GB"/>
        </w:rPr>
      </w:pPr>
      <w:r w:rsidRPr="00740B8F">
        <w:rPr>
          <w:rFonts w:ascii="Calibri" w:eastAsia="Times New Roman" w:hAnsi="Calibri" w:cs="Times New Roman"/>
          <w:u w:val="single"/>
          <w:lang w:val="en-GB"/>
        </w:rPr>
        <w:t>Or</w:t>
      </w:r>
    </w:p>
    <w:p w:rsidR="00886615" w:rsidRPr="00950AC6" w:rsidRDefault="00886615" w:rsidP="008E1D68">
      <w:pPr>
        <w:pStyle w:val="ListParagraph"/>
        <w:numPr>
          <w:ilvl w:val="0"/>
          <w:numId w:val="18"/>
        </w:numPr>
        <w:spacing w:after="0" w:line="240" w:lineRule="auto"/>
        <w:ind w:left="1068"/>
        <w:rPr>
          <w:rFonts w:ascii="Calibri" w:eastAsia="Times New Roman" w:hAnsi="Calibri" w:cs="Times New Roman"/>
          <w:lang w:val="en-GB"/>
        </w:rPr>
      </w:pPr>
      <w:r>
        <w:rPr>
          <w:rFonts w:ascii="Calibri" w:eastAsia="Times New Roman" w:hAnsi="Calibri" w:cs="Times New Roman"/>
          <w:lang w:val="en-GB"/>
        </w:rPr>
        <w:t>In the railway station “</w:t>
      </w:r>
      <w:proofErr w:type="spellStart"/>
      <w:r>
        <w:rPr>
          <w:rFonts w:ascii="Calibri" w:eastAsia="Times New Roman" w:hAnsi="Calibri" w:cs="Times New Roman"/>
          <w:lang w:val="en-GB"/>
        </w:rPr>
        <w:t>Bruxelles</w:t>
      </w:r>
      <w:proofErr w:type="spellEnd"/>
      <w:r>
        <w:rPr>
          <w:rFonts w:ascii="Calibri" w:eastAsia="Times New Roman" w:hAnsi="Calibri" w:cs="Times New Roman"/>
          <w:lang w:val="en-GB"/>
        </w:rPr>
        <w:t xml:space="preserve">-Centrale”, take metro line 1 (direction </w:t>
      </w:r>
      <w:proofErr w:type="spellStart"/>
      <w:r>
        <w:rPr>
          <w:rFonts w:ascii="Calibri" w:eastAsia="Times New Roman" w:hAnsi="Calibri" w:cs="Times New Roman"/>
          <w:lang w:val="en-GB"/>
        </w:rPr>
        <w:t>Gare</w:t>
      </w:r>
      <w:proofErr w:type="spellEnd"/>
      <w:r>
        <w:rPr>
          <w:rFonts w:ascii="Calibri" w:eastAsia="Times New Roman" w:hAnsi="Calibri" w:cs="Times New Roman"/>
          <w:lang w:val="en-GB"/>
        </w:rPr>
        <w:t xml:space="preserve"> de </w:t>
      </w:r>
      <w:proofErr w:type="spellStart"/>
      <w:r>
        <w:rPr>
          <w:rFonts w:ascii="Calibri" w:eastAsia="Times New Roman" w:hAnsi="Calibri" w:cs="Times New Roman"/>
          <w:lang w:val="en-GB"/>
        </w:rPr>
        <w:t>l’Ouest</w:t>
      </w:r>
      <w:proofErr w:type="spellEnd"/>
      <w:r>
        <w:rPr>
          <w:rFonts w:ascii="Calibri" w:eastAsia="Times New Roman" w:hAnsi="Calibri" w:cs="Times New Roman"/>
          <w:lang w:val="en-GB"/>
        </w:rPr>
        <w:t>) or 5 (direction Erasmus), 1</w:t>
      </w:r>
      <w:r w:rsidRPr="004B7D96">
        <w:rPr>
          <w:rFonts w:ascii="Calibri" w:eastAsia="Times New Roman" w:hAnsi="Calibri" w:cs="Times New Roman"/>
          <w:vertAlign w:val="superscript"/>
          <w:lang w:val="en-GB"/>
        </w:rPr>
        <w:t>st</w:t>
      </w:r>
      <w:r>
        <w:rPr>
          <w:rFonts w:ascii="Calibri" w:eastAsia="Times New Roman" w:hAnsi="Calibri" w:cs="Times New Roman"/>
          <w:lang w:val="en-GB"/>
        </w:rPr>
        <w:t xml:space="preserve"> stop De </w:t>
      </w:r>
      <w:proofErr w:type="spellStart"/>
      <w:r>
        <w:rPr>
          <w:rFonts w:ascii="Calibri" w:eastAsia="Times New Roman" w:hAnsi="Calibri" w:cs="Times New Roman"/>
          <w:lang w:val="en-GB"/>
        </w:rPr>
        <w:t>Brouckère</w:t>
      </w:r>
      <w:proofErr w:type="spellEnd"/>
      <w:r>
        <w:rPr>
          <w:rFonts w:ascii="Calibri" w:eastAsia="Times New Roman" w:hAnsi="Calibri" w:cs="Times New Roman"/>
          <w:lang w:val="en-GB"/>
        </w:rPr>
        <w:t xml:space="preserve"> or 2</w:t>
      </w:r>
      <w:r w:rsidRPr="004B7D96">
        <w:rPr>
          <w:rFonts w:ascii="Calibri" w:eastAsia="Times New Roman" w:hAnsi="Calibri" w:cs="Times New Roman"/>
          <w:vertAlign w:val="superscript"/>
          <w:lang w:val="en-GB"/>
        </w:rPr>
        <w:t>nd</w:t>
      </w:r>
      <w:r>
        <w:rPr>
          <w:rFonts w:ascii="Calibri" w:eastAsia="Times New Roman" w:hAnsi="Calibri" w:cs="Times New Roman"/>
          <w:lang w:val="en-GB"/>
        </w:rPr>
        <w:t xml:space="preserve"> stop Sainte-Catherine</w:t>
      </w:r>
      <w:r w:rsidRPr="00950AC6">
        <w:rPr>
          <w:rFonts w:ascii="Calibri" w:eastAsia="Times New Roman" w:hAnsi="Calibri" w:cs="Times New Roman"/>
          <w:lang w:val="en-GB"/>
        </w:rPr>
        <w:t xml:space="preserve">. </w:t>
      </w:r>
    </w:p>
    <w:p w:rsidR="00886615" w:rsidRDefault="00886615">
      <w:pPr>
        <w:spacing w:after="0" w:line="240" w:lineRule="auto"/>
        <w:rPr>
          <w:rFonts w:ascii="Calibri" w:eastAsia="Times New Roman" w:hAnsi="Calibri" w:cs="Times New Roman"/>
          <w:lang w:val="en-GB"/>
        </w:rPr>
      </w:pPr>
    </w:p>
    <w:p w:rsidR="00886615" w:rsidRPr="004B7D96" w:rsidRDefault="00886615">
      <w:pPr>
        <w:spacing w:after="0" w:line="240" w:lineRule="auto"/>
        <w:rPr>
          <w:rFonts w:ascii="Calibri" w:eastAsia="Times New Roman" w:hAnsi="Calibri" w:cs="Times New Roman"/>
          <w:b/>
          <w:lang w:val="en-GB"/>
        </w:rPr>
      </w:pPr>
      <w:r w:rsidRPr="004B7D96">
        <w:rPr>
          <w:rFonts w:ascii="Calibri" w:eastAsia="Times New Roman" w:hAnsi="Calibri" w:cs="Times New Roman"/>
          <w:b/>
          <w:lang w:val="en-GB"/>
        </w:rPr>
        <w:t>By taxi</w:t>
      </w:r>
    </w:p>
    <w:p w:rsidR="00886615" w:rsidRDefault="00886615" w:rsidP="004D5B2A">
      <w:pPr>
        <w:spacing w:after="0" w:line="240" w:lineRule="auto"/>
        <w:rPr>
          <w:rFonts w:ascii="Calibri" w:eastAsia="Times New Roman" w:hAnsi="Calibri" w:cs="Times New Roman"/>
          <w:lang w:val="en-GB"/>
        </w:rPr>
      </w:pPr>
      <w:r w:rsidRPr="004B7D96">
        <w:rPr>
          <w:rFonts w:ascii="Calibri" w:eastAsia="Times New Roman" w:hAnsi="Calibri" w:cs="Times New Roman"/>
          <w:lang w:val="en-GB"/>
        </w:rPr>
        <w:t xml:space="preserve">Taxis </w:t>
      </w:r>
      <w:r w:rsidRPr="004D5B2A">
        <w:rPr>
          <w:rFonts w:ascii="Calibri" w:eastAsia="Times New Roman" w:hAnsi="Calibri" w:cs="Times New Roman"/>
          <w:lang w:val="en-GB"/>
        </w:rPr>
        <w:t>with a taximeter are permanently available in front of the arrivals hall. The fare from the airport to the city centre of Brussels is normally around € 45.</w:t>
      </w:r>
      <w:r>
        <w:rPr>
          <w:rFonts w:ascii="Calibri" w:eastAsia="Times New Roman" w:hAnsi="Calibri" w:cs="Times New Roman"/>
          <w:lang w:val="en-GB"/>
        </w:rPr>
        <w:t xml:space="preserve">  </w:t>
      </w:r>
    </w:p>
    <w:p w:rsidR="00886615" w:rsidRDefault="00886615" w:rsidP="004D5B2A">
      <w:pPr>
        <w:spacing w:after="0" w:line="240" w:lineRule="auto"/>
        <w:rPr>
          <w:rFonts w:ascii="Calibri" w:eastAsia="Times New Roman" w:hAnsi="Calibri" w:cs="Times New Roman"/>
          <w:lang w:val="en-GB"/>
        </w:rPr>
      </w:pPr>
    </w:p>
    <w:p w:rsidR="00886615" w:rsidRDefault="00886615" w:rsidP="004B7D96">
      <w:pPr>
        <w:pStyle w:val="Heading4"/>
        <w:rPr>
          <w:rFonts w:eastAsia="Times New Roman"/>
          <w:lang w:val="en-GB"/>
        </w:rPr>
      </w:pPr>
      <w:r w:rsidRPr="002A0C77">
        <w:rPr>
          <w:rFonts w:eastAsia="Times New Roman"/>
          <w:lang w:val="en-GB"/>
        </w:rPr>
        <w:lastRenderedPageBreak/>
        <w:t xml:space="preserve">From/to </w:t>
      </w:r>
      <w:r>
        <w:rPr>
          <w:rFonts w:eastAsia="Times New Roman"/>
          <w:lang w:val="en-GB"/>
        </w:rPr>
        <w:t>Brussels South Charleroi Airport</w:t>
      </w:r>
    </w:p>
    <w:p w:rsidR="00886615" w:rsidRDefault="00886615" w:rsidP="00085E0A">
      <w:pPr>
        <w:rPr>
          <w:lang w:val="en-GB"/>
        </w:rPr>
      </w:pPr>
      <w:r w:rsidRPr="00085E0A">
        <w:rPr>
          <w:lang w:val="en-GB"/>
        </w:rPr>
        <w:t>Since Brussels Charleroi is about 55 kilometres from Brussels, it is not the closest airport to Brussels</w:t>
      </w:r>
      <w:r>
        <w:rPr>
          <w:lang w:val="en-GB"/>
        </w:rPr>
        <w:t xml:space="preserve">. </w:t>
      </w:r>
      <w:r w:rsidRPr="00085E0A">
        <w:rPr>
          <w:lang w:val="en-GB"/>
        </w:rPr>
        <w:t xml:space="preserve"> </w:t>
      </w:r>
    </w:p>
    <w:p w:rsidR="00886615" w:rsidRDefault="00886615" w:rsidP="00085E0A">
      <w:pPr>
        <w:rPr>
          <w:lang w:val="en-GB"/>
        </w:rPr>
      </w:pPr>
      <w:r w:rsidRPr="00085E0A">
        <w:rPr>
          <w:lang w:val="en-GB"/>
        </w:rPr>
        <w:t>The most used and convenient method to travel from Brussels Charleroi Airport to Brussels</w:t>
      </w:r>
      <w:r>
        <w:rPr>
          <w:lang w:val="en-GB"/>
        </w:rPr>
        <w:t xml:space="preserve"> </w:t>
      </w:r>
      <w:r w:rsidRPr="00085E0A">
        <w:rPr>
          <w:lang w:val="en-GB"/>
        </w:rPr>
        <w:t xml:space="preserve">is by shuttle bus. </w:t>
      </w:r>
      <w:r>
        <w:rPr>
          <w:lang w:val="en-GB"/>
        </w:rPr>
        <w:t xml:space="preserve">For fares, timetable and booking: </w:t>
      </w:r>
      <w:hyperlink r:id="rId36" w:history="1">
        <w:r w:rsidRPr="000A64E4">
          <w:rPr>
            <w:rStyle w:val="Hyperlink"/>
            <w:lang w:val="en-GB"/>
          </w:rPr>
          <w:t>http://www.charleroi-airport.com/en/acces/shuttle-buses/index.html</w:t>
        </w:r>
      </w:hyperlink>
      <w:r>
        <w:rPr>
          <w:lang w:val="en-GB"/>
        </w:rPr>
        <w:t xml:space="preserve">. </w:t>
      </w:r>
    </w:p>
    <w:p w:rsidR="00886615" w:rsidRPr="002A0C77" w:rsidRDefault="00886615" w:rsidP="009E176A">
      <w:pPr>
        <w:pStyle w:val="Heading2"/>
        <w:rPr>
          <w:lang w:val="en-GB"/>
        </w:rPr>
      </w:pPr>
      <w:r>
        <w:rPr>
          <w:lang w:val="en-GB"/>
        </w:rPr>
        <w:t>Registration</w:t>
      </w:r>
    </w:p>
    <w:p w:rsidR="00886615" w:rsidRDefault="00886615" w:rsidP="00A41379">
      <w:pPr>
        <w:spacing w:after="0" w:line="240" w:lineRule="auto"/>
        <w:rPr>
          <w:rFonts w:ascii="Calibri" w:eastAsia="Times New Roman" w:hAnsi="Calibri" w:cs="Times New Roman"/>
          <w:lang w:val="en-US"/>
        </w:rPr>
      </w:pPr>
    </w:p>
    <w:p w:rsidR="00886615" w:rsidRDefault="00886615" w:rsidP="00A41379">
      <w:pPr>
        <w:spacing w:after="0" w:line="240" w:lineRule="auto"/>
        <w:rPr>
          <w:rFonts w:ascii="Calibri" w:eastAsia="Times New Roman" w:hAnsi="Calibri" w:cs="Times New Roman"/>
          <w:lang w:val="en-US"/>
        </w:rPr>
      </w:pPr>
      <w:r>
        <w:rPr>
          <w:rFonts w:ascii="Calibri" w:eastAsia="Times New Roman" w:hAnsi="Calibri" w:cs="Times New Roman"/>
          <w:lang w:val="en-US"/>
        </w:rPr>
        <w:t xml:space="preserve">If you’ll be attending the TWG2 meeting, please </w:t>
      </w:r>
      <w:r w:rsidRPr="00527555">
        <w:rPr>
          <w:rFonts w:ascii="Calibri" w:eastAsia="Times New Roman" w:hAnsi="Calibri" w:cs="Times New Roman"/>
          <w:b/>
          <w:lang w:val="en-US"/>
        </w:rPr>
        <w:t>send the registration form</w:t>
      </w:r>
      <w:r>
        <w:rPr>
          <w:rFonts w:ascii="Calibri" w:eastAsia="Times New Roman" w:hAnsi="Calibri" w:cs="Times New Roman"/>
          <w:lang w:val="en-US"/>
        </w:rPr>
        <w:t xml:space="preserve"> an e-mail to Peter </w:t>
      </w:r>
      <w:proofErr w:type="spellStart"/>
      <w:r>
        <w:rPr>
          <w:rFonts w:ascii="Calibri" w:eastAsia="Times New Roman" w:hAnsi="Calibri" w:cs="Times New Roman"/>
          <w:lang w:val="en-US"/>
        </w:rPr>
        <w:t>Vansina</w:t>
      </w:r>
      <w:proofErr w:type="spellEnd"/>
      <w:r>
        <w:rPr>
          <w:rFonts w:ascii="Calibri" w:eastAsia="Times New Roman" w:hAnsi="Calibri" w:cs="Times New Roman"/>
          <w:lang w:val="en-US"/>
        </w:rPr>
        <w:t xml:space="preserve"> (</w:t>
      </w:r>
      <w:hyperlink r:id="rId37" w:history="1">
        <w:r w:rsidRPr="00DC1047">
          <w:rPr>
            <w:rStyle w:val="Hyperlink"/>
            <w:rFonts w:ascii="Calibri" w:eastAsia="Times New Roman" w:hAnsi="Calibri" w:cs="Times New Roman"/>
            <w:lang w:val="en-US"/>
          </w:rPr>
          <w:t>peter.vansina@werk.belgie.be</w:t>
        </w:r>
      </w:hyperlink>
      <w:r>
        <w:rPr>
          <w:rFonts w:ascii="Calibri" w:eastAsia="Times New Roman" w:hAnsi="Calibri" w:cs="Times New Roman"/>
          <w:lang w:val="en-US"/>
        </w:rPr>
        <w:t>)   with Maureen Wood (</w:t>
      </w:r>
      <w:hyperlink r:id="rId38" w:history="1">
        <w:r w:rsidRPr="006E2EF9">
          <w:rPr>
            <w:rStyle w:val="Hyperlink"/>
            <w:rFonts w:ascii="Calibri" w:eastAsia="Times New Roman" w:hAnsi="Calibri" w:cs="Times New Roman"/>
            <w:lang w:val="en-US"/>
          </w:rPr>
          <w:t>Maureen.wood@jrc.ec.europa.eu</w:t>
        </w:r>
      </w:hyperlink>
      <w:r>
        <w:rPr>
          <w:rFonts w:ascii="Calibri" w:eastAsia="Times New Roman" w:hAnsi="Calibri" w:cs="Times New Roman"/>
          <w:lang w:val="en-US"/>
        </w:rPr>
        <w:t xml:space="preserve">) in copy by </w:t>
      </w:r>
      <w:r w:rsidRPr="00527555">
        <w:rPr>
          <w:rFonts w:ascii="Calibri" w:eastAsia="Times New Roman" w:hAnsi="Calibri" w:cs="Times New Roman"/>
          <w:b/>
          <w:lang w:val="en-US"/>
        </w:rPr>
        <w:t>NO LATER THAN 22 APRIL 2016.</w:t>
      </w:r>
    </w:p>
    <w:p w:rsidR="00886615" w:rsidRDefault="00886615" w:rsidP="00A41379">
      <w:pPr>
        <w:spacing w:after="0" w:line="240" w:lineRule="auto"/>
        <w:rPr>
          <w:rFonts w:ascii="Calibri" w:eastAsia="Times New Roman" w:hAnsi="Calibri" w:cs="Times New Roman"/>
          <w:lang w:val="en-US"/>
        </w:rPr>
      </w:pPr>
    </w:p>
    <w:p w:rsidR="00886615" w:rsidRPr="00E10E0B" w:rsidRDefault="00886615"/>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rPr>
          <w:rFonts w:ascii="Arial" w:eastAsia="Arial" w:hAnsi="Arial" w:cs="Arial"/>
          <w:sz w:val="20"/>
          <w:szCs w:val="20"/>
        </w:rPr>
      </w:pPr>
    </w:p>
    <w:p w:rsidR="00886615" w:rsidRDefault="00886615">
      <w:pPr>
        <w:spacing w:before="171"/>
        <w:ind w:right="114"/>
        <w:jc w:val="right"/>
        <w:rPr>
          <w:rFonts w:ascii="Arial" w:eastAsia="Arial" w:hAnsi="Arial" w:cs="Arial"/>
          <w:sz w:val="17"/>
          <w:szCs w:val="17"/>
        </w:rPr>
      </w:pPr>
      <w:r>
        <w:rPr>
          <w:rFonts w:ascii="Arial"/>
          <w:color w:val="424244"/>
          <w:sz w:val="17"/>
        </w:rPr>
        <w:t>Page 5</w:t>
      </w:r>
      <w:r>
        <w:rPr>
          <w:rFonts w:ascii="Arial"/>
          <w:color w:val="424244"/>
          <w:spacing w:val="6"/>
          <w:sz w:val="17"/>
        </w:rPr>
        <w:t xml:space="preserve"> </w:t>
      </w:r>
      <w:r>
        <w:rPr>
          <w:rFonts w:ascii="Arial"/>
          <w:color w:val="424244"/>
          <w:sz w:val="17"/>
        </w:rPr>
        <w:t>of</w:t>
      </w:r>
      <w:r>
        <w:rPr>
          <w:rFonts w:ascii="Arial"/>
          <w:color w:val="424244"/>
          <w:spacing w:val="7"/>
          <w:sz w:val="17"/>
        </w:rPr>
        <w:t xml:space="preserve"> </w:t>
      </w:r>
      <w:r>
        <w:rPr>
          <w:rFonts w:ascii="Arial"/>
          <w:color w:val="424244"/>
          <w:sz w:val="17"/>
        </w:rPr>
        <w:t>5</w:t>
      </w:r>
    </w:p>
    <w:p w:rsidR="00052048" w:rsidRPr="001269D8" w:rsidRDefault="00052048">
      <w:pPr>
        <w:rPr>
          <w:lang w:val="en-US"/>
        </w:rPr>
      </w:pPr>
    </w:p>
    <w:p w:rsidR="00846675" w:rsidRPr="00846675" w:rsidRDefault="00846675">
      <w:pPr>
        <w:rPr>
          <w:b/>
          <w:lang w:val="en-US"/>
        </w:rPr>
      </w:pPr>
    </w:p>
    <w:sectPr w:rsidR="00846675" w:rsidRPr="00846675" w:rsidSect="00C76A12">
      <w:footerReference w:type="default" r:id="rId39"/>
      <w:headerReference w:type="first" r:id="rId4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9BD" w:rsidRDefault="00E709BD" w:rsidP="00FA4327">
      <w:pPr>
        <w:spacing w:after="0" w:line="240" w:lineRule="auto"/>
      </w:pPr>
      <w:r>
        <w:separator/>
      </w:r>
    </w:p>
  </w:endnote>
  <w:endnote w:type="continuationSeparator" w:id="0">
    <w:p w:rsidR="00E709BD" w:rsidRDefault="00E709BD" w:rsidP="00FA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color:#0D0D0D">
    <w:charset w:val="00"/>
    <w:family w:val="auto"/>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754707"/>
      <w:docPartObj>
        <w:docPartGallery w:val="Page Numbers (Bottom of Page)"/>
        <w:docPartUnique/>
      </w:docPartObj>
    </w:sdtPr>
    <w:sdtEndPr>
      <w:rPr>
        <w:noProof/>
      </w:rPr>
    </w:sdtEndPr>
    <w:sdtContent>
      <w:p w:rsidR="00FC0A48" w:rsidRDefault="00FC0A48">
        <w:pPr>
          <w:pStyle w:val="Footer"/>
          <w:jc w:val="center"/>
        </w:pPr>
        <w:r>
          <w:fldChar w:fldCharType="begin"/>
        </w:r>
        <w:r>
          <w:instrText xml:space="preserve"> PAGE   \* MERGEFORMAT </w:instrText>
        </w:r>
        <w:r>
          <w:fldChar w:fldCharType="separate"/>
        </w:r>
        <w:r w:rsidR="009D0928">
          <w:rPr>
            <w:noProof/>
          </w:rPr>
          <w:t>3</w:t>
        </w:r>
        <w:r>
          <w:rPr>
            <w:noProof/>
          </w:rPr>
          <w:fldChar w:fldCharType="end"/>
        </w:r>
      </w:p>
    </w:sdtContent>
  </w:sdt>
  <w:p w:rsidR="00FC0A48" w:rsidRDefault="00FC0A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9BD" w:rsidRDefault="00E709BD" w:rsidP="00FA4327">
      <w:pPr>
        <w:spacing w:after="0" w:line="240" w:lineRule="auto"/>
      </w:pPr>
      <w:r>
        <w:separator/>
      </w:r>
    </w:p>
  </w:footnote>
  <w:footnote w:type="continuationSeparator" w:id="0">
    <w:p w:rsidR="00E709BD" w:rsidRDefault="00E709BD" w:rsidP="00FA4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A12" w:rsidRDefault="00C76A12">
    <w:pPr>
      <w:pStyle w:val="Header"/>
    </w:pPr>
    <w:r>
      <w:rPr>
        <w:noProof/>
      </w:rPr>
      <w:drawing>
        <wp:anchor distT="0" distB="0" distL="114300" distR="114300" simplePos="0" relativeHeight="251659264" behindDoc="1" locked="0" layoutInCell="1" allowOverlap="1" wp14:anchorId="7294DA4D" wp14:editId="5387A2B3">
          <wp:simplePos x="0" y="0"/>
          <wp:positionH relativeFrom="column">
            <wp:posOffset>-204470</wp:posOffset>
          </wp:positionH>
          <wp:positionV relativeFrom="paragraph">
            <wp:posOffset>-380365</wp:posOffset>
          </wp:positionV>
          <wp:extent cx="1057275" cy="738505"/>
          <wp:effectExtent l="0" t="0" r="9525" b="4445"/>
          <wp:wrapThrough wrapText="bothSides">
            <wp:wrapPolygon edited="0">
              <wp:start x="0" y="0"/>
              <wp:lineTo x="0" y="21173"/>
              <wp:lineTo x="21405" y="21173"/>
              <wp:lineTo x="214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RC-logo_vertical_EN_pos_RGB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7275" cy="738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763"/>
    <w:multiLevelType w:val="hybridMultilevel"/>
    <w:tmpl w:val="D510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D61FA"/>
    <w:multiLevelType w:val="hybridMultilevel"/>
    <w:tmpl w:val="22B61E40"/>
    <w:lvl w:ilvl="0" w:tplc="EABAA2EE">
      <w:start w:val="1"/>
      <w:numFmt w:val="decimal"/>
      <w:lvlText w:val="%1."/>
      <w:lvlJc w:val="left"/>
      <w:pPr>
        <w:ind w:left="942" w:hanging="717"/>
      </w:pPr>
      <w:rPr>
        <w:rFonts w:ascii="Arial" w:eastAsia="Arial" w:hAnsi="Arial" w:hint="default"/>
        <w:b/>
        <w:bCs/>
        <w:color w:val="414244"/>
        <w:spacing w:val="-41"/>
        <w:w w:val="135"/>
        <w:sz w:val="20"/>
        <w:szCs w:val="20"/>
      </w:rPr>
    </w:lvl>
    <w:lvl w:ilvl="1" w:tplc="FDB6BA6E">
      <w:start w:val="1"/>
      <w:numFmt w:val="decimal"/>
      <w:lvlText w:val="%2."/>
      <w:lvlJc w:val="left"/>
      <w:pPr>
        <w:ind w:left="942" w:hanging="354"/>
      </w:pPr>
      <w:rPr>
        <w:rFonts w:ascii="Times New Roman" w:eastAsia="Times New Roman" w:hAnsi="Times New Roman" w:hint="default"/>
        <w:color w:val="414244"/>
        <w:w w:val="121"/>
        <w:sz w:val="20"/>
        <w:szCs w:val="20"/>
      </w:rPr>
    </w:lvl>
    <w:lvl w:ilvl="2" w:tplc="7ED67FCA">
      <w:start w:val="1"/>
      <w:numFmt w:val="bullet"/>
      <w:lvlText w:val="•"/>
      <w:lvlJc w:val="left"/>
      <w:pPr>
        <w:ind w:left="2702" w:hanging="354"/>
      </w:pPr>
      <w:rPr>
        <w:rFonts w:hint="default"/>
      </w:rPr>
    </w:lvl>
    <w:lvl w:ilvl="3" w:tplc="E2824374">
      <w:start w:val="1"/>
      <w:numFmt w:val="bullet"/>
      <w:lvlText w:val="•"/>
      <w:lvlJc w:val="left"/>
      <w:pPr>
        <w:ind w:left="3581" w:hanging="354"/>
      </w:pPr>
      <w:rPr>
        <w:rFonts w:hint="default"/>
      </w:rPr>
    </w:lvl>
    <w:lvl w:ilvl="4" w:tplc="35C422D2">
      <w:start w:val="1"/>
      <w:numFmt w:val="bullet"/>
      <w:lvlText w:val="•"/>
      <w:lvlJc w:val="left"/>
      <w:pPr>
        <w:ind w:left="4461" w:hanging="354"/>
      </w:pPr>
      <w:rPr>
        <w:rFonts w:hint="default"/>
      </w:rPr>
    </w:lvl>
    <w:lvl w:ilvl="5" w:tplc="21DAF2C4">
      <w:start w:val="1"/>
      <w:numFmt w:val="bullet"/>
      <w:lvlText w:val="•"/>
      <w:lvlJc w:val="left"/>
      <w:pPr>
        <w:ind w:left="5341" w:hanging="354"/>
      </w:pPr>
      <w:rPr>
        <w:rFonts w:hint="default"/>
      </w:rPr>
    </w:lvl>
    <w:lvl w:ilvl="6" w:tplc="0FCEB83A">
      <w:start w:val="1"/>
      <w:numFmt w:val="bullet"/>
      <w:lvlText w:val="•"/>
      <w:lvlJc w:val="left"/>
      <w:pPr>
        <w:ind w:left="6221" w:hanging="354"/>
      </w:pPr>
      <w:rPr>
        <w:rFonts w:hint="default"/>
      </w:rPr>
    </w:lvl>
    <w:lvl w:ilvl="7" w:tplc="0D3AC4FC">
      <w:start w:val="1"/>
      <w:numFmt w:val="bullet"/>
      <w:lvlText w:val="•"/>
      <w:lvlJc w:val="left"/>
      <w:pPr>
        <w:ind w:left="7100" w:hanging="354"/>
      </w:pPr>
      <w:rPr>
        <w:rFonts w:hint="default"/>
      </w:rPr>
    </w:lvl>
    <w:lvl w:ilvl="8" w:tplc="79A2AC86">
      <w:start w:val="1"/>
      <w:numFmt w:val="bullet"/>
      <w:lvlText w:val="•"/>
      <w:lvlJc w:val="left"/>
      <w:pPr>
        <w:ind w:left="7980" w:hanging="354"/>
      </w:pPr>
      <w:rPr>
        <w:rFonts w:hint="default"/>
      </w:rPr>
    </w:lvl>
  </w:abstractNum>
  <w:abstractNum w:abstractNumId="2">
    <w:nsid w:val="02E126EF"/>
    <w:multiLevelType w:val="hybridMultilevel"/>
    <w:tmpl w:val="51B2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F538D0"/>
    <w:multiLevelType w:val="hybridMultilevel"/>
    <w:tmpl w:val="5394E74E"/>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4">
    <w:nsid w:val="12810534"/>
    <w:multiLevelType w:val="hybridMultilevel"/>
    <w:tmpl w:val="9918C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76FE3"/>
    <w:multiLevelType w:val="hybridMultilevel"/>
    <w:tmpl w:val="D136A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928B9"/>
    <w:multiLevelType w:val="hybridMultilevel"/>
    <w:tmpl w:val="FF1C7896"/>
    <w:lvl w:ilvl="0" w:tplc="86BC80AA">
      <w:start w:val="2"/>
      <w:numFmt w:val="decimal"/>
      <w:lvlText w:val="%1."/>
      <w:lvlJc w:val="left"/>
      <w:pPr>
        <w:ind w:left="942" w:hanging="354"/>
      </w:pPr>
      <w:rPr>
        <w:rFonts w:ascii="Arial" w:eastAsia="Arial" w:hAnsi="Arial" w:hint="default"/>
        <w:color w:val="414244"/>
        <w:w w:val="97"/>
        <w:sz w:val="20"/>
        <w:szCs w:val="20"/>
      </w:rPr>
    </w:lvl>
    <w:lvl w:ilvl="1" w:tplc="7E261B26">
      <w:start w:val="1"/>
      <w:numFmt w:val="bullet"/>
      <w:lvlText w:val="•"/>
      <w:lvlJc w:val="left"/>
      <w:pPr>
        <w:ind w:left="1822" w:hanging="354"/>
      </w:pPr>
      <w:rPr>
        <w:rFonts w:hint="default"/>
      </w:rPr>
    </w:lvl>
    <w:lvl w:ilvl="2" w:tplc="C6BA79C4">
      <w:start w:val="1"/>
      <w:numFmt w:val="bullet"/>
      <w:lvlText w:val="•"/>
      <w:lvlJc w:val="left"/>
      <w:pPr>
        <w:ind w:left="2702" w:hanging="354"/>
      </w:pPr>
      <w:rPr>
        <w:rFonts w:hint="default"/>
      </w:rPr>
    </w:lvl>
    <w:lvl w:ilvl="3" w:tplc="C8E0F0BE">
      <w:start w:val="1"/>
      <w:numFmt w:val="bullet"/>
      <w:lvlText w:val="•"/>
      <w:lvlJc w:val="left"/>
      <w:pPr>
        <w:ind w:left="3581" w:hanging="354"/>
      </w:pPr>
      <w:rPr>
        <w:rFonts w:hint="default"/>
      </w:rPr>
    </w:lvl>
    <w:lvl w:ilvl="4" w:tplc="28A6EC4C">
      <w:start w:val="1"/>
      <w:numFmt w:val="bullet"/>
      <w:lvlText w:val="•"/>
      <w:lvlJc w:val="left"/>
      <w:pPr>
        <w:ind w:left="4461" w:hanging="354"/>
      </w:pPr>
      <w:rPr>
        <w:rFonts w:hint="default"/>
      </w:rPr>
    </w:lvl>
    <w:lvl w:ilvl="5" w:tplc="A3E27F72">
      <w:start w:val="1"/>
      <w:numFmt w:val="bullet"/>
      <w:lvlText w:val="•"/>
      <w:lvlJc w:val="left"/>
      <w:pPr>
        <w:ind w:left="5341" w:hanging="354"/>
      </w:pPr>
      <w:rPr>
        <w:rFonts w:hint="default"/>
      </w:rPr>
    </w:lvl>
    <w:lvl w:ilvl="6" w:tplc="A85C5A72">
      <w:start w:val="1"/>
      <w:numFmt w:val="bullet"/>
      <w:lvlText w:val="•"/>
      <w:lvlJc w:val="left"/>
      <w:pPr>
        <w:ind w:left="6221" w:hanging="354"/>
      </w:pPr>
      <w:rPr>
        <w:rFonts w:hint="default"/>
      </w:rPr>
    </w:lvl>
    <w:lvl w:ilvl="7" w:tplc="2BC822BE">
      <w:start w:val="1"/>
      <w:numFmt w:val="bullet"/>
      <w:lvlText w:val="•"/>
      <w:lvlJc w:val="left"/>
      <w:pPr>
        <w:ind w:left="7100" w:hanging="354"/>
      </w:pPr>
      <w:rPr>
        <w:rFonts w:hint="default"/>
      </w:rPr>
    </w:lvl>
    <w:lvl w:ilvl="8" w:tplc="1AE8AC7E">
      <w:start w:val="1"/>
      <w:numFmt w:val="bullet"/>
      <w:lvlText w:val="•"/>
      <w:lvlJc w:val="left"/>
      <w:pPr>
        <w:ind w:left="7980" w:hanging="354"/>
      </w:pPr>
      <w:rPr>
        <w:rFonts w:hint="default"/>
      </w:rPr>
    </w:lvl>
  </w:abstractNum>
  <w:abstractNum w:abstractNumId="7">
    <w:nsid w:val="250C65D5"/>
    <w:multiLevelType w:val="hybridMultilevel"/>
    <w:tmpl w:val="F5183C3A"/>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8">
    <w:nsid w:val="27582372"/>
    <w:multiLevelType w:val="hybridMultilevel"/>
    <w:tmpl w:val="2314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51426A"/>
    <w:multiLevelType w:val="hybridMultilevel"/>
    <w:tmpl w:val="5B92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F54935"/>
    <w:multiLevelType w:val="hybridMultilevel"/>
    <w:tmpl w:val="4F2C9A0E"/>
    <w:lvl w:ilvl="0" w:tplc="9F12FFA0">
      <w:start w:val="4"/>
      <w:numFmt w:val="decimal"/>
      <w:lvlText w:val="%1."/>
      <w:lvlJc w:val="left"/>
      <w:pPr>
        <w:ind w:left="911" w:hanging="731"/>
      </w:pPr>
      <w:rPr>
        <w:rFonts w:ascii="Arial" w:eastAsia="Arial" w:hAnsi="Arial" w:hint="default"/>
        <w:b/>
        <w:bCs/>
        <w:color w:val="444448"/>
        <w:w w:val="108"/>
        <w:sz w:val="19"/>
        <w:szCs w:val="19"/>
      </w:rPr>
    </w:lvl>
    <w:lvl w:ilvl="1" w:tplc="41884C0C">
      <w:start w:val="1"/>
      <w:numFmt w:val="bullet"/>
      <w:lvlText w:val="•"/>
      <w:lvlJc w:val="left"/>
      <w:pPr>
        <w:ind w:left="1650" w:hanging="372"/>
      </w:pPr>
      <w:rPr>
        <w:rFonts w:ascii="Arial" w:eastAsia="Arial" w:hAnsi="Arial" w:hint="default"/>
        <w:color w:val="424244"/>
        <w:w w:val="161"/>
        <w:sz w:val="20"/>
        <w:szCs w:val="20"/>
      </w:rPr>
    </w:lvl>
    <w:lvl w:ilvl="2" w:tplc="C540D682">
      <w:start w:val="1"/>
      <w:numFmt w:val="bullet"/>
      <w:lvlText w:val="•"/>
      <w:lvlJc w:val="left"/>
      <w:pPr>
        <w:ind w:left="2622" w:hanging="372"/>
      </w:pPr>
      <w:rPr>
        <w:rFonts w:hint="default"/>
      </w:rPr>
    </w:lvl>
    <w:lvl w:ilvl="3" w:tplc="CCC433F2">
      <w:start w:val="1"/>
      <w:numFmt w:val="bullet"/>
      <w:lvlText w:val="•"/>
      <w:lvlJc w:val="left"/>
      <w:pPr>
        <w:ind w:left="3595" w:hanging="372"/>
      </w:pPr>
      <w:rPr>
        <w:rFonts w:hint="default"/>
      </w:rPr>
    </w:lvl>
    <w:lvl w:ilvl="4" w:tplc="1F5EA90E">
      <w:start w:val="1"/>
      <w:numFmt w:val="bullet"/>
      <w:lvlText w:val="•"/>
      <w:lvlJc w:val="left"/>
      <w:pPr>
        <w:ind w:left="4568" w:hanging="372"/>
      </w:pPr>
      <w:rPr>
        <w:rFonts w:hint="default"/>
      </w:rPr>
    </w:lvl>
    <w:lvl w:ilvl="5" w:tplc="E73CA54C">
      <w:start w:val="1"/>
      <w:numFmt w:val="bullet"/>
      <w:lvlText w:val="•"/>
      <w:lvlJc w:val="left"/>
      <w:pPr>
        <w:ind w:left="5540" w:hanging="372"/>
      </w:pPr>
      <w:rPr>
        <w:rFonts w:hint="default"/>
      </w:rPr>
    </w:lvl>
    <w:lvl w:ilvl="6" w:tplc="C8EECED4">
      <w:start w:val="1"/>
      <w:numFmt w:val="bullet"/>
      <w:lvlText w:val="•"/>
      <w:lvlJc w:val="left"/>
      <w:pPr>
        <w:ind w:left="6513" w:hanging="372"/>
      </w:pPr>
      <w:rPr>
        <w:rFonts w:hint="default"/>
      </w:rPr>
    </w:lvl>
    <w:lvl w:ilvl="7" w:tplc="53F2FC86">
      <w:start w:val="1"/>
      <w:numFmt w:val="bullet"/>
      <w:lvlText w:val="•"/>
      <w:lvlJc w:val="left"/>
      <w:pPr>
        <w:ind w:left="7486" w:hanging="372"/>
      </w:pPr>
      <w:rPr>
        <w:rFonts w:hint="default"/>
      </w:rPr>
    </w:lvl>
    <w:lvl w:ilvl="8" w:tplc="397E015C">
      <w:start w:val="1"/>
      <w:numFmt w:val="bullet"/>
      <w:lvlText w:val="•"/>
      <w:lvlJc w:val="left"/>
      <w:pPr>
        <w:ind w:left="8458" w:hanging="372"/>
      </w:pPr>
      <w:rPr>
        <w:rFonts w:hint="default"/>
      </w:rPr>
    </w:lvl>
  </w:abstractNum>
  <w:abstractNum w:abstractNumId="11">
    <w:nsid w:val="40BC2F70"/>
    <w:multiLevelType w:val="hybridMultilevel"/>
    <w:tmpl w:val="FA30981C"/>
    <w:lvl w:ilvl="0" w:tplc="68CA92E6">
      <w:start w:val="2"/>
      <w:numFmt w:val="decimal"/>
      <w:lvlText w:val="%1."/>
      <w:lvlJc w:val="left"/>
      <w:pPr>
        <w:ind w:left="938" w:hanging="712"/>
      </w:pPr>
      <w:rPr>
        <w:rFonts w:ascii="Arial" w:eastAsia="Arial" w:hAnsi="Arial" w:hint="default"/>
        <w:b/>
        <w:bCs/>
        <w:color w:val="414244"/>
        <w:w w:val="102"/>
        <w:sz w:val="19"/>
        <w:szCs w:val="19"/>
      </w:rPr>
    </w:lvl>
    <w:lvl w:ilvl="1" w:tplc="EDCA1CDC">
      <w:start w:val="1"/>
      <w:numFmt w:val="bullet"/>
      <w:lvlText w:val="•"/>
      <w:lvlJc w:val="left"/>
      <w:pPr>
        <w:ind w:left="210" w:hanging="375"/>
      </w:pPr>
      <w:rPr>
        <w:rFonts w:ascii="Arial" w:eastAsia="Arial" w:hAnsi="Arial" w:hint="default"/>
        <w:color w:val="424244"/>
        <w:w w:val="163"/>
        <w:sz w:val="20"/>
        <w:szCs w:val="20"/>
      </w:rPr>
    </w:lvl>
    <w:lvl w:ilvl="2" w:tplc="76AC1D42">
      <w:start w:val="1"/>
      <w:numFmt w:val="bullet"/>
      <w:lvlText w:val="•"/>
      <w:lvlJc w:val="left"/>
      <w:pPr>
        <w:ind w:left="1916" w:hanging="375"/>
      </w:pPr>
      <w:rPr>
        <w:rFonts w:hint="default"/>
      </w:rPr>
    </w:lvl>
    <w:lvl w:ilvl="3" w:tplc="E7368A1E">
      <w:start w:val="1"/>
      <w:numFmt w:val="bullet"/>
      <w:lvlText w:val="•"/>
      <w:lvlJc w:val="left"/>
      <w:pPr>
        <w:ind w:left="2894" w:hanging="375"/>
      </w:pPr>
      <w:rPr>
        <w:rFonts w:hint="default"/>
      </w:rPr>
    </w:lvl>
    <w:lvl w:ilvl="4" w:tplc="2D6C0344">
      <w:start w:val="1"/>
      <w:numFmt w:val="bullet"/>
      <w:lvlText w:val="•"/>
      <w:lvlJc w:val="left"/>
      <w:pPr>
        <w:ind w:left="3872" w:hanging="375"/>
      </w:pPr>
      <w:rPr>
        <w:rFonts w:hint="default"/>
      </w:rPr>
    </w:lvl>
    <w:lvl w:ilvl="5" w:tplc="ABFC77F2">
      <w:start w:val="1"/>
      <w:numFmt w:val="bullet"/>
      <w:lvlText w:val="•"/>
      <w:lvlJc w:val="left"/>
      <w:pPr>
        <w:ind w:left="4850" w:hanging="375"/>
      </w:pPr>
      <w:rPr>
        <w:rFonts w:hint="default"/>
      </w:rPr>
    </w:lvl>
    <w:lvl w:ilvl="6" w:tplc="1D687ABC">
      <w:start w:val="1"/>
      <w:numFmt w:val="bullet"/>
      <w:lvlText w:val="•"/>
      <w:lvlJc w:val="left"/>
      <w:pPr>
        <w:ind w:left="5828" w:hanging="375"/>
      </w:pPr>
      <w:rPr>
        <w:rFonts w:hint="default"/>
      </w:rPr>
    </w:lvl>
    <w:lvl w:ilvl="7" w:tplc="F86E4780">
      <w:start w:val="1"/>
      <w:numFmt w:val="bullet"/>
      <w:lvlText w:val="•"/>
      <w:lvlJc w:val="left"/>
      <w:pPr>
        <w:ind w:left="6806" w:hanging="375"/>
      </w:pPr>
      <w:rPr>
        <w:rFonts w:hint="default"/>
      </w:rPr>
    </w:lvl>
    <w:lvl w:ilvl="8" w:tplc="52088052">
      <w:start w:val="1"/>
      <w:numFmt w:val="bullet"/>
      <w:lvlText w:val="•"/>
      <w:lvlJc w:val="left"/>
      <w:pPr>
        <w:ind w:left="7784" w:hanging="375"/>
      </w:pPr>
      <w:rPr>
        <w:rFonts w:hint="default"/>
      </w:rPr>
    </w:lvl>
  </w:abstractNum>
  <w:abstractNum w:abstractNumId="12">
    <w:nsid w:val="54D82C74"/>
    <w:multiLevelType w:val="hybridMultilevel"/>
    <w:tmpl w:val="ECF4F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62226C5A"/>
    <w:multiLevelType w:val="hybridMultilevel"/>
    <w:tmpl w:val="F676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244D8C"/>
    <w:multiLevelType w:val="hybridMultilevel"/>
    <w:tmpl w:val="D0B6617A"/>
    <w:lvl w:ilvl="0" w:tplc="1E622012">
      <w:start w:val="1"/>
      <w:numFmt w:val="bullet"/>
      <w:lvlText w:val=""/>
      <w:lvlJc w:val="left"/>
      <w:pPr>
        <w:ind w:left="720" w:hanging="360"/>
      </w:pPr>
      <w:rPr>
        <w:rFonts w:ascii="Symbol" w:hAnsi="Symbol" w:hint="default"/>
        <w:lang w:val="en-G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9F77594"/>
    <w:multiLevelType w:val="hybridMultilevel"/>
    <w:tmpl w:val="1E0A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BD53AD"/>
    <w:multiLevelType w:val="hybridMultilevel"/>
    <w:tmpl w:val="48BC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5357B5"/>
    <w:multiLevelType w:val="hybridMultilevel"/>
    <w:tmpl w:val="2416C26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abstractNumId w:val="13"/>
  </w:num>
  <w:num w:numId="2">
    <w:abstractNumId w:val="16"/>
  </w:num>
  <w:num w:numId="3">
    <w:abstractNumId w:val="15"/>
  </w:num>
  <w:num w:numId="4">
    <w:abstractNumId w:val="8"/>
  </w:num>
  <w:num w:numId="5">
    <w:abstractNumId w:val="2"/>
  </w:num>
  <w:num w:numId="6">
    <w:abstractNumId w:val="0"/>
  </w:num>
  <w:num w:numId="7">
    <w:abstractNumId w:val="5"/>
  </w:num>
  <w:num w:numId="8">
    <w:abstractNumId w:val="9"/>
  </w:num>
  <w:num w:numId="9">
    <w:abstractNumId w:val="4"/>
  </w:num>
  <w:num w:numId="10">
    <w:abstractNumId w:val="12"/>
  </w:num>
  <w:num w:numId="11">
    <w:abstractNumId w:val="10"/>
  </w:num>
  <w:num w:numId="12">
    <w:abstractNumId w:val="11"/>
  </w:num>
  <w:num w:numId="13">
    <w:abstractNumId w:val="6"/>
  </w:num>
  <w:num w:numId="14">
    <w:abstractNumId w:val="1"/>
  </w:num>
  <w:num w:numId="15">
    <w:abstractNumId w:val="3"/>
  </w:num>
  <w:num w:numId="16">
    <w:abstractNumId w:val="17"/>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910"/>
    <w:rsid w:val="0000427F"/>
    <w:rsid w:val="00052048"/>
    <w:rsid w:val="0006079A"/>
    <w:rsid w:val="000644A5"/>
    <w:rsid w:val="00070F58"/>
    <w:rsid w:val="0007481E"/>
    <w:rsid w:val="000D404E"/>
    <w:rsid w:val="00115152"/>
    <w:rsid w:val="001269D8"/>
    <w:rsid w:val="00143E07"/>
    <w:rsid w:val="00184BE6"/>
    <w:rsid w:val="001B10AC"/>
    <w:rsid w:val="001F51BA"/>
    <w:rsid w:val="00266758"/>
    <w:rsid w:val="0027095E"/>
    <w:rsid w:val="00273A1A"/>
    <w:rsid w:val="002A76DD"/>
    <w:rsid w:val="00347C6A"/>
    <w:rsid w:val="003606CB"/>
    <w:rsid w:val="003E0715"/>
    <w:rsid w:val="00406676"/>
    <w:rsid w:val="00410C46"/>
    <w:rsid w:val="00413E3D"/>
    <w:rsid w:val="004703A1"/>
    <w:rsid w:val="004764EC"/>
    <w:rsid w:val="004D5338"/>
    <w:rsid w:val="004E2E69"/>
    <w:rsid w:val="00500175"/>
    <w:rsid w:val="005365D5"/>
    <w:rsid w:val="00570CAE"/>
    <w:rsid w:val="0059349A"/>
    <w:rsid w:val="00630D38"/>
    <w:rsid w:val="0063307E"/>
    <w:rsid w:val="00633C0E"/>
    <w:rsid w:val="006406CD"/>
    <w:rsid w:val="00674B34"/>
    <w:rsid w:val="006A4122"/>
    <w:rsid w:val="006E193A"/>
    <w:rsid w:val="006F6CAB"/>
    <w:rsid w:val="00703F86"/>
    <w:rsid w:val="00740489"/>
    <w:rsid w:val="00793368"/>
    <w:rsid w:val="007D088F"/>
    <w:rsid w:val="008275D5"/>
    <w:rsid w:val="0084334A"/>
    <w:rsid w:val="00846675"/>
    <w:rsid w:val="00886615"/>
    <w:rsid w:val="008A68E1"/>
    <w:rsid w:val="008C2691"/>
    <w:rsid w:val="008E1D68"/>
    <w:rsid w:val="00907099"/>
    <w:rsid w:val="009A79CC"/>
    <w:rsid w:val="009D0928"/>
    <w:rsid w:val="00A47E5E"/>
    <w:rsid w:val="00A87EC1"/>
    <w:rsid w:val="00AC5347"/>
    <w:rsid w:val="00B04850"/>
    <w:rsid w:val="00B4541E"/>
    <w:rsid w:val="00BC25AC"/>
    <w:rsid w:val="00BC3AEB"/>
    <w:rsid w:val="00BF4810"/>
    <w:rsid w:val="00C24DB9"/>
    <w:rsid w:val="00C53F15"/>
    <w:rsid w:val="00C76A12"/>
    <w:rsid w:val="00C76EF1"/>
    <w:rsid w:val="00CD4910"/>
    <w:rsid w:val="00D9444C"/>
    <w:rsid w:val="00E709BD"/>
    <w:rsid w:val="00E862C1"/>
    <w:rsid w:val="00E87708"/>
    <w:rsid w:val="00EA09D6"/>
    <w:rsid w:val="00F26024"/>
    <w:rsid w:val="00F96E7E"/>
    <w:rsid w:val="00FA4327"/>
    <w:rsid w:val="00FB4B25"/>
    <w:rsid w:val="00FC0A48"/>
    <w:rsid w:val="00FE15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6615"/>
    <w:pPr>
      <w:widowControl w:val="0"/>
      <w:spacing w:after="0" w:line="240" w:lineRule="auto"/>
      <w:ind w:left="754"/>
      <w:outlineLvl w:val="0"/>
    </w:pPr>
    <w:rPr>
      <w:rFonts w:ascii="Arial" w:eastAsia="Arial" w:hAnsi="Arial"/>
      <w:b/>
      <w:bCs/>
      <w:sz w:val="23"/>
      <w:szCs w:val="23"/>
      <w:lang w:val="en-US"/>
    </w:rPr>
  </w:style>
  <w:style w:type="paragraph" w:styleId="Heading2">
    <w:name w:val="heading 2"/>
    <w:basedOn w:val="Normal"/>
    <w:link w:val="Heading2Char"/>
    <w:uiPriority w:val="9"/>
    <w:qFormat/>
    <w:rsid w:val="00886615"/>
    <w:pPr>
      <w:widowControl w:val="0"/>
      <w:spacing w:after="0" w:line="240" w:lineRule="auto"/>
      <w:ind w:left="224" w:hanging="716"/>
      <w:outlineLvl w:val="1"/>
    </w:pPr>
    <w:rPr>
      <w:rFonts w:ascii="Times New Roman" w:eastAsia="Times New Roman" w:hAnsi="Times New Roman"/>
      <w:b/>
      <w:bCs/>
      <w:sz w:val="20"/>
      <w:szCs w:val="20"/>
      <w:lang w:val="en-US"/>
    </w:rPr>
  </w:style>
  <w:style w:type="paragraph" w:styleId="Heading4">
    <w:name w:val="heading 4"/>
    <w:basedOn w:val="Normal"/>
    <w:next w:val="Normal"/>
    <w:link w:val="Heading4Char"/>
    <w:uiPriority w:val="9"/>
    <w:unhideWhenUsed/>
    <w:qFormat/>
    <w:rsid w:val="00886615"/>
    <w:pPr>
      <w:keepNext/>
      <w:keepLines/>
      <w:spacing w:before="200" w:after="0"/>
      <w:outlineLvl w:val="3"/>
    </w:pPr>
    <w:rPr>
      <w:rFonts w:asciiTheme="majorHAnsi" w:eastAsiaTheme="majorEastAsia" w:hAnsiTheme="majorHAnsi" w:cstheme="majorBidi"/>
      <w:b/>
      <w:bCs/>
      <w:i/>
      <w:iCs/>
      <w:color w:val="4F81BD" w:themeColor="accent1"/>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3A1"/>
    <w:pPr>
      <w:ind w:left="720"/>
      <w:contextualSpacing/>
    </w:pPr>
  </w:style>
  <w:style w:type="paragraph" w:styleId="BalloonText">
    <w:name w:val="Balloon Text"/>
    <w:basedOn w:val="Normal"/>
    <w:link w:val="BalloonTextChar"/>
    <w:uiPriority w:val="99"/>
    <w:semiHidden/>
    <w:unhideWhenUsed/>
    <w:rsid w:val="00843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34A"/>
    <w:rPr>
      <w:rFonts w:ascii="Tahoma" w:hAnsi="Tahoma" w:cs="Tahoma"/>
      <w:sz w:val="16"/>
      <w:szCs w:val="16"/>
    </w:rPr>
  </w:style>
  <w:style w:type="character" w:customStyle="1" w:styleId="Heading1Char">
    <w:name w:val="Heading 1 Char"/>
    <w:basedOn w:val="DefaultParagraphFont"/>
    <w:link w:val="Heading1"/>
    <w:uiPriority w:val="9"/>
    <w:rsid w:val="00886615"/>
    <w:rPr>
      <w:rFonts w:ascii="Arial" w:eastAsia="Arial" w:hAnsi="Arial"/>
      <w:b/>
      <w:bCs/>
      <w:sz w:val="23"/>
      <w:szCs w:val="23"/>
      <w:lang w:val="en-US"/>
    </w:rPr>
  </w:style>
  <w:style w:type="character" w:customStyle="1" w:styleId="Heading2Char">
    <w:name w:val="Heading 2 Char"/>
    <w:basedOn w:val="DefaultParagraphFont"/>
    <w:link w:val="Heading2"/>
    <w:uiPriority w:val="9"/>
    <w:rsid w:val="00886615"/>
    <w:rPr>
      <w:rFonts w:ascii="Times New Roman" w:eastAsia="Times New Roman" w:hAnsi="Times New Roman"/>
      <w:b/>
      <w:bCs/>
      <w:sz w:val="20"/>
      <w:szCs w:val="20"/>
      <w:lang w:val="en-US"/>
    </w:rPr>
  </w:style>
  <w:style w:type="paragraph" w:styleId="BodyText">
    <w:name w:val="Body Text"/>
    <w:basedOn w:val="Normal"/>
    <w:link w:val="BodyTextChar"/>
    <w:uiPriority w:val="1"/>
    <w:qFormat/>
    <w:rsid w:val="00886615"/>
    <w:pPr>
      <w:widowControl w:val="0"/>
      <w:spacing w:after="0" w:line="240" w:lineRule="auto"/>
      <w:ind w:left="216"/>
    </w:pPr>
    <w:rPr>
      <w:rFonts w:ascii="Arial" w:eastAsia="Arial" w:hAnsi="Arial"/>
      <w:sz w:val="20"/>
      <w:szCs w:val="20"/>
      <w:lang w:val="en-US"/>
    </w:rPr>
  </w:style>
  <w:style w:type="character" w:customStyle="1" w:styleId="BodyTextChar">
    <w:name w:val="Body Text Char"/>
    <w:basedOn w:val="DefaultParagraphFont"/>
    <w:link w:val="BodyText"/>
    <w:uiPriority w:val="1"/>
    <w:rsid w:val="00886615"/>
    <w:rPr>
      <w:rFonts w:ascii="Arial" w:eastAsia="Arial" w:hAnsi="Arial"/>
      <w:sz w:val="20"/>
      <w:szCs w:val="20"/>
      <w:lang w:val="en-US"/>
    </w:rPr>
  </w:style>
  <w:style w:type="paragraph" w:customStyle="1" w:styleId="TableParagraph">
    <w:name w:val="Table Paragraph"/>
    <w:basedOn w:val="Normal"/>
    <w:uiPriority w:val="1"/>
    <w:qFormat/>
    <w:rsid w:val="00886615"/>
    <w:pPr>
      <w:widowControl w:val="0"/>
      <w:spacing w:after="0" w:line="240" w:lineRule="auto"/>
    </w:pPr>
    <w:rPr>
      <w:lang w:val="en-US"/>
    </w:rPr>
  </w:style>
  <w:style w:type="paragraph" w:styleId="Header">
    <w:name w:val="header"/>
    <w:basedOn w:val="Normal"/>
    <w:link w:val="HeaderChar"/>
    <w:uiPriority w:val="99"/>
    <w:unhideWhenUsed/>
    <w:rsid w:val="00886615"/>
    <w:pPr>
      <w:widowControl w:val="0"/>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86615"/>
    <w:rPr>
      <w:lang w:val="en-US"/>
    </w:rPr>
  </w:style>
  <w:style w:type="paragraph" w:styleId="Footer">
    <w:name w:val="footer"/>
    <w:basedOn w:val="Normal"/>
    <w:link w:val="FooterChar"/>
    <w:uiPriority w:val="99"/>
    <w:unhideWhenUsed/>
    <w:rsid w:val="00886615"/>
    <w:pPr>
      <w:widowControl w:val="0"/>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86615"/>
    <w:rPr>
      <w:lang w:val="en-US"/>
    </w:rPr>
  </w:style>
  <w:style w:type="character" w:styleId="Hyperlink">
    <w:name w:val="Hyperlink"/>
    <w:basedOn w:val="DefaultParagraphFont"/>
    <w:uiPriority w:val="99"/>
    <w:unhideWhenUsed/>
    <w:rsid w:val="00886615"/>
    <w:rPr>
      <w:color w:val="0000FF" w:themeColor="hyperlink"/>
      <w:u w:val="single"/>
    </w:rPr>
  </w:style>
  <w:style w:type="paragraph" w:customStyle="1" w:styleId="Text">
    <w:name w:val="Text"/>
    <w:basedOn w:val="Normal"/>
    <w:rsid w:val="00886615"/>
    <w:pPr>
      <w:overflowPunct w:val="0"/>
      <w:autoSpaceDE w:val="0"/>
      <w:autoSpaceDN w:val="0"/>
      <w:adjustRightInd w:val="0"/>
      <w:spacing w:before="80" w:after="80" w:line="300" w:lineRule="exact"/>
      <w:textAlignment w:val="baseline"/>
    </w:pPr>
    <w:rPr>
      <w:rFonts w:ascii="Times New Roman" w:eastAsia="Times New Roman" w:hAnsi="Times New Roman" w:cs="Times New Roman"/>
      <w:szCs w:val="20"/>
      <w:lang w:eastAsia="de-DE"/>
    </w:rPr>
  </w:style>
  <w:style w:type="paragraph" w:customStyle="1" w:styleId="Default">
    <w:name w:val="Default"/>
    <w:rsid w:val="00886615"/>
    <w:pPr>
      <w:autoSpaceDE w:val="0"/>
      <w:autoSpaceDN w:val="0"/>
      <w:adjustRightInd w:val="0"/>
      <w:spacing w:after="0" w:line="240" w:lineRule="auto"/>
    </w:pPr>
    <w:rPr>
      <w:rFonts w:ascii="Calibri" w:eastAsia="Times New Roman" w:hAnsi="Calibri" w:cs="Calibri"/>
      <w:color w:val="000000"/>
      <w:sz w:val="24"/>
      <w:szCs w:val="24"/>
      <w:lang w:val="nl-NL" w:eastAsia="nl-NL"/>
    </w:rPr>
  </w:style>
  <w:style w:type="character" w:customStyle="1" w:styleId="Heading4Char">
    <w:name w:val="Heading 4 Char"/>
    <w:basedOn w:val="DefaultParagraphFont"/>
    <w:link w:val="Heading4"/>
    <w:uiPriority w:val="9"/>
    <w:rsid w:val="00886615"/>
    <w:rPr>
      <w:rFonts w:asciiTheme="majorHAnsi" w:eastAsiaTheme="majorEastAsia" w:hAnsiTheme="majorHAnsi" w:cstheme="majorBidi"/>
      <w:b/>
      <w:bCs/>
      <w:i/>
      <w:iCs/>
      <w:color w:val="4F81BD" w:themeColor="accent1"/>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6615"/>
    <w:pPr>
      <w:widowControl w:val="0"/>
      <w:spacing w:after="0" w:line="240" w:lineRule="auto"/>
      <w:ind w:left="754"/>
      <w:outlineLvl w:val="0"/>
    </w:pPr>
    <w:rPr>
      <w:rFonts w:ascii="Arial" w:eastAsia="Arial" w:hAnsi="Arial"/>
      <w:b/>
      <w:bCs/>
      <w:sz w:val="23"/>
      <w:szCs w:val="23"/>
      <w:lang w:val="en-US"/>
    </w:rPr>
  </w:style>
  <w:style w:type="paragraph" w:styleId="Heading2">
    <w:name w:val="heading 2"/>
    <w:basedOn w:val="Normal"/>
    <w:link w:val="Heading2Char"/>
    <w:uiPriority w:val="9"/>
    <w:qFormat/>
    <w:rsid w:val="00886615"/>
    <w:pPr>
      <w:widowControl w:val="0"/>
      <w:spacing w:after="0" w:line="240" w:lineRule="auto"/>
      <w:ind w:left="224" w:hanging="716"/>
      <w:outlineLvl w:val="1"/>
    </w:pPr>
    <w:rPr>
      <w:rFonts w:ascii="Times New Roman" w:eastAsia="Times New Roman" w:hAnsi="Times New Roman"/>
      <w:b/>
      <w:bCs/>
      <w:sz w:val="20"/>
      <w:szCs w:val="20"/>
      <w:lang w:val="en-US"/>
    </w:rPr>
  </w:style>
  <w:style w:type="paragraph" w:styleId="Heading4">
    <w:name w:val="heading 4"/>
    <w:basedOn w:val="Normal"/>
    <w:next w:val="Normal"/>
    <w:link w:val="Heading4Char"/>
    <w:uiPriority w:val="9"/>
    <w:unhideWhenUsed/>
    <w:qFormat/>
    <w:rsid w:val="00886615"/>
    <w:pPr>
      <w:keepNext/>
      <w:keepLines/>
      <w:spacing w:before="200" w:after="0"/>
      <w:outlineLvl w:val="3"/>
    </w:pPr>
    <w:rPr>
      <w:rFonts w:asciiTheme="majorHAnsi" w:eastAsiaTheme="majorEastAsia" w:hAnsiTheme="majorHAnsi" w:cstheme="majorBidi"/>
      <w:b/>
      <w:bCs/>
      <w:i/>
      <w:iCs/>
      <w:color w:val="4F81BD" w:themeColor="accent1"/>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3A1"/>
    <w:pPr>
      <w:ind w:left="720"/>
      <w:contextualSpacing/>
    </w:pPr>
  </w:style>
  <w:style w:type="paragraph" w:styleId="BalloonText">
    <w:name w:val="Balloon Text"/>
    <w:basedOn w:val="Normal"/>
    <w:link w:val="BalloonTextChar"/>
    <w:uiPriority w:val="99"/>
    <w:semiHidden/>
    <w:unhideWhenUsed/>
    <w:rsid w:val="00843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34A"/>
    <w:rPr>
      <w:rFonts w:ascii="Tahoma" w:hAnsi="Tahoma" w:cs="Tahoma"/>
      <w:sz w:val="16"/>
      <w:szCs w:val="16"/>
    </w:rPr>
  </w:style>
  <w:style w:type="character" w:customStyle="1" w:styleId="Heading1Char">
    <w:name w:val="Heading 1 Char"/>
    <w:basedOn w:val="DefaultParagraphFont"/>
    <w:link w:val="Heading1"/>
    <w:uiPriority w:val="9"/>
    <w:rsid w:val="00886615"/>
    <w:rPr>
      <w:rFonts w:ascii="Arial" w:eastAsia="Arial" w:hAnsi="Arial"/>
      <w:b/>
      <w:bCs/>
      <w:sz w:val="23"/>
      <w:szCs w:val="23"/>
      <w:lang w:val="en-US"/>
    </w:rPr>
  </w:style>
  <w:style w:type="character" w:customStyle="1" w:styleId="Heading2Char">
    <w:name w:val="Heading 2 Char"/>
    <w:basedOn w:val="DefaultParagraphFont"/>
    <w:link w:val="Heading2"/>
    <w:uiPriority w:val="9"/>
    <w:rsid w:val="00886615"/>
    <w:rPr>
      <w:rFonts w:ascii="Times New Roman" w:eastAsia="Times New Roman" w:hAnsi="Times New Roman"/>
      <w:b/>
      <w:bCs/>
      <w:sz w:val="20"/>
      <w:szCs w:val="20"/>
      <w:lang w:val="en-US"/>
    </w:rPr>
  </w:style>
  <w:style w:type="paragraph" w:styleId="BodyText">
    <w:name w:val="Body Text"/>
    <w:basedOn w:val="Normal"/>
    <w:link w:val="BodyTextChar"/>
    <w:uiPriority w:val="1"/>
    <w:qFormat/>
    <w:rsid w:val="00886615"/>
    <w:pPr>
      <w:widowControl w:val="0"/>
      <w:spacing w:after="0" w:line="240" w:lineRule="auto"/>
      <w:ind w:left="216"/>
    </w:pPr>
    <w:rPr>
      <w:rFonts w:ascii="Arial" w:eastAsia="Arial" w:hAnsi="Arial"/>
      <w:sz w:val="20"/>
      <w:szCs w:val="20"/>
      <w:lang w:val="en-US"/>
    </w:rPr>
  </w:style>
  <w:style w:type="character" w:customStyle="1" w:styleId="BodyTextChar">
    <w:name w:val="Body Text Char"/>
    <w:basedOn w:val="DefaultParagraphFont"/>
    <w:link w:val="BodyText"/>
    <w:uiPriority w:val="1"/>
    <w:rsid w:val="00886615"/>
    <w:rPr>
      <w:rFonts w:ascii="Arial" w:eastAsia="Arial" w:hAnsi="Arial"/>
      <w:sz w:val="20"/>
      <w:szCs w:val="20"/>
      <w:lang w:val="en-US"/>
    </w:rPr>
  </w:style>
  <w:style w:type="paragraph" w:customStyle="1" w:styleId="TableParagraph">
    <w:name w:val="Table Paragraph"/>
    <w:basedOn w:val="Normal"/>
    <w:uiPriority w:val="1"/>
    <w:qFormat/>
    <w:rsid w:val="00886615"/>
    <w:pPr>
      <w:widowControl w:val="0"/>
      <w:spacing w:after="0" w:line="240" w:lineRule="auto"/>
    </w:pPr>
    <w:rPr>
      <w:lang w:val="en-US"/>
    </w:rPr>
  </w:style>
  <w:style w:type="paragraph" w:styleId="Header">
    <w:name w:val="header"/>
    <w:basedOn w:val="Normal"/>
    <w:link w:val="HeaderChar"/>
    <w:uiPriority w:val="99"/>
    <w:unhideWhenUsed/>
    <w:rsid w:val="00886615"/>
    <w:pPr>
      <w:widowControl w:val="0"/>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86615"/>
    <w:rPr>
      <w:lang w:val="en-US"/>
    </w:rPr>
  </w:style>
  <w:style w:type="paragraph" w:styleId="Footer">
    <w:name w:val="footer"/>
    <w:basedOn w:val="Normal"/>
    <w:link w:val="FooterChar"/>
    <w:uiPriority w:val="99"/>
    <w:unhideWhenUsed/>
    <w:rsid w:val="00886615"/>
    <w:pPr>
      <w:widowControl w:val="0"/>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86615"/>
    <w:rPr>
      <w:lang w:val="en-US"/>
    </w:rPr>
  </w:style>
  <w:style w:type="character" w:styleId="Hyperlink">
    <w:name w:val="Hyperlink"/>
    <w:basedOn w:val="DefaultParagraphFont"/>
    <w:uiPriority w:val="99"/>
    <w:unhideWhenUsed/>
    <w:rsid w:val="00886615"/>
    <w:rPr>
      <w:color w:val="0000FF" w:themeColor="hyperlink"/>
      <w:u w:val="single"/>
    </w:rPr>
  </w:style>
  <w:style w:type="paragraph" w:customStyle="1" w:styleId="Text">
    <w:name w:val="Text"/>
    <w:basedOn w:val="Normal"/>
    <w:rsid w:val="00886615"/>
    <w:pPr>
      <w:overflowPunct w:val="0"/>
      <w:autoSpaceDE w:val="0"/>
      <w:autoSpaceDN w:val="0"/>
      <w:adjustRightInd w:val="0"/>
      <w:spacing w:before="80" w:after="80" w:line="300" w:lineRule="exact"/>
      <w:textAlignment w:val="baseline"/>
    </w:pPr>
    <w:rPr>
      <w:rFonts w:ascii="Times New Roman" w:eastAsia="Times New Roman" w:hAnsi="Times New Roman" w:cs="Times New Roman"/>
      <w:szCs w:val="20"/>
      <w:lang w:eastAsia="de-DE"/>
    </w:rPr>
  </w:style>
  <w:style w:type="paragraph" w:customStyle="1" w:styleId="Default">
    <w:name w:val="Default"/>
    <w:rsid w:val="00886615"/>
    <w:pPr>
      <w:autoSpaceDE w:val="0"/>
      <w:autoSpaceDN w:val="0"/>
      <w:adjustRightInd w:val="0"/>
      <w:spacing w:after="0" w:line="240" w:lineRule="auto"/>
    </w:pPr>
    <w:rPr>
      <w:rFonts w:ascii="Calibri" w:eastAsia="Times New Roman" w:hAnsi="Calibri" w:cs="Calibri"/>
      <w:color w:val="000000"/>
      <w:sz w:val="24"/>
      <w:szCs w:val="24"/>
      <w:lang w:val="nl-NL" w:eastAsia="nl-NL"/>
    </w:rPr>
  </w:style>
  <w:style w:type="character" w:customStyle="1" w:styleId="Heading4Char">
    <w:name w:val="Heading 4 Char"/>
    <w:basedOn w:val="DefaultParagraphFont"/>
    <w:link w:val="Heading4"/>
    <w:uiPriority w:val="9"/>
    <w:rsid w:val="00886615"/>
    <w:rPr>
      <w:rFonts w:asciiTheme="majorHAnsi" w:eastAsiaTheme="majorEastAsia" w:hAnsiTheme="majorHAnsi" w:cstheme="majorBidi"/>
      <w:b/>
      <w:bCs/>
      <w:i/>
      <w:iCs/>
      <w:color w:val="4F81BD" w:themeColor="accent1"/>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kapnosairportshuttle.com/" TargetMode="External"/><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hyperlink" Target="http://www.brusselsairport.be/en/passngr/to_from_brussels_airport/train/"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ccorhotels.com/nl/hotel-1317-mercure-hotel-den-haag-central/index.shtml" TargetMode="External"/><Relationship Id="rId20" Type="http://schemas.openxmlformats.org/officeDocument/2006/relationships/hyperlink" Target="mailto:h1180-re@accor.com" TargetMode="External"/><Relationship Id="rId29" Type="http://schemas.openxmlformats.org/officeDocument/2006/relationships/hyperlink" Target="http://cyprusa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eb.jrc.ec.europa.eu/rem/app.html?" TargetMode="External"/><Relationship Id="rId32" Type="http://schemas.openxmlformats.org/officeDocument/2006/relationships/hyperlink" Target="http://www.stib-mivb.be/irj/go/km/docs/resource/Plan_tiny/index-en.html" TargetMode="External"/><Relationship Id="rId37" Type="http://schemas.openxmlformats.org/officeDocument/2006/relationships/hyperlink" Target="mailto:peter.vansina@werk.belgie.be"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swiers@minszw.nl" TargetMode="External"/><Relationship Id="rId23" Type="http://schemas.openxmlformats.org/officeDocument/2006/relationships/image" Target="media/image9.jpeg"/><Relationship Id="rId28" Type="http://schemas.openxmlformats.org/officeDocument/2006/relationships/hyperlink" Target="mailto:JRC-E2@ec.europa.eu" TargetMode="External"/><Relationship Id="rId36" Type="http://schemas.openxmlformats.org/officeDocument/2006/relationships/hyperlink" Target="http://www.charleroi-airport.com/en/acces/shuttle-buses/index.html" TargetMode="External"/><Relationship Id="rId10" Type="http://schemas.openxmlformats.org/officeDocument/2006/relationships/image" Target="media/image2.png"/><Relationship Id="rId19" Type="http://schemas.openxmlformats.org/officeDocument/2006/relationships/hyperlink" Target="http://www.accorhotels.com/nl/hotel-1180-novotel-den-haag-city-centre/index.shtml"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Tabrahart-epsc@icheme.org" TargetMode="External"/><Relationship Id="rId27" Type="http://schemas.openxmlformats.org/officeDocument/2006/relationships/hyperlink" Target="mailto:maureen.wood@ec.europa.eu" TargetMode="External"/><Relationship Id="rId30" Type="http://schemas.openxmlformats.org/officeDocument/2006/relationships/image" Target="media/image10.png"/><Relationship Id="rId35" Type="http://schemas.openxmlformats.org/officeDocument/2006/relationships/hyperlink" Target="http://www.belgianrail.be/en/Default.aspx"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h1317-re@accor.com" TargetMode="External"/><Relationship Id="rId25" Type="http://schemas.openxmlformats.org/officeDocument/2006/relationships/hyperlink" Target="https://www.cleopatra.com.cy/cleopatra/" TargetMode="External"/><Relationship Id="rId33" Type="http://schemas.openxmlformats.org/officeDocument/2006/relationships/hyperlink" Target="http://www.stib-mivb.be/tourist.html?l=en" TargetMode="External"/><Relationship Id="rId38" Type="http://schemas.openxmlformats.org/officeDocument/2006/relationships/hyperlink" Target="mailto:Maureen.wood@jrc.ec.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7ECB5-1DEE-4E70-9C90-A4FA2898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19</Pages>
  <Words>4163</Words>
  <Characters>23193</Characters>
  <Application>Microsoft Office Word</Application>
  <DocSecurity>0</DocSecurity>
  <Lines>1784</Lines>
  <Paragraphs>506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RP-Darmstadt</Company>
  <LinksUpToDate>false</LinksUpToDate>
  <CharactersWithSpaces>26850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Dräger, Dagmar (RPDA)</dc:creator>
  <cp:lastModifiedBy>Wood Maureen</cp:lastModifiedBy>
  <cp:revision>11</cp:revision>
  <dcterms:created xsi:type="dcterms:W3CDTF">2018-09-11T08:41:00Z</dcterms:created>
  <dcterms:modified xsi:type="dcterms:W3CDTF">2018-09-11T09:48:00Z</dcterms:modified>
</cp:coreProperties>
</file>