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E" w:rsidRPr="00D6296A" w:rsidRDefault="008D513E" w:rsidP="008D513E">
      <w:pPr>
        <w:pStyle w:val="Heading1"/>
        <w:numPr>
          <w:ilvl w:val="0"/>
          <w:numId w:val="0"/>
        </w:numPr>
      </w:pPr>
      <w:r w:rsidRPr="00D6296A">
        <w:t>Annex of potential inspection questions, verification Items and other advice when inspecting Pressure Relief Systems</w:t>
      </w:r>
    </w:p>
    <w:p w:rsidR="008D513E" w:rsidRPr="002A5228" w:rsidRDefault="008D513E" w:rsidP="008D513E">
      <w:pPr>
        <w:rPr>
          <w:lang w:val="en-US"/>
        </w:rPr>
      </w:pPr>
    </w:p>
    <w:p w:rsidR="008D513E" w:rsidRPr="000A17CB" w:rsidRDefault="008D513E" w:rsidP="008D513E">
      <w:pPr>
        <w:rPr>
          <w:u w:val="single"/>
          <w:lang w:val="en-US"/>
        </w:rPr>
      </w:pPr>
      <w:r w:rsidRPr="000A17CB">
        <w:rPr>
          <w:u w:val="single"/>
          <w:lang w:val="en-US"/>
        </w:rPr>
        <w:t xml:space="preserve">A: Questions </w:t>
      </w:r>
      <w:proofErr w:type="gramStart"/>
      <w:r w:rsidRPr="000A17CB">
        <w:rPr>
          <w:u w:val="single"/>
          <w:lang w:val="en-US"/>
        </w:rPr>
        <w:t>that inspectors</w:t>
      </w:r>
      <w:proofErr w:type="gramEnd"/>
      <w:r w:rsidRPr="000A17CB">
        <w:rPr>
          <w:u w:val="single"/>
          <w:lang w:val="en-US"/>
        </w:rPr>
        <w:t xml:space="preserve"> can use addressing Pressure Relief Systems</w:t>
      </w:r>
    </w:p>
    <w:p w:rsidR="008D513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plant’s pressure relief system and the philosophy behind it</w:t>
      </w:r>
    </w:p>
    <w:p w:rsidR="008D513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 w:rsidRPr="000A17CB">
        <w:rPr>
          <w:lang w:val="en-US"/>
        </w:rPr>
        <w:t xml:space="preserve">Describe how the </w:t>
      </w:r>
      <w:r>
        <w:rPr>
          <w:lang w:val="en-US"/>
        </w:rPr>
        <w:t xml:space="preserve">different components of the </w:t>
      </w:r>
      <w:r w:rsidRPr="000A17CB">
        <w:rPr>
          <w:lang w:val="en-US"/>
        </w:rPr>
        <w:t>pressure relief system</w:t>
      </w:r>
      <w:r>
        <w:rPr>
          <w:lang w:val="en-US"/>
        </w:rPr>
        <w:t xml:space="preserve"> are</w:t>
      </w:r>
      <w:r w:rsidRPr="000A17CB">
        <w:rPr>
          <w:lang w:val="en-US"/>
        </w:rPr>
        <w:t xml:space="preserve"> covered in the maintenance </w:t>
      </w:r>
      <w:r>
        <w:rPr>
          <w:lang w:val="en-US"/>
        </w:rPr>
        <w:t xml:space="preserve">and test </w:t>
      </w:r>
      <w:proofErr w:type="spellStart"/>
      <w:r w:rsidRPr="000A17CB">
        <w:rPr>
          <w:lang w:val="en-US"/>
        </w:rPr>
        <w:t>programme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, and how this is documented. (Historic information is important). </w:t>
      </w:r>
    </w:p>
    <w:p w:rsidR="008D513E" w:rsidRPr="00B523F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Before maintenance, are p</w:t>
      </w:r>
      <w:r w:rsidRPr="00745309">
        <w:rPr>
          <w:lang w:val="en-US"/>
        </w:rPr>
        <w:t>re-test</w:t>
      </w:r>
      <w:r>
        <w:rPr>
          <w:lang w:val="en-US"/>
        </w:rPr>
        <w:t xml:space="preserve">s </w:t>
      </w:r>
      <w:r w:rsidRPr="00745309">
        <w:rPr>
          <w:lang w:val="en-US"/>
        </w:rPr>
        <w:t xml:space="preserve">conducted </w:t>
      </w:r>
      <w:r>
        <w:rPr>
          <w:lang w:val="en-US"/>
        </w:rPr>
        <w:t xml:space="preserve">in order </w:t>
      </w:r>
      <w:r w:rsidRPr="00745309">
        <w:rPr>
          <w:lang w:val="en-US"/>
        </w:rPr>
        <w:t>to determine opening pressure (after being in service since the last inspection)</w:t>
      </w:r>
      <w:r>
        <w:rPr>
          <w:lang w:val="en-US"/>
        </w:rPr>
        <w:t>?</w:t>
      </w:r>
    </w:p>
    <w:p w:rsidR="008D513E" w:rsidRPr="000A17CB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Explain the routines for the handling of deviations from test- or maintenance frequencies.</w:t>
      </w:r>
    </w:p>
    <w:p w:rsidR="008D513E" w:rsidRPr="000A17CB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 w:rsidRPr="000A17CB">
        <w:rPr>
          <w:lang w:val="en-US"/>
        </w:rPr>
        <w:t xml:space="preserve">How do you ensure that changes </w:t>
      </w:r>
      <w:r>
        <w:rPr>
          <w:lang w:val="en-US"/>
        </w:rPr>
        <w:t xml:space="preserve">in the system do </w:t>
      </w:r>
      <w:proofErr w:type="gramStart"/>
      <w:r>
        <w:rPr>
          <w:lang w:val="en-US"/>
        </w:rPr>
        <w:t xml:space="preserve">not </w:t>
      </w:r>
      <w:proofErr w:type="spellStart"/>
      <w:r>
        <w:rPr>
          <w:lang w:val="en-US"/>
        </w:rPr>
        <w:t>not</w:t>
      </w:r>
      <w:proofErr w:type="spellEnd"/>
      <w:proofErr w:type="gramEnd"/>
      <w:r>
        <w:rPr>
          <w:lang w:val="en-US"/>
        </w:rPr>
        <w:t xml:space="preserve"> go beyond the design basis? Routines for this?</w:t>
      </w:r>
    </w:p>
    <w:p w:rsidR="008D513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Do</w:t>
      </w:r>
      <w:r w:rsidRPr="00B523FE">
        <w:rPr>
          <w:lang w:val="en-US"/>
        </w:rPr>
        <w:t xml:space="preserve"> all components in the pressure relief system </w:t>
      </w:r>
      <w:r>
        <w:rPr>
          <w:lang w:val="en-US"/>
        </w:rPr>
        <w:t>have a unique identification?</w:t>
      </w:r>
    </w:p>
    <w:p w:rsidR="008D513E" w:rsidRPr="00B523F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 w:rsidRPr="00B523FE">
        <w:rPr>
          <w:lang w:val="en-US"/>
        </w:rPr>
        <w:t xml:space="preserve">Describe routines and practices regarding temporary </w:t>
      </w:r>
      <w:r>
        <w:rPr>
          <w:lang w:val="en-US"/>
        </w:rPr>
        <w:t xml:space="preserve">disconnection of parts of the </w:t>
      </w:r>
      <w:r w:rsidRPr="00B523FE">
        <w:rPr>
          <w:lang w:val="en-US"/>
        </w:rPr>
        <w:t>Pressure Relief Systems</w:t>
      </w:r>
    </w:p>
    <w:p w:rsidR="008D513E" w:rsidRPr="00B523FE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consider as the most critical part of the Pressure Relief System and why?</w:t>
      </w:r>
    </w:p>
    <w:p w:rsidR="008D513E" w:rsidRPr="00745309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 w:rsidRPr="00B523FE">
        <w:rPr>
          <w:lang w:val="en-US"/>
        </w:rPr>
        <w:t xml:space="preserve"> </w:t>
      </w:r>
      <w:r>
        <w:rPr>
          <w:lang w:val="en-US"/>
        </w:rPr>
        <w:t xml:space="preserve">Describe periodic checks of: </w:t>
      </w:r>
    </w:p>
    <w:p w:rsidR="008D513E" w:rsidRPr="00745309" w:rsidRDefault="008D513E" w:rsidP="008D513E">
      <w:pPr>
        <w:pStyle w:val="ListParagraph"/>
        <w:numPr>
          <w:ilvl w:val="1"/>
          <w:numId w:val="2"/>
        </w:numPr>
        <w:rPr>
          <w:lang w:val="en-US"/>
        </w:rPr>
      </w:pPr>
      <w:r w:rsidRPr="00745309">
        <w:rPr>
          <w:lang w:val="en-US"/>
        </w:rPr>
        <w:t>inlet and outlet piping (fixation, corrosion, …)</w:t>
      </w:r>
    </w:p>
    <w:p w:rsidR="008D513E" w:rsidRDefault="008D513E" w:rsidP="008D513E">
      <w:pPr>
        <w:pStyle w:val="ListParagraph"/>
        <w:numPr>
          <w:ilvl w:val="1"/>
          <w:numId w:val="2"/>
        </w:numPr>
        <w:rPr>
          <w:lang w:val="en-US"/>
        </w:rPr>
      </w:pPr>
      <w:r w:rsidRPr="00745309">
        <w:rPr>
          <w:lang w:val="en-US"/>
        </w:rPr>
        <w:t>tracing (if present)</w:t>
      </w:r>
      <w:r w:rsidRPr="00D6296A">
        <w:rPr>
          <w:lang w:val="en-US"/>
        </w:rPr>
        <w:t xml:space="preserve"> </w:t>
      </w:r>
    </w:p>
    <w:p w:rsidR="008D513E" w:rsidRDefault="008D513E" w:rsidP="008D513E">
      <w:pPr>
        <w:pStyle w:val="ListParagraph"/>
        <w:numPr>
          <w:ilvl w:val="1"/>
          <w:numId w:val="2"/>
        </w:numPr>
        <w:rPr>
          <w:lang w:val="en-US"/>
        </w:rPr>
      </w:pPr>
      <w:r w:rsidRPr="00745309">
        <w:rPr>
          <w:lang w:val="en-US"/>
        </w:rPr>
        <w:t>indicator</w:t>
      </w:r>
      <w:r>
        <w:rPr>
          <w:lang w:val="en-US"/>
        </w:rPr>
        <w:t>s</w:t>
      </w:r>
      <w:r w:rsidRPr="00745309">
        <w:rPr>
          <w:lang w:val="en-US"/>
        </w:rPr>
        <w:t xml:space="preserve"> or alarm</w:t>
      </w:r>
      <w:r>
        <w:rPr>
          <w:lang w:val="en-US"/>
        </w:rPr>
        <w:t>s</w:t>
      </w:r>
      <w:r w:rsidRPr="00D6296A">
        <w:rPr>
          <w:lang w:val="en-US"/>
        </w:rPr>
        <w:t xml:space="preserve"> </w:t>
      </w:r>
    </w:p>
    <w:p w:rsidR="008D513E" w:rsidRPr="00D6296A" w:rsidRDefault="008D513E" w:rsidP="008D513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do you ensure that people working in the plant understand the importance of a well-functioning pressure relief system? </w:t>
      </w:r>
    </w:p>
    <w:p w:rsidR="008D513E" w:rsidRPr="00C64FBD" w:rsidRDefault="008D513E" w:rsidP="008D513E">
      <w:pPr>
        <w:ind w:left="360"/>
        <w:rPr>
          <w:lang w:val="en-US"/>
        </w:rPr>
      </w:pPr>
      <w:proofErr w:type="gramStart"/>
      <w:r>
        <w:rPr>
          <w:lang w:val="en-US"/>
        </w:rPr>
        <w:t>S</w:t>
      </w:r>
      <w:r w:rsidRPr="00C64FBD">
        <w:rPr>
          <w:lang w:val="en-US"/>
        </w:rPr>
        <w:t>ee also section</w:t>
      </w:r>
      <w:r>
        <w:rPr>
          <w:lang w:val="en-US"/>
        </w:rPr>
        <w:t xml:space="preserve"> 4 for ideas on what to ask for.</w:t>
      </w:r>
      <w:proofErr w:type="gramEnd"/>
    </w:p>
    <w:p w:rsidR="008D513E" w:rsidRPr="00745C6C" w:rsidRDefault="008D513E" w:rsidP="008D513E">
      <w:pPr>
        <w:rPr>
          <w:u w:val="single"/>
          <w:lang w:val="en-US"/>
        </w:rPr>
      </w:pPr>
      <w:r w:rsidRPr="00745C6C">
        <w:rPr>
          <w:u w:val="single"/>
          <w:lang w:val="en-US"/>
        </w:rPr>
        <w:t>B. Possible verification issues</w:t>
      </w:r>
    </w:p>
    <w:p w:rsidR="008D513E" w:rsidRDefault="008D513E" w:rsidP="008D51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Check identification of the equipment on site.  Does this align with to what you have been told?</w:t>
      </w:r>
    </w:p>
    <w:p w:rsidR="008D513E" w:rsidRDefault="008D513E" w:rsidP="008D51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</w:t>
      </w:r>
      <w:r w:rsidRPr="00295AD4">
        <w:rPr>
          <w:lang w:val="en-US"/>
        </w:rPr>
        <w:t xml:space="preserve">elect </w:t>
      </w:r>
      <w:r>
        <w:rPr>
          <w:lang w:val="en-US"/>
        </w:rPr>
        <w:t xml:space="preserve">some </w:t>
      </w:r>
      <w:r w:rsidRPr="00295AD4">
        <w:rPr>
          <w:lang w:val="en-US"/>
        </w:rPr>
        <w:t xml:space="preserve">tag-numbers </w:t>
      </w:r>
      <w:r>
        <w:rPr>
          <w:lang w:val="en-US"/>
        </w:rPr>
        <w:t xml:space="preserve">and check the different documentation for the maintenance and testing of this equipment. If set frequencies are not followed, is this treated as </w:t>
      </w:r>
      <w:proofErr w:type="gramStart"/>
      <w:r>
        <w:rPr>
          <w:lang w:val="en-US"/>
        </w:rPr>
        <w:t>a non</w:t>
      </w:r>
      <w:proofErr w:type="gramEnd"/>
      <w:r>
        <w:rPr>
          <w:lang w:val="en-US"/>
        </w:rPr>
        <w:t>-conformity and is the possible negative effect of this change evaluated?</w:t>
      </w:r>
    </w:p>
    <w:p w:rsidR="008D513E" w:rsidRDefault="008D513E" w:rsidP="008D51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Look at reports from the verifications and inspections of notified bodies.</w:t>
      </w:r>
    </w:p>
    <w:p w:rsidR="008D513E" w:rsidRDefault="008D513E" w:rsidP="008D513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Check out a rupture disc that has been changed at one point in time. </w:t>
      </w:r>
    </w:p>
    <w:p w:rsidR="008D513E" w:rsidRDefault="008D513E" w:rsidP="008D51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Is the replacement disc according to the original specification?</w:t>
      </w:r>
    </w:p>
    <w:p w:rsidR="008D513E" w:rsidRDefault="008D513E" w:rsidP="008D51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Are the materials suited for the working temperature and the atmosphere in which the rupture disc is located?</w:t>
      </w:r>
    </w:p>
    <w:p w:rsidR="008D513E" w:rsidRDefault="008D513E" w:rsidP="008D51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Is the bursting pressure less or equal to the design pressure of the vessel?</w:t>
      </w:r>
    </w:p>
    <w:p w:rsidR="008D513E" w:rsidRDefault="008D513E" w:rsidP="008D513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Is the rupture disc is mounted before a safety valve? Is it of a non-fragmenting type and </w:t>
      </w:r>
      <w:r w:rsidRPr="002A5228">
        <w:rPr>
          <w:lang w:val="en-US"/>
        </w:rPr>
        <w:t>is there pressure monitoring between the rupture disc and the safe</w:t>
      </w:r>
      <w:r>
        <w:rPr>
          <w:lang w:val="en-US"/>
        </w:rPr>
        <w:t>t</w:t>
      </w:r>
      <w:r w:rsidRPr="002A5228">
        <w:rPr>
          <w:lang w:val="en-US"/>
        </w:rPr>
        <w:t>y valve</w:t>
      </w:r>
      <w:r>
        <w:rPr>
          <w:lang w:val="en-US"/>
        </w:rPr>
        <w:t>?</w:t>
      </w:r>
    </w:p>
    <w:p w:rsidR="008D513E" w:rsidRPr="00C64FBD" w:rsidRDefault="008D513E" w:rsidP="008D513E">
      <w:pPr>
        <w:rPr>
          <w:lang w:val="en-US"/>
        </w:rPr>
      </w:pPr>
      <w:proofErr w:type="gramStart"/>
      <w:r w:rsidRPr="00C64FBD">
        <w:rPr>
          <w:lang w:val="en-US"/>
        </w:rPr>
        <w:t xml:space="preserve">See also section </w:t>
      </w:r>
      <w:r>
        <w:rPr>
          <w:lang w:val="en-US"/>
        </w:rPr>
        <w:t>4</w:t>
      </w:r>
      <w:r w:rsidRPr="00C64FBD">
        <w:rPr>
          <w:lang w:val="en-US"/>
        </w:rPr>
        <w:t xml:space="preserve"> for ideas on what to ask for.</w:t>
      </w:r>
      <w:proofErr w:type="gramEnd"/>
    </w:p>
    <w:p w:rsidR="00DA6FD4" w:rsidRDefault="00DA6FD4"/>
    <w:sectPr w:rsidR="00DA6FD4" w:rsidSect="00E72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15" w:rsidRDefault="00805015">
      <w:pPr>
        <w:spacing w:after="0" w:line="240" w:lineRule="auto"/>
      </w:pPr>
      <w:r>
        <w:separator/>
      </w:r>
    </w:p>
  </w:endnote>
  <w:endnote w:type="continuationSeparator" w:id="0">
    <w:p w:rsidR="00805015" w:rsidRDefault="008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3" w:rsidRDefault="00027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15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851" w:rsidRDefault="008D5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851" w:rsidRDefault="00805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3" w:rsidRDefault="00027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15" w:rsidRDefault="00805015">
      <w:pPr>
        <w:spacing w:after="0" w:line="240" w:lineRule="auto"/>
      </w:pPr>
      <w:r>
        <w:separator/>
      </w:r>
    </w:p>
  </w:footnote>
  <w:footnote w:type="continuationSeparator" w:id="0">
    <w:p w:rsidR="00805015" w:rsidRDefault="008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3" w:rsidRDefault="00027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3" w:rsidRDefault="00027F23" w:rsidP="00027F23">
    <w:pPr>
      <w:pStyle w:val="Header"/>
      <w:jc w:val="right"/>
    </w:pPr>
    <w:r>
      <w:t>07/05/2019</w:t>
    </w:r>
    <w:bookmarkStart w:id="0" w:name="_GoBack"/>
    <w:bookmarkEnd w:id="0"/>
  </w:p>
  <w:p w:rsidR="00027F23" w:rsidRDefault="00027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3" w:rsidRDefault="00027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19"/>
    <w:multiLevelType w:val="multilevel"/>
    <w:tmpl w:val="3DAC785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B00465"/>
    <w:multiLevelType w:val="hybridMultilevel"/>
    <w:tmpl w:val="6D2A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0A3A"/>
    <w:multiLevelType w:val="hybridMultilevel"/>
    <w:tmpl w:val="05EC83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E"/>
    <w:rsid w:val="00027F23"/>
    <w:rsid w:val="00341A09"/>
    <w:rsid w:val="007A59FD"/>
    <w:rsid w:val="007D76BF"/>
    <w:rsid w:val="00805015"/>
    <w:rsid w:val="008B4B84"/>
    <w:rsid w:val="008D513E"/>
    <w:rsid w:val="009350B5"/>
    <w:rsid w:val="00A46EFF"/>
    <w:rsid w:val="00B966D0"/>
    <w:rsid w:val="00D4587E"/>
    <w:rsid w:val="00DA6FD4"/>
    <w:rsid w:val="00E06BDE"/>
    <w:rsid w:val="00F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3E"/>
    <w:pPr>
      <w:jc w:val="both"/>
    </w:pPr>
    <w:rPr>
      <w:rFonts w:eastAsiaTheme="minorEastAsia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3E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13E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13E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13E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13E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513E"/>
    <w:pPr>
      <w:numPr>
        <w:ilvl w:val="5"/>
        <w:numId w:val="1"/>
      </w:num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513E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513E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513E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3E"/>
    <w:rPr>
      <w:rFonts w:eastAsiaTheme="minorEastAsia"/>
      <w:smallCaps/>
      <w:spacing w:val="5"/>
      <w:sz w:val="32"/>
      <w:szCs w:val="32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8D513E"/>
    <w:rPr>
      <w:rFonts w:eastAsiaTheme="minorEastAsia"/>
      <w:smallCaps/>
      <w:spacing w:val="5"/>
      <w:sz w:val="28"/>
      <w:szCs w:val="2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8D513E"/>
    <w:rPr>
      <w:rFonts w:eastAsiaTheme="minorEastAsia"/>
      <w:smallCaps/>
      <w:spacing w:val="5"/>
      <w:sz w:val="24"/>
      <w:szCs w:val="24"/>
      <w:lang w:val="nl-BE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8D513E"/>
    <w:rPr>
      <w:rFonts w:eastAsiaTheme="minorEastAsia"/>
      <w:smallCaps/>
      <w:spacing w:val="10"/>
      <w:lang w:val="nl-BE"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8D513E"/>
    <w:rPr>
      <w:rFonts w:eastAsiaTheme="minorEastAsia"/>
      <w:smallCaps/>
      <w:color w:val="943634" w:themeColor="accent2" w:themeShade="BF"/>
      <w:spacing w:val="10"/>
      <w:szCs w:val="26"/>
      <w:lang w:val="nl-BE" w:eastAsia="nl-BE"/>
    </w:rPr>
  </w:style>
  <w:style w:type="character" w:customStyle="1" w:styleId="Heading6Char">
    <w:name w:val="Heading 6 Char"/>
    <w:basedOn w:val="DefaultParagraphFont"/>
    <w:link w:val="Heading6"/>
    <w:uiPriority w:val="9"/>
    <w:rsid w:val="008D513E"/>
    <w:rPr>
      <w:rFonts w:eastAsiaTheme="minorEastAsia"/>
      <w:smallCaps/>
      <w:color w:val="C0504D" w:themeColor="accent2"/>
      <w:spacing w:val="5"/>
      <w:szCs w:val="20"/>
      <w:lang w:val="nl-BE" w:eastAsia="nl-BE"/>
    </w:rPr>
  </w:style>
  <w:style w:type="character" w:customStyle="1" w:styleId="Heading7Char">
    <w:name w:val="Heading 7 Char"/>
    <w:basedOn w:val="DefaultParagraphFont"/>
    <w:link w:val="Heading7"/>
    <w:uiPriority w:val="9"/>
    <w:rsid w:val="008D513E"/>
    <w:rPr>
      <w:rFonts w:eastAsiaTheme="minorEastAsia"/>
      <w:b/>
      <w:smallCaps/>
      <w:color w:val="C0504D" w:themeColor="accent2"/>
      <w:spacing w:val="10"/>
      <w:sz w:val="20"/>
      <w:szCs w:val="20"/>
      <w:lang w:val="nl-BE" w:eastAsia="nl-BE"/>
    </w:rPr>
  </w:style>
  <w:style w:type="character" w:customStyle="1" w:styleId="Heading8Char">
    <w:name w:val="Heading 8 Char"/>
    <w:basedOn w:val="DefaultParagraphFont"/>
    <w:link w:val="Heading8"/>
    <w:uiPriority w:val="9"/>
    <w:rsid w:val="008D513E"/>
    <w:rPr>
      <w:rFonts w:eastAsiaTheme="minorEastAsia"/>
      <w:b/>
      <w:i/>
      <w:smallCaps/>
      <w:color w:val="943634" w:themeColor="accent2" w:themeShade="BF"/>
      <w:sz w:val="20"/>
      <w:szCs w:val="20"/>
      <w:lang w:val="nl-BE" w:eastAsia="nl-BE"/>
    </w:rPr>
  </w:style>
  <w:style w:type="character" w:customStyle="1" w:styleId="Heading9Char">
    <w:name w:val="Heading 9 Char"/>
    <w:basedOn w:val="DefaultParagraphFont"/>
    <w:link w:val="Heading9"/>
    <w:uiPriority w:val="9"/>
    <w:rsid w:val="008D513E"/>
    <w:rPr>
      <w:rFonts w:eastAsiaTheme="minorEastAsia"/>
      <w:b/>
      <w:i/>
      <w:smallCaps/>
      <w:color w:val="622423" w:themeColor="accent2" w:themeShade="7F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rsid w:val="008D51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3E"/>
    <w:rPr>
      <w:rFonts w:eastAsiaTheme="minorEastAsia"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8D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23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23"/>
    <w:rPr>
      <w:rFonts w:ascii="Tahoma" w:eastAsiaTheme="minorEastAsia" w:hAnsi="Tahoma" w:cs="Tahoma"/>
      <w:sz w:val="16"/>
      <w:szCs w:val="1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3E"/>
    <w:pPr>
      <w:jc w:val="both"/>
    </w:pPr>
    <w:rPr>
      <w:rFonts w:eastAsiaTheme="minorEastAsia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3E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13E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13E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13E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13E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513E"/>
    <w:pPr>
      <w:numPr>
        <w:ilvl w:val="5"/>
        <w:numId w:val="1"/>
      </w:num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513E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D513E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513E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3E"/>
    <w:rPr>
      <w:rFonts w:eastAsiaTheme="minorEastAsia"/>
      <w:smallCaps/>
      <w:spacing w:val="5"/>
      <w:sz w:val="32"/>
      <w:szCs w:val="32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8D513E"/>
    <w:rPr>
      <w:rFonts w:eastAsiaTheme="minorEastAsia"/>
      <w:smallCaps/>
      <w:spacing w:val="5"/>
      <w:sz w:val="28"/>
      <w:szCs w:val="2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8D513E"/>
    <w:rPr>
      <w:rFonts w:eastAsiaTheme="minorEastAsia"/>
      <w:smallCaps/>
      <w:spacing w:val="5"/>
      <w:sz w:val="24"/>
      <w:szCs w:val="24"/>
      <w:lang w:val="nl-BE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8D513E"/>
    <w:rPr>
      <w:rFonts w:eastAsiaTheme="minorEastAsia"/>
      <w:smallCaps/>
      <w:spacing w:val="10"/>
      <w:lang w:val="nl-BE"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8D513E"/>
    <w:rPr>
      <w:rFonts w:eastAsiaTheme="minorEastAsia"/>
      <w:smallCaps/>
      <w:color w:val="943634" w:themeColor="accent2" w:themeShade="BF"/>
      <w:spacing w:val="10"/>
      <w:szCs w:val="26"/>
      <w:lang w:val="nl-BE" w:eastAsia="nl-BE"/>
    </w:rPr>
  </w:style>
  <w:style w:type="character" w:customStyle="1" w:styleId="Heading6Char">
    <w:name w:val="Heading 6 Char"/>
    <w:basedOn w:val="DefaultParagraphFont"/>
    <w:link w:val="Heading6"/>
    <w:uiPriority w:val="9"/>
    <w:rsid w:val="008D513E"/>
    <w:rPr>
      <w:rFonts w:eastAsiaTheme="minorEastAsia"/>
      <w:smallCaps/>
      <w:color w:val="C0504D" w:themeColor="accent2"/>
      <w:spacing w:val="5"/>
      <w:szCs w:val="20"/>
      <w:lang w:val="nl-BE" w:eastAsia="nl-BE"/>
    </w:rPr>
  </w:style>
  <w:style w:type="character" w:customStyle="1" w:styleId="Heading7Char">
    <w:name w:val="Heading 7 Char"/>
    <w:basedOn w:val="DefaultParagraphFont"/>
    <w:link w:val="Heading7"/>
    <w:uiPriority w:val="9"/>
    <w:rsid w:val="008D513E"/>
    <w:rPr>
      <w:rFonts w:eastAsiaTheme="minorEastAsia"/>
      <w:b/>
      <w:smallCaps/>
      <w:color w:val="C0504D" w:themeColor="accent2"/>
      <w:spacing w:val="10"/>
      <w:sz w:val="20"/>
      <w:szCs w:val="20"/>
      <w:lang w:val="nl-BE" w:eastAsia="nl-BE"/>
    </w:rPr>
  </w:style>
  <w:style w:type="character" w:customStyle="1" w:styleId="Heading8Char">
    <w:name w:val="Heading 8 Char"/>
    <w:basedOn w:val="DefaultParagraphFont"/>
    <w:link w:val="Heading8"/>
    <w:uiPriority w:val="9"/>
    <w:rsid w:val="008D513E"/>
    <w:rPr>
      <w:rFonts w:eastAsiaTheme="minorEastAsia"/>
      <w:b/>
      <w:i/>
      <w:smallCaps/>
      <w:color w:val="943634" w:themeColor="accent2" w:themeShade="BF"/>
      <w:sz w:val="20"/>
      <w:szCs w:val="20"/>
      <w:lang w:val="nl-BE" w:eastAsia="nl-BE"/>
    </w:rPr>
  </w:style>
  <w:style w:type="character" w:customStyle="1" w:styleId="Heading9Char">
    <w:name w:val="Heading 9 Char"/>
    <w:basedOn w:val="DefaultParagraphFont"/>
    <w:link w:val="Heading9"/>
    <w:uiPriority w:val="9"/>
    <w:rsid w:val="008D513E"/>
    <w:rPr>
      <w:rFonts w:eastAsiaTheme="minorEastAsia"/>
      <w:b/>
      <w:i/>
      <w:smallCaps/>
      <w:color w:val="622423" w:themeColor="accent2" w:themeShade="7F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rsid w:val="008D51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3E"/>
    <w:rPr>
      <w:rFonts w:eastAsiaTheme="minorEastAsia"/>
      <w:sz w:val="20"/>
      <w:szCs w:val="20"/>
      <w:lang w:val="nl-BE" w:eastAsia="nl-BE"/>
    </w:rPr>
  </w:style>
  <w:style w:type="paragraph" w:styleId="ListParagraph">
    <w:name w:val="List Paragraph"/>
    <w:basedOn w:val="Normal"/>
    <w:uiPriority w:val="34"/>
    <w:qFormat/>
    <w:rsid w:val="008D5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23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23"/>
    <w:rPr>
      <w:rFonts w:ascii="Tahoma" w:eastAsiaTheme="minorEastAsi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91"/>
    <w:rsid w:val="000D58B4"/>
    <w:rsid w:val="002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25A7BD6BA49CFBF73D3EC87CD963D">
    <w:name w:val="F9F25A7BD6BA49CFBF73D3EC87CD963D"/>
    <w:rsid w:val="00296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F25A7BD6BA49CFBF73D3EC87CD963D">
    <w:name w:val="F9F25A7BD6BA49CFBF73D3EC87CD963D"/>
    <w:rsid w:val="00296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 Maureen</dc:creator>
  <cp:lastModifiedBy>Wood Maureen</cp:lastModifiedBy>
  <cp:revision>2</cp:revision>
  <dcterms:created xsi:type="dcterms:W3CDTF">2019-07-05T14:43:00Z</dcterms:created>
  <dcterms:modified xsi:type="dcterms:W3CDTF">2020-02-10T10:59:00Z</dcterms:modified>
</cp:coreProperties>
</file>