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8F" w:rsidRPr="0098118F" w:rsidRDefault="0098118F" w:rsidP="009811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color w:val="1F497D"/>
        </w:rPr>
        <w:t xml:space="preserve">New Zealand - 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1F497D"/>
        </w:rPr>
        <w:t>Sample agenda for an inspection of an ageing plant</w:t>
      </w:r>
    </w:p>
    <w:p w:rsidR="0098118F" w:rsidRPr="0098118F" w:rsidRDefault="0098118F" w:rsidP="00981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 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1.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 xml:space="preserve">What is expected from an operator (as this will define an </w:t>
      </w:r>
      <w:proofErr w:type="gramStart"/>
      <w:r w:rsidRPr="0098118F">
        <w:rPr>
          <w:rFonts w:ascii="Calibri" w:eastAsia="Times New Roman" w:hAnsi="Calibri" w:cs="Times New Roman"/>
          <w:color w:val="1F497D"/>
        </w:rPr>
        <w:t>inspection</w:t>
      </w:r>
      <w:proofErr w:type="gramEnd"/>
      <w:r w:rsidRPr="0098118F">
        <w:rPr>
          <w:rFonts w:ascii="Calibri" w:eastAsia="Times New Roman" w:hAnsi="Calibri" w:cs="Times New Roman"/>
          <w:color w:val="1F497D"/>
        </w:rPr>
        <w:t>)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2.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 xml:space="preserve">What standards do we expect an operator to meet? </w:t>
      </w:r>
      <w:proofErr w:type="gramStart"/>
      <w:r w:rsidRPr="0098118F">
        <w:rPr>
          <w:rFonts w:ascii="Calibri" w:eastAsia="Times New Roman" w:hAnsi="Calibri" w:cs="Times New Roman"/>
          <w:color w:val="1F497D"/>
        </w:rPr>
        <w:t>E.g. The UK HSE guidance material on Ageing Plant?</w:t>
      </w:r>
      <w:proofErr w:type="gramEnd"/>
      <w:r w:rsidRPr="0098118F">
        <w:rPr>
          <w:rFonts w:ascii="Calibri" w:eastAsia="Times New Roman" w:hAnsi="Calibri" w:cs="Times New Roman"/>
          <w:color w:val="1F497D"/>
        </w:rPr>
        <w:t xml:space="preserve"> </w:t>
      </w:r>
      <w:proofErr w:type="gramStart"/>
      <w:r w:rsidRPr="0098118F">
        <w:rPr>
          <w:rFonts w:ascii="Calibri" w:eastAsia="Times New Roman" w:hAnsi="Calibri" w:cs="Times New Roman"/>
          <w:color w:val="1F497D"/>
        </w:rPr>
        <w:t>Company standards?</w:t>
      </w:r>
      <w:proofErr w:type="gramEnd"/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3.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 xml:space="preserve">How does an inspector approach the </w:t>
      </w:r>
      <w:proofErr w:type="gramStart"/>
      <w:r w:rsidRPr="0098118F">
        <w:rPr>
          <w:rFonts w:ascii="Calibri" w:eastAsia="Times New Roman" w:hAnsi="Calibri" w:cs="Times New Roman"/>
          <w:color w:val="1F497D"/>
        </w:rPr>
        <w:t>topic:</w:t>
      </w:r>
      <w:proofErr w:type="gramEnd"/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a.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Gap analysis against a standard?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118F">
        <w:rPr>
          <w:rFonts w:ascii="Calibri" w:eastAsia="Times New Roman" w:hAnsi="Calibri" w:cs="Times New Roman"/>
          <w:color w:val="1F497D"/>
        </w:rPr>
        <w:t>b</w:t>
      </w:r>
      <w:proofErr w:type="gramEnd"/>
      <w:r w:rsidRPr="0098118F">
        <w:rPr>
          <w:rFonts w:ascii="Calibri" w:eastAsia="Times New Roman" w:hAnsi="Calibri" w:cs="Times New Roman"/>
          <w:color w:val="1F497D"/>
        </w:rPr>
        <w:t>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Following a checklist (produced from this workshop)?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c.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Open questions?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4.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What gaps are acceptable and what would require action?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5.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What techniques can be used to engage with the operator and achieve action by the operator?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a.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 xml:space="preserve">How to achieve change within an </w:t>
      </w:r>
      <w:proofErr w:type="spellStart"/>
      <w:r w:rsidRPr="0098118F">
        <w:rPr>
          <w:rFonts w:ascii="Calibri" w:eastAsia="Times New Roman" w:hAnsi="Calibri" w:cs="Times New Roman"/>
          <w:color w:val="1F497D"/>
        </w:rPr>
        <w:t>organisation</w:t>
      </w:r>
      <w:proofErr w:type="spellEnd"/>
      <w:r w:rsidRPr="0098118F">
        <w:rPr>
          <w:rFonts w:ascii="Calibri" w:eastAsia="Times New Roman" w:hAnsi="Calibri" w:cs="Times New Roman"/>
          <w:color w:val="1F497D"/>
        </w:rPr>
        <w:t xml:space="preserve"> without enforcement action?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b.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Appropriate use of enforcement tools.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c.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What would an inspector request to see before a visit?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d.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What evidence would be requested during a visit?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6.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 xml:space="preserve">How does an inspector </w:t>
      </w:r>
      <w:proofErr w:type="spellStart"/>
      <w:r w:rsidRPr="0098118F">
        <w:rPr>
          <w:rFonts w:ascii="Calibri" w:eastAsia="Times New Roman" w:hAnsi="Calibri" w:cs="Times New Roman"/>
          <w:color w:val="1F497D"/>
        </w:rPr>
        <w:t>prioritise</w:t>
      </w:r>
      <w:proofErr w:type="spellEnd"/>
      <w:r w:rsidRPr="0098118F">
        <w:rPr>
          <w:rFonts w:ascii="Calibri" w:eastAsia="Times New Roman" w:hAnsi="Calibri" w:cs="Times New Roman"/>
          <w:color w:val="1F497D"/>
        </w:rPr>
        <w:t xml:space="preserve"> areas to </w:t>
      </w:r>
      <w:proofErr w:type="gramStart"/>
      <w:r w:rsidRPr="0098118F">
        <w:rPr>
          <w:rFonts w:ascii="Calibri" w:eastAsia="Times New Roman" w:hAnsi="Calibri" w:cs="Times New Roman"/>
          <w:color w:val="1F497D"/>
        </w:rPr>
        <w:t>review:</w:t>
      </w:r>
      <w:proofErr w:type="gramEnd"/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a.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 xml:space="preserve">Incident analysis? </w:t>
      </w:r>
      <w:proofErr w:type="gramStart"/>
      <w:r w:rsidRPr="0098118F">
        <w:rPr>
          <w:rFonts w:ascii="Calibri" w:eastAsia="Times New Roman" w:hAnsi="Calibri" w:cs="Times New Roman"/>
          <w:color w:val="1F497D"/>
        </w:rPr>
        <w:t>Global?</w:t>
      </w:r>
      <w:proofErr w:type="gramEnd"/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b.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History with an operator?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7.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How much emphasis is on a technical approach versus a systems approach?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8.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Ageing plant issues are integral with maintenance systems. So what do we look for in a maintenance system?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9.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 xml:space="preserve">What do we expect to see in a capital replacement </w:t>
      </w:r>
      <w:proofErr w:type="spellStart"/>
      <w:r w:rsidRPr="0098118F">
        <w:rPr>
          <w:rFonts w:ascii="Calibri" w:eastAsia="Times New Roman" w:hAnsi="Calibri" w:cs="Times New Roman"/>
          <w:color w:val="1F497D"/>
        </w:rPr>
        <w:t>programme</w:t>
      </w:r>
      <w:proofErr w:type="spellEnd"/>
      <w:r w:rsidRPr="0098118F">
        <w:rPr>
          <w:rFonts w:ascii="Calibri" w:eastAsia="Times New Roman" w:hAnsi="Calibri" w:cs="Times New Roman"/>
          <w:color w:val="1F497D"/>
        </w:rPr>
        <w:t>? How would a risk based approach affect this?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10.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98118F">
        <w:rPr>
          <w:rFonts w:ascii="Calibri" w:eastAsia="Times New Roman" w:hAnsi="Calibri" w:cs="Times New Roman"/>
          <w:color w:val="1F497D"/>
        </w:rPr>
        <w:t>Do we want to provide a template for an inspection plan?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11.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98118F">
        <w:rPr>
          <w:rFonts w:ascii="Calibri" w:eastAsia="Times New Roman" w:hAnsi="Calibri" w:cs="Times New Roman"/>
          <w:color w:val="1F497D"/>
        </w:rPr>
        <w:t>How valid is a safety critical equipment approach in an ageing plant situation?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12.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98118F">
        <w:rPr>
          <w:rFonts w:ascii="Calibri" w:eastAsia="Times New Roman" w:hAnsi="Calibri" w:cs="Times New Roman"/>
          <w:color w:val="1F497D"/>
        </w:rPr>
        <w:t>Are there any specific maintenance issues when engaging contractors to work on ageing plant?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13.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98118F">
        <w:rPr>
          <w:rFonts w:ascii="Calibri" w:eastAsia="Times New Roman" w:hAnsi="Calibri" w:cs="Times New Roman"/>
          <w:color w:val="1F497D"/>
        </w:rPr>
        <w:t>How does an operator maintain safety instrumented systems subject to ageing mechanisms?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14.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98118F">
        <w:rPr>
          <w:rFonts w:ascii="Calibri" w:eastAsia="Times New Roman" w:hAnsi="Calibri" w:cs="Times New Roman"/>
          <w:color w:val="1F497D"/>
        </w:rPr>
        <w:t>What skills does an inspector need (training and competency) to be able to review ageing plant issues?</w:t>
      </w:r>
    </w:p>
    <w:p w:rsidR="0098118F" w:rsidRPr="0098118F" w:rsidRDefault="0098118F" w:rsidP="0098118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15.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98118F">
        <w:rPr>
          <w:rFonts w:ascii="Calibri" w:eastAsia="Times New Roman" w:hAnsi="Calibri" w:cs="Times New Roman"/>
          <w:color w:val="1F497D"/>
        </w:rPr>
        <w:t>Special cases for: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a.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Electrical?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b.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Instrumentation?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c.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Computer systems?</w:t>
      </w:r>
    </w:p>
    <w:p w:rsidR="0098118F" w:rsidRPr="0098118F" w:rsidRDefault="0098118F" w:rsidP="0098118F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d.</w:t>
      </w:r>
      <w:r w:rsidRPr="0098118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</w:t>
      </w:r>
      <w:r w:rsidRPr="0098118F">
        <w:rPr>
          <w:rFonts w:ascii="Calibri" w:eastAsia="Times New Roman" w:hAnsi="Calibri" w:cs="Times New Roman"/>
          <w:color w:val="1F497D"/>
        </w:rPr>
        <w:t>UPS systems?</w:t>
      </w:r>
    </w:p>
    <w:p w:rsidR="0098118F" w:rsidRPr="0098118F" w:rsidRDefault="0098118F" w:rsidP="00981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 </w:t>
      </w:r>
    </w:p>
    <w:p w:rsidR="0098118F" w:rsidRPr="0098118F" w:rsidRDefault="0098118F" w:rsidP="00981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No doubt more will come to mind during the call!</w:t>
      </w:r>
    </w:p>
    <w:p w:rsidR="0098118F" w:rsidRPr="0098118F" w:rsidRDefault="0098118F" w:rsidP="00981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 </w:t>
      </w:r>
    </w:p>
    <w:p w:rsidR="0098118F" w:rsidRPr="0098118F" w:rsidRDefault="0098118F" w:rsidP="00981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Kind regards</w:t>
      </w:r>
    </w:p>
    <w:p w:rsidR="0098118F" w:rsidRPr="0098118F" w:rsidRDefault="0098118F" w:rsidP="00981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18F">
        <w:rPr>
          <w:rFonts w:ascii="Calibri" w:eastAsia="Times New Roman" w:hAnsi="Calibri" w:cs="Times New Roman"/>
          <w:color w:val="1F497D"/>
        </w:rPr>
        <w:t>Geoff</w:t>
      </w:r>
    </w:p>
    <w:p w:rsidR="00DA6FD4" w:rsidRDefault="00DA6FD4"/>
    <w:sectPr w:rsidR="00DA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8F"/>
    <w:rsid w:val="00341A09"/>
    <w:rsid w:val="007D76BF"/>
    <w:rsid w:val="008B4B84"/>
    <w:rsid w:val="009350B5"/>
    <w:rsid w:val="0098118F"/>
    <w:rsid w:val="00A46EFF"/>
    <w:rsid w:val="00B966D0"/>
    <w:rsid w:val="00D4587E"/>
    <w:rsid w:val="00DA6FD4"/>
    <w:rsid w:val="00E06BDE"/>
    <w:rsid w:val="00F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Maureen</dc:creator>
  <cp:lastModifiedBy>Wood Maureen</cp:lastModifiedBy>
  <cp:revision>1</cp:revision>
  <dcterms:created xsi:type="dcterms:W3CDTF">2019-01-25T12:09:00Z</dcterms:created>
  <dcterms:modified xsi:type="dcterms:W3CDTF">2019-01-25T12:10:00Z</dcterms:modified>
</cp:coreProperties>
</file>