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E1" w:rsidRDefault="00351FE1" w:rsidP="00351FE1">
      <w:pPr>
        <w:jc w:val="center"/>
        <w:rPr>
          <w:b/>
        </w:rPr>
      </w:pPr>
      <w:r w:rsidRPr="00293EAB">
        <w:rPr>
          <w:b/>
        </w:rPr>
        <w:t>ACCIDENT ANALYSIS BENCHMARKING</w:t>
      </w:r>
      <w:r w:rsidR="00293EAB">
        <w:rPr>
          <w:b/>
        </w:rPr>
        <w:t xml:space="preserve"> </w:t>
      </w:r>
      <w:r w:rsidRPr="00293EAB">
        <w:rPr>
          <w:b/>
        </w:rPr>
        <w:t xml:space="preserve">EXERCISE </w:t>
      </w:r>
    </w:p>
    <w:p w:rsidR="00293EAB" w:rsidRPr="00293EAB" w:rsidRDefault="0092507A" w:rsidP="00351FE1">
      <w:pPr>
        <w:jc w:val="center"/>
        <w:rPr>
          <w:b/>
        </w:rPr>
      </w:pPr>
      <w:r>
        <w:rPr>
          <w:b/>
        </w:rPr>
        <w:t>SUMMARY OF RESULTS OF PHASE 1</w:t>
      </w:r>
    </w:p>
    <w:p w:rsidR="00351FE1" w:rsidRDefault="00351FE1" w:rsidP="00351FE1">
      <w:pPr>
        <w:rPr>
          <w:i/>
        </w:rPr>
      </w:pPr>
      <w:r w:rsidRPr="00293EAB">
        <w:rPr>
          <w:i/>
        </w:rPr>
        <w:t xml:space="preserve">JRC-MAHB has created this form to help you give us a brief update on your team composition and plans for contributing to the benchmarking exercise.  The form provides space for periodic updates.  One person from the team should volunteer to fill out the form.  You may wish to give your team a name, e.g., the </w:t>
      </w:r>
      <w:proofErr w:type="spellStart"/>
      <w:r w:rsidRPr="00293EAB">
        <w:rPr>
          <w:i/>
        </w:rPr>
        <w:t>Buncefield</w:t>
      </w:r>
      <w:proofErr w:type="spellEnd"/>
      <w:r w:rsidRPr="00293EAB">
        <w:rPr>
          <w:i/>
        </w:rPr>
        <w:t xml:space="preserve"> Team.  For each part of the form, use additional space as needed.</w:t>
      </w:r>
    </w:p>
    <w:p w:rsidR="0092507A" w:rsidRDefault="0092507A" w:rsidP="00351FE1">
      <w:pPr>
        <w:rPr>
          <w:i/>
        </w:rPr>
      </w:pPr>
    </w:p>
    <w:p w:rsidR="0092507A" w:rsidRPr="00293EAB" w:rsidRDefault="0092507A" w:rsidP="0092507A">
      <w:pPr>
        <w:jc w:val="center"/>
        <w:rPr>
          <w:b/>
        </w:rPr>
      </w:pPr>
      <w:r w:rsidRPr="00293EAB">
        <w:rPr>
          <w:b/>
        </w:rPr>
        <w:t>TEAM COMPOSITION</w:t>
      </w:r>
    </w:p>
    <w:tbl>
      <w:tblPr>
        <w:tblStyle w:val="TableGrid"/>
        <w:tblW w:w="0" w:type="auto"/>
        <w:tblLook w:val="04A0" w:firstRow="1" w:lastRow="0" w:firstColumn="1" w:lastColumn="0" w:noHBand="0" w:noVBand="1"/>
      </w:tblPr>
      <w:tblGrid>
        <w:gridCol w:w="7624"/>
        <w:gridCol w:w="1960"/>
        <w:gridCol w:w="3592"/>
      </w:tblGrid>
      <w:tr w:rsidR="00293EAB" w:rsidRPr="00293EAB" w:rsidTr="00293EAB">
        <w:tc>
          <w:tcPr>
            <w:tcW w:w="7624" w:type="dxa"/>
          </w:tcPr>
          <w:p w:rsidR="00293EAB" w:rsidRPr="00293EAB" w:rsidRDefault="00293EAB" w:rsidP="005932CA">
            <w:pPr>
              <w:rPr>
                <w:b/>
              </w:rPr>
            </w:pPr>
            <w:r w:rsidRPr="00293EAB">
              <w:rPr>
                <w:b/>
              </w:rPr>
              <w:t xml:space="preserve">DATE:   </w:t>
            </w:r>
          </w:p>
        </w:tc>
        <w:tc>
          <w:tcPr>
            <w:tcW w:w="1960" w:type="dxa"/>
          </w:tcPr>
          <w:p w:rsidR="00293EAB" w:rsidRPr="00293EAB" w:rsidRDefault="00293EAB" w:rsidP="005932CA">
            <w:pPr>
              <w:rPr>
                <w:b/>
              </w:rPr>
            </w:pPr>
          </w:p>
        </w:tc>
        <w:tc>
          <w:tcPr>
            <w:tcW w:w="3592" w:type="dxa"/>
          </w:tcPr>
          <w:p w:rsidR="00293EAB" w:rsidRPr="00293EAB" w:rsidRDefault="00293EAB" w:rsidP="005932CA">
            <w:pPr>
              <w:rPr>
                <w:b/>
              </w:rPr>
            </w:pPr>
          </w:p>
        </w:tc>
      </w:tr>
      <w:tr w:rsidR="00293EAB" w:rsidRPr="00293EAB" w:rsidTr="00293EAB">
        <w:tc>
          <w:tcPr>
            <w:tcW w:w="7624" w:type="dxa"/>
          </w:tcPr>
          <w:p w:rsidR="00293EAB" w:rsidRPr="00293EAB" w:rsidRDefault="00293EAB" w:rsidP="005932CA">
            <w:pPr>
              <w:rPr>
                <w:b/>
              </w:rPr>
            </w:pPr>
            <w:r w:rsidRPr="00293EAB">
              <w:rPr>
                <w:b/>
              </w:rPr>
              <w:t>LIST OF  TEAM MEMBERS</w:t>
            </w:r>
            <w:r w:rsidR="0092507A">
              <w:rPr>
                <w:b/>
              </w:rPr>
              <w:t>:</w:t>
            </w:r>
            <w:r w:rsidRPr="00293EAB">
              <w:rPr>
                <w:b/>
              </w:rPr>
              <w:t xml:space="preserve"> </w:t>
            </w:r>
            <w:r w:rsidRPr="00293EAB">
              <w:t>(</w:t>
            </w:r>
            <w:r w:rsidRPr="00293EAB">
              <w:rPr>
                <w:i/>
              </w:rPr>
              <w:t>Add rows as necessary)</w:t>
            </w:r>
          </w:p>
        </w:tc>
        <w:tc>
          <w:tcPr>
            <w:tcW w:w="1960" w:type="dxa"/>
          </w:tcPr>
          <w:p w:rsidR="00293EAB" w:rsidRPr="00293EAB" w:rsidRDefault="00293EAB" w:rsidP="005932CA">
            <w:pPr>
              <w:rPr>
                <w:b/>
              </w:rPr>
            </w:pPr>
          </w:p>
        </w:tc>
        <w:tc>
          <w:tcPr>
            <w:tcW w:w="3592" w:type="dxa"/>
          </w:tcPr>
          <w:p w:rsidR="00293EAB" w:rsidRPr="00293EAB" w:rsidRDefault="00293EAB" w:rsidP="005932CA">
            <w:pPr>
              <w:rPr>
                <w:b/>
              </w:rPr>
            </w:pPr>
          </w:p>
        </w:tc>
      </w:tr>
      <w:tr w:rsidR="00293EAB" w:rsidRPr="00293EAB" w:rsidTr="00293EAB">
        <w:tc>
          <w:tcPr>
            <w:tcW w:w="7624" w:type="dxa"/>
          </w:tcPr>
          <w:p w:rsidR="00873308" w:rsidRPr="00293EAB" w:rsidRDefault="00873308" w:rsidP="005932CA">
            <w:pPr>
              <w:rPr>
                <w:b/>
              </w:rPr>
            </w:pPr>
            <w:r w:rsidRPr="00293EAB">
              <w:rPr>
                <w:b/>
              </w:rPr>
              <w:t>NAME</w:t>
            </w:r>
          </w:p>
        </w:tc>
        <w:tc>
          <w:tcPr>
            <w:tcW w:w="1960" w:type="dxa"/>
          </w:tcPr>
          <w:p w:rsidR="00873308" w:rsidRPr="00293EAB" w:rsidRDefault="00873308" w:rsidP="005932CA">
            <w:pPr>
              <w:rPr>
                <w:b/>
              </w:rPr>
            </w:pPr>
            <w:r w:rsidRPr="00293EAB">
              <w:rPr>
                <w:b/>
              </w:rPr>
              <w:t>ORGANIZATION</w:t>
            </w:r>
          </w:p>
        </w:tc>
        <w:tc>
          <w:tcPr>
            <w:tcW w:w="3592" w:type="dxa"/>
          </w:tcPr>
          <w:p w:rsidR="00873308" w:rsidRPr="00293EAB" w:rsidRDefault="00873308" w:rsidP="005932CA">
            <w:pPr>
              <w:rPr>
                <w:b/>
              </w:rPr>
            </w:pPr>
            <w:r w:rsidRPr="00293EAB">
              <w:rPr>
                <w:b/>
              </w:rPr>
              <w:t>EMAIL ADDRESS</w:t>
            </w:r>
          </w:p>
        </w:tc>
      </w:tr>
      <w:tr w:rsidR="00293EAB" w:rsidRPr="00293EAB" w:rsidTr="00293EAB">
        <w:tc>
          <w:tcPr>
            <w:tcW w:w="7624" w:type="dxa"/>
          </w:tcPr>
          <w:p w:rsidR="00873308" w:rsidRPr="00293EAB" w:rsidRDefault="00873308" w:rsidP="005932CA"/>
        </w:tc>
        <w:tc>
          <w:tcPr>
            <w:tcW w:w="1960" w:type="dxa"/>
          </w:tcPr>
          <w:p w:rsidR="00873308" w:rsidRPr="00293EAB" w:rsidRDefault="00873308" w:rsidP="005932CA"/>
        </w:tc>
        <w:tc>
          <w:tcPr>
            <w:tcW w:w="3592" w:type="dxa"/>
          </w:tcPr>
          <w:p w:rsidR="00873308" w:rsidRPr="00293EAB" w:rsidRDefault="00873308" w:rsidP="005932CA"/>
        </w:tc>
      </w:tr>
      <w:tr w:rsidR="00293EAB" w:rsidRPr="00293EAB" w:rsidTr="00293EAB">
        <w:tc>
          <w:tcPr>
            <w:tcW w:w="7624" w:type="dxa"/>
          </w:tcPr>
          <w:p w:rsidR="00873308" w:rsidRPr="00293EAB" w:rsidRDefault="00873308" w:rsidP="005932CA"/>
        </w:tc>
        <w:tc>
          <w:tcPr>
            <w:tcW w:w="1960" w:type="dxa"/>
          </w:tcPr>
          <w:p w:rsidR="00873308" w:rsidRPr="00293EAB" w:rsidRDefault="00873308" w:rsidP="005932CA"/>
        </w:tc>
        <w:tc>
          <w:tcPr>
            <w:tcW w:w="3592" w:type="dxa"/>
          </w:tcPr>
          <w:p w:rsidR="00873308" w:rsidRPr="00293EAB" w:rsidRDefault="00873308" w:rsidP="005932CA"/>
        </w:tc>
      </w:tr>
      <w:tr w:rsidR="00293EAB" w:rsidRPr="00293EAB" w:rsidTr="00293EAB">
        <w:tc>
          <w:tcPr>
            <w:tcW w:w="7624" w:type="dxa"/>
          </w:tcPr>
          <w:p w:rsidR="00873308" w:rsidRPr="00293EAB" w:rsidRDefault="00873308" w:rsidP="005932CA"/>
        </w:tc>
        <w:tc>
          <w:tcPr>
            <w:tcW w:w="1960" w:type="dxa"/>
          </w:tcPr>
          <w:p w:rsidR="00873308" w:rsidRPr="00293EAB" w:rsidRDefault="00873308" w:rsidP="005932CA"/>
        </w:tc>
        <w:tc>
          <w:tcPr>
            <w:tcW w:w="3592" w:type="dxa"/>
          </w:tcPr>
          <w:p w:rsidR="00873308" w:rsidRPr="00293EAB" w:rsidRDefault="00873308" w:rsidP="005932CA"/>
        </w:tc>
      </w:tr>
      <w:tr w:rsidR="00293EAB" w:rsidRPr="00293EAB" w:rsidTr="00293EAB">
        <w:tc>
          <w:tcPr>
            <w:tcW w:w="7624" w:type="dxa"/>
          </w:tcPr>
          <w:p w:rsidR="00873308" w:rsidRPr="00293EAB" w:rsidRDefault="00873308" w:rsidP="005932CA"/>
        </w:tc>
        <w:tc>
          <w:tcPr>
            <w:tcW w:w="1960" w:type="dxa"/>
          </w:tcPr>
          <w:p w:rsidR="00873308" w:rsidRPr="00293EAB" w:rsidRDefault="00873308" w:rsidP="005932CA"/>
        </w:tc>
        <w:tc>
          <w:tcPr>
            <w:tcW w:w="3592" w:type="dxa"/>
          </w:tcPr>
          <w:p w:rsidR="00873308" w:rsidRPr="00293EAB" w:rsidRDefault="00873308" w:rsidP="005932CA"/>
        </w:tc>
      </w:tr>
      <w:tr w:rsidR="00293EAB" w:rsidRPr="00293EAB" w:rsidTr="00293EAB">
        <w:tc>
          <w:tcPr>
            <w:tcW w:w="7624" w:type="dxa"/>
          </w:tcPr>
          <w:p w:rsidR="00873308" w:rsidRPr="00293EAB" w:rsidRDefault="00873308" w:rsidP="005932CA"/>
        </w:tc>
        <w:tc>
          <w:tcPr>
            <w:tcW w:w="1960" w:type="dxa"/>
          </w:tcPr>
          <w:p w:rsidR="00873308" w:rsidRPr="00293EAB" w:rsidRDefault="00873308" w:rsidP="005932CA"/>
        </w:tc>
        <w:tc>
          <w:tcPr>
            <w:tcW w:w="3592" w:type="dxa"/>
          </w:tcPr>
          <w:p w:rsidR="00873308" w:rsidRPr="00293EAB" w:rsidRDefault="00873308" w:rsidP="005932CA"/>
        </w:tc>
      </w:tr>
      <w:tr w:rsidR="00293EAB" w:rsidRPr="00293EAB" w:rsidTr="00293EAB">
        <w:tc>
          <w:tcPr>
            <w:tcW w:w="7624" w:type="dxa"/>
          </w:tcPr>
          <w:p w:rsidR="00873308" w:rsidRPr="00293EAB" w:rsidRDefault="00873308" w:rsidP="005932CA"/>
        </w:tc>
        <w:tc>
          <w:tcPr>
            <w:tcW w:w="1960" w:type="dxa"/>
          </w:tcPr>
          <w:p w:rsidR="00873308" w:rsidRPr="00293EAB" w:rsidRDefault="00873308" w:rsidP="005932CA"/>
        </w:tc>
        <w:tc>
          <w:tcPr>
            <w:tcW w:w="3592" w:type="dxa"/>
          </w:tcPr>
          <w:p w:rsidR="00873308" w:rsidRPr="00293EAB" w:rsidRDefault="00873308" w:rsidP="005932CA"/>
        </w:tc>
      </w:tr>
      <w:tr w:rsidR="00293EAB" w:rsidRPr="00293EAB" w:rsidTr="00293EAB">
        <w:tc>
          <w:tcPr>
            <w:tcW w:w="7624" w:type="dxa"/>
          </w:tcPr>
          <w:p w:rsidR="00873308" w:rsidRPr="00293EAB" w:rsidRDefault="00873308" w:rsidP="005932CA"/>
        </w:tc>
        <w:tc>
          <w:tcPr>
            <w:tcW w:w="1960" w:type="dxa"/>
          </w:tcPr>
          <w:p w:rsidR="00873308" w:rsidRPr="00293EAB" w:rsidRDefault="00873308" w:rsidP="005932CA"/>
        </w:tc>
        <w:tc>
          <w:tcPr>
            <w:tcW w:w="3592" w:type="dxa"/>
          </w:tcPr>
          <w:p w:rsidR="00873308" w:rsidRPr="00293EAB" w:rsidRDefault="00873308" w:rsidP="005932CA"/>
        </w:tc>
      </w:tr>
    </w:tbl>
    <w:p w:rsidR="003D5E00" w:rsidRDefault="003D5E00" w:rsidP="005206E0">
      <w:pPr>
        <w:jc w:val="center"/>
        <w:rPr>
          <w:b/>
        </w:rPr>
      </w:pPr>
    </w:p>
    <w:p w:rsidR="005206E0" w:rsidRPr="00293EAB" w:rsidRDefault="008C373A" w:rsidP="005206E0">
      <w:pPr>
        <w:jc w:val="center"/>
        <w:rPr>
          <w:b/>
        </w:rPr>
      </w:pPr>
      <w:r w:rsidRPr="00293EAB">
        <w:rPr>
          <w:b/>
        </w:rPr>
        <w:t xml:space="preserve">Table 1: </w:t>
      </w:r>
      <w:r w:rsidR="005206E0" w:rsidRPr="00293EAB">
        <w:rPr>
          <w:b/>
        </w:rPr>
        <w:t>Description of exercise</w:t>
      </w:r>
    </w:p>
    <w:p w:rsidR="00351FE1" w:rsidRPr="00293EAB" w:rsidRDefault="00351FE1" w:rsidP="008C373A"/>
    <w:tbl>
      <w:tblPr>
        <w:tblStyle w:val="TableGrid"/>
        <w:tblW w:w="0" w:type="auto"/>
        <w:tblLook w:val="04A0" w:firstRow="1" w:lastRow="0" w:firstColumn="1" w:lastColumn="0" w:noHBand="0" w:noVBand="1"/>
      </w:tblPr>
      <w:tblGrid>
        <w:gridCol w:w="4788"/>
        <w:gridCol w:w="8280"/>
      </w:tblGrid>
      <w:tr w:rsidR="00293EAB" w:rsidRPr="00293EAB" w:rsidTr="00351FE1">
        <w:tc>
          <w:tcPr>
            <w:tcW w:w="4788" w:type="dxa"/>
          </w:tcPr>
          <w:p w:rsidR="005206E0" w:rsidRDefault="005206E0" w:rsidP="00E311A8">
            <w:pPr>
              <w:rPr>
                <w:b/>
              </w:rPr>
            </w:pPr>
            <w:r w:rsidRPr="00293EAB">
              <w:rPr>
                <w:b/>
              </w:rPr>
              <w:t>Description of Method(s) used</w:t>
            </w:r>
            <w:r w:rsidR="009340BE">
              <w:rPr>
                <w:b/>
              </w:rPr>
              <w:t xml:space="preserve"> for:</w:t>
            </w:r>
            <w:r w:rsidR="009340BE">
              <w:rPr>
                <w:b/>
              </w:rPr>
              <w:br/>
              <w:t>Phase 1:  Chronology</w:t>
            </w:r>
          </w:p>
          <w:p w:rsidR="009340BE" w:rsidRDefault="009340BE" w:rsidP="00E311A8">
            <w:pPr>
              <w:rPr>
                <w:b/>
              </w:rPr>
            </w:pPr>
            <w:r>
              <w:rPr>
                <w:b/>
              </w:rPr>
              <w:t>Phase 2: Causality (Direct Causes)</w:t>
            </w:r>
          </w:p>
          <w:p w:rsidR="009340BE" w:rsidRPr="00293EAB" w:rsidRDefault="009340BE" w:rsidP="00E311A8">
            <w:pPr>
              <w:rPr>
                <w:b/>
              </w:rPr>
            </w:pPr>
            <w:r>
              <w:rPr>
                <w:b/>
              </w:rPr>
              <w:t>Phase 3:  Underlying Causes</w:t>
            </w:r>
          </w:p>
          <w:p w:rsidR="005206E0" w:rsidRPr="00293EAB" w:rsidRDefault="005206E0" w:rsidP="00E311A8">
            <w:pPr>
              <w:rPr>
                <w:b/>
              </w:rPr>
            </w:pPr>
          </w:p>
        </w:tc>
        <w:tc>
          <w:tcPr>
            <w:tcW w:w="8280" w:type="dxa"/>
          </w:tcPr>
          <w:p w:rsidR="00813D82" w:rsidRPr="009340BE" w:rsidRDefault="00813D82" w:rsidP="0092507A">
            <w:pPr>
              <w:pStyle w:val="ListParagraph"/>
              <w:ind w:left="0"/>
            </w:pPr>
          </w:p>
        </w:tc>
      </w:tr>
      <w:tr w:rsidR="00293EAB" w:rsidRPr="00293EAB" w:rsidTr="00351FE1">
        <w:tc>
          <w:tcPr>
            <w:tcW w:w="4788" w:type="dxa"/>
          </w:tcPr>
          <w:p w:rsidR="005206E0" w:rsidRPr="00293EAB" w:rsidRDefault="005206E0" w:rsidP="00E311A8">
            <w:pPr>
              <w:rPr>
                <w:b/>
              </w:rPr>
            </w:pPr>
            <w:r w:rsidRPr="00293EAB">
              <w:rPr>
                <w:b/>
              </w:rPr>
              <w:t>Accident(s) studied</w:t>
            </w:r>
          </w:p>
          <w:p w:rsidR="005206E0" w:rsidRPr="00293EAB" w:rsidRDefault="005206E0" w:rsidP="00E311A8">
            <w:pPr>
              <w:rPr>
                <w:b/>
              </w:rPr>
            </w:pPr>
          </w:p>
        </w:tc>
        <w:tc>
          <w:tcPr>
            <w:tcW w:w="8280" w:type="dxa"/>
          </w:tcPr>
          <w:p w:rsidR="00873308" w:rsidRPr="00293EAB" w:rsidRDefault="00873308" w:rsidP="00E311A8"/>
        </w:tc>
      </w:tr>
      <w:tr w:rsidR="009340BE" w:rsidRPr="00293EAB" w:rsidTr="00B34289">
        <w:trPr>
          <w:trHeight w:val="1155"/>
        </w:trPr>
        <w:tc>
          <w:tcPr>
            <w:tcW w:w="4788" w:type="dxa"/>
          </w:tcPr>
          <w:p w:rsidR="009340BE" w:rsidRDefault="008919E1" w:rsidP="00E311A8">
            <w:pPr>
              <w:rPr>
                <w:i/>
              </w:rPr>
            </w:pPr>
            <w:r>
              <w:rPr>
                <w:b/>
              </w:rPr>
              <w:t>Expectation</w:t>
            </w:r>
            <w:bookmarkStart w:id="0" w:name="_GoBack"/>
            <w:bookmarkEnd w:id="0"/>
            <w:r w:rsidR="009340BE" w:rsidRPr="00293EAB">
              <w:rPr>
                <w:b/>
              </w:rPr>
              <w:t xml:space="preserve"> of outcomes</w:t>
            </w:r>
            <w:r w:rsidR="009340BE">
              <w:rPr>
                <w:b/>
              </w:rPr>
              <w:t xml:space="preserve"> </w:t>
            </w:r>
          </w:p>
          <w:p w:rsidR="009340BE" w:rsidRPr="009340BE" w:rsidRDefault="009340BE" w:rsidP="009340BE">
            <w:pPr>
              <w:rPr>
                <w:i/>
              </w:rPr>
            </w:pPr>
            <w:r>
              <w:rPr>
                <w:i/>
              </w:rPr>
              <w:t xml:space="preserve">Simple statement about criteria for evaluating the usefulness of the methods applied. </w:t>
            </w:r>
          </w:p>
        </w:tc>
        <w:tc>
          <w:tcPr>
            <w:tcW w:w="8280" w:type="dxa"/>
          </w:tcPr>
          <w:p w:rsidR="009340BE" w:rsidRPr="00293EAB" w:rsidRDefault="009340BE" w:rsidP="00E311A8"/>
        </w:tc>
      </w:tr>
    </w:tbl>
    <w:p w:rsidR="001F48AB" w:rsidRPr="00293EAB" w:rsidRDefault="001F48AB"/>
    <w:p w:rsidR="00351FE1" w:rsidRPr="00293EAB" w:rsidRDefault="008C373A" w:rsidP="008C373A">
      <w:pPr>
        <w:jc w:val="center"/>
        <w:rPr>
          <w:b/>
        </w:rPr>
      </w:pPr>
      <w:r w:rsidRPr="00293EAB">
        <w:rPr>
          <w:b/>
        </w:rPr>
        <w:t xml:space="preserve">Table 2: </w:t>
      </w:r>
      <w:r w:rsidR="00351FE1" w:rsidRPr="00293EAB">
        <w:rPr>
          <w:b/>
        </w:rPr>
        <w:t>Findings</w:t>
      </w:r>
      <w:r w:rsidR="00E07285" w:rsidRPr="00293EAB">
        <w:rPr>
          <w:b/>
        </w:rPr>
        <w:t xml:space="preserve"> relevant to the accident and report information</w:t>
      </w:r>
    </w:p>
    <w:p w:rsidR="008C373A" w:rsidRPr="00293EAB" w:rsidRDefault="008C373A" w:rsidP="008C373A">
      <w:pPr>
        <w:jc w:val="center"/>
      </w:pPr>
    </w:p>
    <w:tbl>
      <w:tblPr>
        <w:tblStyle w:val="TableGrid"/>
        <w:tblW w:w="0" w:type="auto"/>
        <w:tblLook w:val="04A0" w:firstRow="1" w:lastRow="0" w:firstColumn="1" w:lastColumn="0" w:noHBand="0" w:noVBand="1"/>
      </w:tblPr>
      <w:tblGrid>
        <w:gridCol w:w="4788"/>
        <w:gridCol w:w="8280"/>
      </w:tblGrid>
      <w:tr w:rsidR="00293EAB" w:rsidRPr="00293EAB" w:rsidTr="006F0D6E">
        <w:tc>
          <w:tcPr>
            <w:tcW w:w="4788" w:type="dxa"/>
            <w:vMerge w:val="restart"/>
          </w:tcPr>
          <w:p w:rsidR="006F0D6E" w:rsidRPr="00293EAB" w:rsidRDefault="006F0D6E" w:rsidP="00E311A8">
            <w:pPr>
              <w:rPr>
                <w:b/>
              </w:rPr>
            </w:pPr>
            <w:r w:rsidRPr="00293EAB">
              <w:rPr>
                <w:b/>
              </w:rPr>
              <w:t>What was the result of this process?</w:t>
            </w:r>
          </w:p>
          <w:p w:rsidR="006F0D6E" w:rsidRPr="00293EAB" w:rsidRDefault="006F0D6E" w:rsidP="00E311A8">
            <w:pPr>
              <w:rPr>
                <w:b/>
              </w:rPr>
            </w:pPr>
            <w:r w:rsidRPr="00293EAB">
              <w:rPr>
                <w:b/>
              </w:rPr>
              <w:t xml:space="preserve">e.g., </w:t>
            </w:r>
            <w:r w:rsidRPr="00293EAB">
              <w:rPr>
                <w:b/>
              </w:rPr>
              <w:br/>
              <w:t xml:space="preserve">-findings </w:t>
            </w:r>
            <w:r w:rsidRPr="00293EAB">
              <w:rPr>
                <w:b/>
              </w:rPr>
              <w:br/>
              <w:t xml:space="preserve">-questions, gaps in information that you hope to resolve in the next steps </w:t>
            </w:r>
            <w:r w:rsidRPr="00293EAB">
              <w:rPr>
                <w:b/>
              </w:rPr>
              <w:br/>
              <w:t xml:space="preserve">-scope of the investigation </w:t>
            </w:r>
            <w:r w:rsidRPr="00293EAB">
              <w:rPr>
                <w:b/>
              </w:rPr>
              <w:br/>
              <w:t xml:space="preserve">-limitations imposed by information available </w:t>
            </w:r>
            <w:r w:rsidRPr="00293EAB">
              <w:rPr>
                <w:b/>
              </w:rPr>
              <w:br/>
              <w:t xml:space="preserve">-potential themes already emerging </w:t>
            </w:r>
            <w:r w:rsidRPr="00293EAB">
              <w:rPr>
                <w:b/>
              </w:rPr>
              <w:br/>
              <w:t>-gaps in information</w:t>
            </w:r>
          </w:p>
        </w:tc>
        <w:tc>
          <w:tcPr>
            <w:tcW w:w="8280" w:type="dxa"/>
          </w:tcPr>
          <w:p w:rsidR="006F0D6E" w:rsidRPr="009340BE" w:rsidRDefault="006F0D6E" w:rsidP="00E311A8">
            <w:pPr>
              <w:rPr>
                <w:b/>
                <w:i/>
              </w:rPr>
            </w:pPr>
            <w:r w:rsidRPr="00293EAB">
              <w:rPr>
                <w:b/>
              </w:rPr>
              <w:t xml:space="preserve">How did </w:t>
            </w:r>
            <w:r w:rsidR="00513BE1">
              <w:rPr>
                <w:b/>
              </w:rPr>
              <w:t>each</w:t>
            </w:r>
            <w:r w:rsidRPr="00293EAB">
              <w:rPr>
                <w:b/>
              </w:rPr>
              <w:t xml:space="preserve"> phase meet your expectations?</w:t>
            </w:r>
            <w:r w:rsidR="009340BE">
              <w:rPr>
                <w:b/>
              </w:rPr>
              <w:t xml:space="preserve"> </w:t>
            </w:r>
            <w:r w:rsidR="009340BE">
              <w:rPr>
                <w:b/>
                <w:i/>
              </w:rPr>
              <w:t>Please indicate your experience for Phase 1, 2 and 3 in regard to each of the categories below.</w:t>
            </w:r>
          </w:p>
          <w:p w:rsidR="006F0D6E" w:rsidRPr="00293EAB" w:rsidRDefault="006F0D6E" w:rsidP="00E311A8">
            <w:pPr>
              <w:rPr>
                <w:b/>
              </w:rPr>
            </w:pPr>
          </w:p>
        </w:tc>
      </w:tr>
      <w:tr w:rsidR="00293EAB" w:rsidRPr="00293EAB" w:rsidTr="006F0D6E">
        <w:tc>
          <w:tcPr>
            <w:tcW w:w="4788" w:type="dxa"/>
            <w:vMerge/>
          </w:tcPr>
          <w:p w:rsidR="006F0D6E" w:rsidRPr="00293EAB" w:rsidRDefault="006F0D6E" w:rsidP="00E311A8">
            <w:pPr>
              <w:rPr>
                <w:b/>
              </w:rPr>
            </w:pPr>
          </w:p>
        </w:tc>
        <w:tc>
          <w:tcPr>
            <w:tcW w:w="8280" w:type="dxa"/>
          </w:tcPr>
          <w:p w:rsidR="006F0D6E" w:rsidRPr="00293EAB" w:rsidRDefault="009340BE" w:rsidP="009340BE">
            <w:pPr>
              <w:rPr>
                <w:b/>
              </w:rPr>
            </w:pPr>
            <w:r>
              <w:rPr>
                <w:b/>
              </w:rPr>
              <w:t xml:space="preserve">1) </w:t>
            </w:r>
            <w:r w:rsidR="006F0D6E" w:rsidRPr="00293EAB">
              <w:rPr>
                <w:b/>
              </w:rPr>
              <w:t>Scope of the investigation report</w:t>
            </w:r>
            <w:r>
              <w:rPr>
                <w:b/>
              </w:rPr>
              <w:t>(</w:t>
            </w:r>
            <w:r w:rsidR="006F0D6E" w:rsidRPr="00293EAB">
              <w:rPr>
                <w:b/>
              </w:rPr>
              <w:t>s</w:t>
            </w:r>
            <w:r>
              <w:rPr>
                <w:b/>
              </w:rPr>
              <w:t>)</w:t>
            </w:r>
            <w:r w:rsidR="006F0D6E" w:rsidRPr="00293EAB">
              <w:rPr>
                <w:b/>
              </w:rPr>
              <w:t xml:space="preserve">:  </w:t>
            </w:r>
            <w:r>
              <w:rPr>
                <w:b/>
              </w:rPr>
              <w:br/>
            </w:r>
          </w:p>
        </w:tc>
      </w:tr>
      <w:tr w:rsidR="009340BE" w:rsidRPr="00293EAB" w:rsidTr="00987CEA">
        <w:trPr>
          <w:trHeight w:val="1708"/>
        </w:trPr>
        <w:tc>
          <w:tcPr>
            <w:tcW w:w="4788" w:type="dxa"/>
            <w:vMerge/>
          </w:tcPr>
          <w:p w:rsidR="009340BE" w:rsidRPr="00293EAB" w:rsidRDefault="009340BE" w:rsidP="00E311A8">
            <w:pPr>
              <w:rPr>
                <w:b/>
              </w:rPr>
            </w:pPr>
          </w:p>
        </w:tc>
        <w:tc>
          <w:tcPr>
            <w:tcW w:w="8280" w:type="dxa"/>
          </w:tcPr>
          <w:p w:rsidR="009340BE" w:rsidRPr="00293EAB" w:rsidRDefault="009340BE" w:rsidP="00E311A8">
            <w:r>
              <w:rPr>
                <w:b/>
              </w:rPr>
              <w:t xml:space="preserve">2) </w:t>
            </w:r>
            <w:r w:rsidRPr="00293EAB">
              <w:rPr>
                <w:b/>
              </w:rPr>
              <w:t xml:space="preserve">Findings </w:t>
            </w:r>
            <w:r>
              <w:rPr>
                <w:b/>
              </w:rPr>
              <w:t>in the investigation</w:t>
            </w:r>
            <w:r w:rsidRPr="00293EAB">
              <w:rPr>
                <w:b/>
              </w:rPr>
              <w:t xml:space="preserve"> report</w:t>
            </w:r>
            <w:r>
              <w:rPr>
                <w:b/>
              </w:rPr>
              <w:t>(s)</w:t>
            </w:r>
            <w:r w:rsidRPr="00293EAB">
              <w:t xml:space="preserve">: </w:t>
            </w:r>
          </w:p>
          <w:p w:rsidR="009340BE" w:rsidRPr="00293EAB" w:rsidRDefault="009340BE" w:rsidP="00E311A8"/>
          <w:p w:rsidR="009340BE" w:rsidRPr="00293EAB" w:rsidRDefault="009340BE" w:rsidP="00E311A8"/>
          <w:p w:rsidR="009340BE" w:rsidRPr="00293EAB" w:rsidRDefault="009340BE" w:rsidP="00E311A8"/>
        </w:tc>
      </w:tr>
      <w:tr w:rsidR="00293EAB" w:rsidRPr="00293EAB" w:rsidTr="006F0D6E">
        <w:tc>
          <w:tcPr>
            <w:tcW w:w="4788" w:type="dxa"/>
            <w:vMerge/>
          </w:tcPr>
          <w:p w:rsidR="006F0D6E" w:rsidRPr="00293EAB" w:rsidRDefault="006F0D6E" w:rsidP="00E311A8">
            <w:pPr>
              <w:rPr>
                <w:b/>
              </w:rPr>
            </w:pPr>
          </w:p>
        </w:tc>
        <w:tc>
          <w:tcPr>
            <w:tcW w:w="8280" w:type="dxa"/>
          </w:tcPr>
          <w:p w:rsidR="00293EAB" w:rsidRPr="00293EAB" w:rsidRDefault="009340BE" w:rsidP="00293EAB">
            <w:pPr>
              <w:rPr>
                <w:b/>
              </w:rPr>
            </w:pPr>
            <w:r>
              <w:rPr>
                <w:b/>
              </w:rPr>
              <w:t xml:space="preserve">3) </w:t>
            </w:r>
            <w:r w:rsidR="006F0D6E" w:rsidRPr="00293EAB">
              <w:rPr>
                <w:b/>
              </w:rPr>
              <w:t>Limitations of the report</w:t>
            </w:r>
            <w:r>
              <w:rPr>
                <w:b/>
              </w:rPr>
              <w:t xml:space="preserve"> (generally)</w:t>
            </w:r>
            <w:r w:rsidR="006F0D6E" w:rsidRPr="00293EAB">
              <w:rPr>
                <w:b/>
              </w:rPr>
              <w:t>:</w:t>
            </w:r>
            <w:r w:rsidR="006F0D6E" w:rsidRPr="00293EAB">
              <w:t xml:space="preserve"> </w:t>
            </w:r>
          </w:p>
          <w:p w:rsidR="006F0D6E" w:rsidRPr="00293EAB" w:rsidRDefault="006F0D6E" w:rsidP="00E311A8">
            <w:pPr>
              <w:rPr>
                <w:b/>
              </w:rPr>
            </w:pPr>
          </w:p>
        </w:tc>
      </w:tr>
      <w:tr w:rsidR="00293EAB" w:rsidRPr="00293EAB" w:rsidTr="006F0D6E">
        <w:tc>
          <w:tcPr>
            <w:tcW w:w="4788" w:type="dxa"/>
            <w:vMerge/>
          </w:tcPr>
          <w:p w:rsidR="006F0D6E" w:rsidRPr="00293EAB" w:rsidRDefault="006F0D6E" w:rsidP="00E311A8">
            <w:pPr>
              <w:rPr>
                <w:b/>
              </w:rPr>
            </w:pPr>
          </w:p>
        </w:tc>
        <w:tc>
          <w:tcPr>
            <w:tcW w:w="8280" w:type="dxa"/>
          </w:tcPr>
          <w:p w:rsidR="00293EAB" w:rsidRPr="00293EAB" w:rsidRDefault="009340BE" w:rsidP="00293EAB">
            <w:pPr>
              <w:rPr>
                <w:b/>
              </w:rPr>
            </w:pPr>
            <w:r>
              <w:rPr>
                <w:b/>
              </w:rPr>
              <w:t xml:space="preserve">4) </w:t>
            </w:r>
            <w:r w:rsidR="006F0D6E" w:rsidRPr="00293EAB">
              <w:rPr>
                <w:b/>
              </w:rPr>
              <w:t>Gaps in information in the reports</w:t>
            </w:r>
            <w:r>
              <w:rPr>
                <w:b/>
              </w:rPr>
              <w:t xml:space="preserve"> (specifically)</w:t>
            </w:r>
            <w:r w:rsidR="006F0D6E" w:rsidRPr="00293EAB">
              <w:rPr>
                <w:b/>
              </w:rPr>
              <w:t xml:space="preserve">:  </w:t>
            </w:r>
          </w:p>
          <w:p w:rsidR="006F0D6E" w:rsidRPr="00293EAB" w:rsidRDefault="006F0D6E" w:rsidP="00E311A8">
            <w:pPr>
              <w:rPr>
                <w:b/>
              </w:rPr>
            </w:pPr>
          </w:p>
        </w:tc>
      </w:tr>
      <w:tr w:rsidR="00293EAB" w:rsidRPr="00293EAB" w:rsidTr="006F0D6E">
        <w:tc>
          <w:tcPr>
            <w:tcW w:w="4788" w:type="dxa"/>
            <w:vMerge/>
          </w:tcPr>
          <w:p w:rsidR="006F0D6E" w:rsidRPr="00293EAB" w:rsidRDefault="006F0D6E" w:rsidP="00E311A8">
            <w:pPr>
              <w:rPr>
                <w:b/>
              </w:rPr>
            </w:pPr>
          </w:p>
        </w:tc>
        <w:tc>
          <w:tcPr>
            <w:tcW w:w="8280" w:type="dxa"/>
          </w:tcPr>
          <w:p w:rsidR="007D3B3A" w:rsidRDefault="009340BE" w:rsidP="009340BE">
            <w:pPr>
              <w:rPr>
                <w:b/>
              </w:rPr>
            </w:pPr>
            <w:r>
              <w:rPr>
                <w:b/>
              </w:rPr>
              <w:t>Please indicate how each method contributed to findings in</w:t>
            </w:r>
            <w:r w:rsidR="006F0D6E" w:rsidRPr="00293EAB">
              <w:rPr>
                <w:b/>
              </w:rPr>
              <w:t xml:space="preserve"> : </w:t>
            </w:r>
          </w:p>
          <w:p w:rsidR="009340BE" w:rsidRDefault="009340BE" w:rsidP="009340BE">
            <w:pPr>
              <w:rPr>
                <w:b/>
              </w:rPr>
            </w:pPr>
            <w:r>
              <w:rPr>
                <w:b/>
              </w:rPr>
              <w:t>Phase 1 (Chronology)</w:t>
            </w:r>
          </w:p>
          <w:p w:rsidR="009340BE" w:rsidRDefault="009340BE" w:rsidP="009340BE">
            <w:pPr>
              <w:rPr>
                <w:b/>
              </w:rPr>
            </w:pPr>
          </w:p>
          <w:p w:rsidR="009340BE" w:rsidRDefault="009340BE" w:rsidP="009340BE">
            <w:pPr>
              <w:rPr>
                <w:b/>
              </w:rPr>
            </w:pPr>
            <w:r>
              <w:rPr>
                <w:b/>
              </w:rPr>
              <w:t>Phase 2 (Direct Causes)</w:t>
            </w:r>
          </w:p>
          <w:p w:rsidR="009340BE" w:rsidRDefault="009340BE" w:rsidP="009340BE">
            <w:pPr>
              <w:rPr>
                <w:b/>
              </w:rPr>
            </w:pPr>
          </w:p>
          <w:p w:rsidR="009340BE" w:rsidRDefault="009340BE" w:rsidP="009340BE">
            <w:pPr>
              <w:rPr>
                <w:b/>
              </w:rPr>
            </w:pPr>
            <w:r>
              <w:rPr>
                <w:b/>
              </w:rPr>
              <w:t>Phase 3 (Root Causes)</w:t>
            </w:r>
          </w:p>
          <w:p w:rsidR="009340BE" w:rsidRPr="00293EAB" w:rsidRDefault="009340BE" w:rsidP="009340BE"/>
        </w:tc>
      </w:tr>
      <w:tr w:rsidR="009340BE" w:rsidRPr="00293EAB" w:rsidTr="00B22F90">
        <w:trPr>
          <w:trHeight w:val="844"/>
        </w:trPr>
        <w:tc>
          <w:tcPr>
            <w:tcW w:w="4788" w:type="dxa"/>
          </w:tcPr>
          <w:p w:rsidR="009340BE" w:rsidRPr="00293EAB" w:rsidRDefault="009340BE" w:rsidP="00E311A8">
            <w:pPr>
              <w:rPr>
                <w:b/>
              </w:rPr>
            </w:pPr>
            <w:r w:rsidRPr="00293EAB">
              <w:rPr>
                <w:b/>
              </w:rPr>
              <w:t>If you were an investigator or inspector, what questions would you ask the site following this analysis?</w:t>
            </w:r>
          </w:p>
        </w:tc>
        <w:tc>
          <w:tcPr>
            <w:tcW w:w="8280" w:type="dxa"/>
          </w:tcPr>
          <w:p w:rsidR="009340BE" w:rsidRPr="00293EAB" w:rsidRDefault="009340BE" w:rsidP="00E311A8"/>
        </w:tc>
      </w:tr>
    </w:tbl>
    <w:p w:rsidR="008C373A" w:rsidRDefault="008C373A" w:rsidP="008C373A">
      <w:pPr>
        <w:jc w:val="center"/>
        <w:rPr>
          <w:b/>
        </w:rPr>
      </w:pPr>
    </w:p>
    <w:p w:rsidR="0092507A" w:rsidRDefault="0092507A" w:rsidP="008C373A">
      <w:pPr>
        <w:jc w:val="center"/>
        <w:rPr>
          <w:b/>
        </w:rPr>
      </w:pPr>
    </w:p>
    <w:p w:rsidR="0092507A" w:rsidRPr="00293EAB" w:rsidRDefault="0092507A" w:rsidP="008C373A">
      <w:pPr>
        <w:jc w:val="center"/>
        <w:rPr>
          <w:b/>
        </w:rPr>
      </w:pPr>
    </w:p>
    <w:p w:rsidR="00351FE1" w:rsidRPr="00293EAB" w:rsidRDefault="00E07285" w:rsidP="008C373A">
      <w:pPr>
        <w:jc w:val="center"/>
        <w:rPr>
          <w:b/>
        </w:rPr>
      </w:pPr>
      <w:r w:rsidRPr="00293EAB">
        <w:rPr>
          <w:b/>
        </w:rPr>
        <w:lastRenderedPageBreak/>
        <w:t>Table 3: Findings relevant to the method</w:t>
      </w:r>
    </w:p>
    <w:p w:rsidR="008C373A" w:rsidRPr="00293EAB" w:rsidRDefault="008C373A" w:rsidP="008C373A">
      <w:pPr>
        <w:jc w:val="center"/>
        <w:rPr>
          <w:b/>
        </w:rPr>
      </w:pPr>
    </w:p>
    <w:tbl>
      <w:tblPr>
        <w:tblStyle w:val="TableGrid"/>
        <w:tblW w:w="0" w:type="auto"/>
        <w:tblLook w:val="04A0" w:firstRow="1" w:lastRow="0" w:firstColumn="1" w:lastColumn="0" w:noHBand="0" w:noVBand="1"/>
      </w:tblPr>
      <w:tblGrid>
        <w:gridCol w:w="4788"/>
        <w:gridCol w:w="8280"/>
      </w:tblGrid>
      <w:tr w:rsidR="00293EAB" w:rsidRPr="00293EAB" w:rsidTr="00351FE1">
        <w:tc>
          <w:tcPr>
            <w:tcW w:w="4788" w:type="dxa"/>
          </w:tcPr>
          <w:p w:rsidR="00351FE1" w:rsidRPr="00293EAB" w:rsidRDefault="009340BE" w:rsidP="009340BE">
            <w:pPr>
              <w:rPr>
                <w:b/>
              </w:rPr>
            </w:pPr>
            <w:r>
              <w:rPr>
                <w:b/>
              </w:rPr>
              <w:t xml:space="preserve">General impressions </w:t>
            </w:r>
            <w:r w:rsidR="00351FE1" w:rsidRPr="00293EAB">
              <w:rPr>
                <w:b/>
              </w:rPr>
              <w:t xml:space="preserve">of experience working with </w:t>
            </w:r>
            <w:r>
              <w:rPr>
                <w:b/>
              </w:rPr>
              <w:t xml:space="preserve">each method </w:t>
            </w:r>
          </w:p>
        </w:tc>
        <w:tc>
          <w:tcPr>
            <w:tcW w:w="8280" w:type="dxa"/>
          </w:tcPr>
          <w:p w:rsidR="00351FE1" w:rsidRPr="00293EAB" w:rsidRDefault="00351FE1" w:rsidP="00E311A8"/>
        </w:tc>
      </w:tr>
      <w:tr w:rsidR="00293EAB" w:rsidRPr="00293EAB" w:rsidTr="00351FE1">
        <w:tc>
          <w:tcPr>
            <w:tcW w:w="4788" w:type="dxa"/>
          </w:tcPr>
          <w:p w:rsidR="00351FE1" w:rsidRPr="00293EAB" w:rsidRDefault="00351FE1">
            <w:pPr>
              <w:rPr>
                <w:b/>
              </w:rPr>
            </w:pPr>
            <w:r w:rsidRPr="00293EAB">
              <w:rPr>
                <w:b/>
              </w:rPr>
              <w:t>Advantages</w:t>
            </w:r>
            <w:r w:rsidR="009340BE">
              <w:rPr>
                <w:b/>
              </w:rPr>
              <w:t xml:space="preserve"> </w:t>
            </w:r>
          </w:p>
        </w:tc>
        <w:tc>
          <w:tcPr>
            <w:tcW w:w="8280" w:type="dxa"/>
          </w:tcPr>
          <w:p w:rsidR="00E07285" w:rsidRPr="00293EAB" w:rsidRDefault="00E07285"/>
          <w:p w:rsidR="00293EAB" w:rsidRPr="00293EAB" w:rsidRDefault="00293EAB"/>
        </w:tc>
      </w:tr>
      <w:tr w:rsidR="00293EAB" w:rsidRPr="00293EAB" w:rsidTr="00351FE1">
        <w:tc>
          <w:tcPr>
            <w:tcW w:w="4788" w:type="dxa"/>
          </w:tcPr>
          <w:p w:rsidR="00351FE1" w:rsidRPr="00293EAB" w:rsidRDefault="00351FE1">
            <w:pPr>
              <w:rPr>
                <w:b/>
              </w:rPr>
            </w:pPr>
            <w:r w:rsidRPr="00293EAB">
              <w:rPr>
                <w:b/>
              </w:rPr>
              <w:t>Disadvantages</w:t>
            </w:r>
          </w:p>
        </w:tc>
        <w:tc>
          <w:tcPr>
            <w:tcW w:w="8280" w:type="dxa"/>
          </w:tcPr>
          <w:p w:rsidR="008259F8" w:rsidRPr="00293EAB" w:rsidRDefault="008259F8"/>
          <w:p w:rsidR="00293EAB" w:rsidRPr="00293EAB" w:rsidRDefault="00293EAB"/>
        </w:tc>
      </w:tr>
      <w:tr w:rsidR="00293EAB" w:rsidRPr="00293EAB" w:rsidTr="00351FE1">
        <w:tc>
          <w:tcPr>
            <w:tcW w:w="4788" w:type="dxa"/>
          </w:tcPr>
          <w:p w:rsidR="00351FE1" w:rsidRPr="00293EAB" w:rsidRDefault="00351FE1">
            <w:pPr>
              <w:rPr>
                <w:b/>
              </w:rPr>
            </w:pPr>
            <w:r w:rsidRPr="00293EAB">
              <w:rPr>
                <w:b/>
              </w:rPr>
              <w:t>Advice for analysts/inspectors using this (these) method(s)</w:t>
            </w:r>
          </w:p>
        </w:tc>
        <w:tc>
          <w:tcPr>
            <w:tcW w:w="8280" w:type="dxa"/>
          </w:tcPr>
          <w:p w:rsidR="008259F8" w:rsidRPr="00293EAB" w:rsidRDefault="008259F8"/>
          <w:p w:rsidR="00293EAB" w:rsidRPr="00293EAB" w:rsidRDefault="00293EAB"/>
        </w:tc>
      </w:tr>
    </w:tbl>
    <w:p w:rsidR="00351FE1" w:rsidRPr="00293EAB" w:rsidRDefault="00AC513A" w:rsidP="008C373A">
      <w:pPr>
        <w:jc w:val="center"/>
        <w:rPr>
          <w:b/>
        </w:rPr>
      </w:pPr>
      <w:r w:rsidRPr="00293EAB">
        <w:br/>
      </w:r>
      <w:r w:rsidRPr="00293EAB">
        <w:br/>
      </w:r>
      <w:r w:rsidR="008C373A" w:rsidRPr="00293EAB">
        <w:rPr>
          <w:b/>
        </w:rPr>
        <w:t xml:space="preserve">Table 4: </w:t>
      </w:r>
      <w:r w:rsidR="00351FE1" w:rsidRPr="00293EAB">
        <w:rPr>
          <w:b/>
        </w:rPr>
        <w:t>Reference materials - List of Links</w:t>
      </w:r>
    </w:p>
    <w:tbl>
      <w:tblPr>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3724"/>
        <w:gridCol w:w="6192"/>
        <w:gridCol w:w="1674"/>
      </w:tblGrid>
      <w:tr w:rsidR="00293EAB" w:rsidRPr="00293EAB" w:rsidTr="00E311A8">
        <w:tc>
          <w:tcPr>
            <w:tcW w:w="444" w:type="pct"/>
            <w:shd w:val="clear" w:color="auto" w:fill="auto"/>
          </w:tcPr>
          <w:p w:rsidR="00351FE1" w:rsidRPr="00293EAB" w:rsidRDefault="00351FE1" w:rsidP="00E311A8">
            <w:pPr>
              <w:rPr>
                <w:b/>
              </w:rPr>
            </w:pPr>
            <w:r w:rsidRPr="00293EAB">
              <w:rPr>
                <w:b/>
              </w:rPr>
              <w:t>Date</w:t>
            </w:r>
          </w:p>
        </w:tc>
        <w:tc>
          <w:tcPr>
            <w:tcW w:w="1464" w:type="pct"/>
            <w:shd w:val="clear" w:color="auto" w:fill="auto"/>
          </w:tcPr>
          <w:p w:rsidR="00351FE1" w:rsidRPr="00293EAB" w:rsidRDefault="00351FE1" w:rsidP="00E311A8">
            <w:pPr>
              <w:rPr>
                <w:b/>
              </w:rPr>
            </w:pPr>
            <w:r w:rsidRPr="00293EAB">
              <w:rPr>
                <w:b/>
              </w:rPr>
              <w:t>Title</w:t>
            </w:r>
          </w:p>
        </w:tc>
        <w:tc>
          <w:tcPr>
            <w:tcW w:w="2434" w:type="pct"/>
            <w:shd w:val="clear" w:color="auto" w:fill="auto"/>
          </w:tcPr>
          <w:p w:rsidR="00351FE1" w:rsidRPr="00293EAB" w:rsidRDefault="00351FE1" w:rsidP="00E311A8">
            <w:pPr>
              <w:rPr>
                <w:b/>
              </w:rPr>
            </w:pPr>
            <w:r w:rsidRPr="00293EAB">
              <w:rPr>
                <w:b/>
              </w:rPr>
              <w:t>Link</w:t>
            </w:r>
          </w:p>
        </w:tc>
        <w:tc>
          <w:tcPr>
            <w:tcW w:w="659" w:type="pct"/>
            <w:shd w:val="clear" w:color="auto" w:fill="auto"/>
          </w:tcPr>
          <w:p w:rsidR="00351FE1" w:rsidRPr="00293EAB" w:rsidRDefault="00351FE1" w:rsidP="00E311A8">
            <w:pPr>
              <w:rPr>
                <w:b/>
              </w:rPr>
            </w:pPr>
            <w:r w:rsidRPr="00293EAB">
              <w:rPr>
                <w:b/>
              </w:rPr>
              <w:t>Comment</w:t>
            </w:r>
          </w:p>
        </w:tc>
      </w:tr>
      <w:tr w:rsidR="00293EAB" w:rsidRPr="00293EAB" w:rsidTr="00E311A8">
        <w:tc>
          <w:tcPr>
            <w:tcW w:w="444" w:type="pct"/>
            <w:shd w:val="clear" w:color="auto" w:fill="auto"/>
          </w:tcPr>
          <w:p w:rsidR="00351FE1" w:rsidRPr="00293EAB" w:rsidRDefault="00351FE1" w:rsidP="00E311A8"/>
        </w:tc>
        <w:tc>
          <w:tcPr>
            <w:tcW w:w="1464" w:type="pct"/>
            <w:shd w:val="clear" w:color="auto" w:fill="auto"/>
          </w:tcPr>
          <w:p w:rsidR="00351FE1" w:rsidRPr="00293EAB" w:rsidRDefault="00351FE1" w:rsidP="00E311A8">
            <w:pPr>
              <w:rPr>
                <w:lang w:val="en-GB"/>
              </w:rPr>
            </w:pPr>
          </w:p>
        </w:tc>
        <w:tc>
          <w:tcPr>
            <w:tcW w:w="2434" w:type="pct"/>
            <w:shd w:val="clear" w:color="auto" w:fill="auto"/>
          </w:tcPr>
          <w:p w:rsidR="00351FE1" w:rsidRPr="00293EAB" w:rsidRDefault="00351FE1" w:rsidP="00E311A8"/>
        </w:tc>
        <w:tc>
          <w:tcPr>
            <w:tcW w:w="659" w:type="pct"/>
            <w:shd w:val="clear" w:color="auto" w:fill="auto"/>
          </w:tcPr>
          <w:p w:rsidR="00351FE1" w:rsidRPr="00293EAB" w:rsidRDefault="00351FE1" w:rsidP="00E311A8"/>
        </w:tc>
      </w:tr>
      <w:tr w:rsidR="00293EAB" w:rsidRPr="00293EAB" w:rsidTr="00E311A8">
        <w:tc>
          <w:tcPr>
            <w:tcW w:w="444" w:type="pct"/>
            <w:shd w:val="clear" w:color="auto" w:fill="auto"/>
          </w:tcPr>
          <w:p w:rsidR="00351FE1" w:rsidRPr="00293EAB" w:rsidRDefault="00351FE1" w:rsidP="00E311A8"/>
        </w:tc>
        <w:tc>
          <w:tcPr>
            <w:tcW w:w="1464" w:type="pct"/>
            <w:shd w:val="clear" w:color="auto" w:fill="auto"/>
          </w:tcPr>
          <w:p w:rsidR="00351FE1" w:rsidRPr="00293EAB" w:rsidRDefault="00351FE1" w:rsidP="00E311A8">
            <w:pPr>
              <w:rPr>
                <w:lang w:val="en-GB"/>
              </w:rPr>
            </w:pPr>
          </w:p>
        </w:tc>
        <w:tc>
          <w:tcPr>
            <w:tcW w:w="2434" w:type="pct"/>
            <w:shd w:val="clear" w:color="auto" w:fill="auto"/>
          </w:tcPr>
          <w:p w:rsidR="00351FE1" w:rsidRPr="00293EAB" w:rsidRDefault="00351FE1" w:rsidP="00E311A8"/>
        </w:tc>
        <w:tc>
          <w:tcPr>
            <w:tcW w:w="659" w:type="pct"/>
            <w:shd w:val="clear" w:color="auto" w:fill="auto"/>
          </w:tcPr>
          <w:p w:rsidR="00351FE1" w:rsidRPr="00293EAB" w:rsidRDefault="00351FE1" w:rsidP="00E311A8"/>
        </w:tc>
      </w:tr>
      <w:tr w:rsidR="00293EAB" w:rsidRPr="00293EAB" w:rsidTr="00E311A8">
        <w:tc>
          <w:tcPr>
            <w:tcW w:w="444" w:type="pct"/>
            <w:shd w:val="clear" w:color="auto" w:fill="auto"/>
          </w:tcPr>
          <w:p w:rsidR="00351FE1" w:rsidRPr="00293EAB" w:rsidRDefault="00351FE1" w:rsidP="00E311A8"/>
        </w:tc>
        <w:tc>
          <w:tcPr>
            <w:tcW w:w="1464" w:type="pct"/>
            <w:shd w:val="clear" w:color="auto" w:fill="auto"/>
          </w:tcPr>
          <w:p w:rsidR="00351FE1" w:rsidRPr="00293EAB" w:rsidRDefault="00351FE1" w:rsidP="00E311A8">
            <w:pPr>
              <w:rPr>
                <w:lang w:val="en-GB"/>
              </w:rPr>
            </w:pPr>
          </w:p>
        </w:tc>
        <w:tc>
          <w:tcPr>
            <w:tcW w:w="2434" w:type="pct"/>
            <w:shd w:val="clear" w:color="auto" w:fill="auto"/>
          </w:tcPr>
          <w:p w:rsidR="00351FE1" w:rsidRPr="00293EAB" w:rsidRDefault="00351FE1" w:rsidP="00E311A8"/>
        </w:tc>
        <w:tc>
          <w:tcPr>
            <w:tcW w:w="659" w:type="pct"/>
            <w:shd w:val="clear" w:color="auto" w:fill="auto"/>
          </w:tcPr>
          <w:p w:rsidR="00351FE1" w:rsidRPr="00293EAB" w:rsidRDefault="00351FE1" w:rsidP="00E311A8"/>
        </w:tc>
      </w:tr>
      <w:tr w:rsidR="00293EAB" w:rsidRPr="00293EAB" w:rsidTr="00E311A8">
        <w:tc>
          <w:tcPr>
            <w:tcW w:w="444" w:type="pct"/>
            <w:shd w:val="clear" w:color="auto" w:fill="auto"/>
          </w:tcPr>
          <w:p w:rsidR="00351FE1" w:rsidRPr="00293EAB" w:rsidRDefault="00351FE1" w:rsidP="00E311A8"/>
        </w:tc>
        <w:tc>
          <w:tcPr>
            <w:tcW w:w="1464" w:type="pct"/>
            <w:shd w:val="clear" w:color="auto" w:fill="auto"/>
          </w:tcPr>
          <w:p w:rsidR="00351FE1" w:rsidRPr="00293EAB" w:rsidRDefault="00351FE1" w:rsidP="00E311A8">
            <w:pPr>
              <w:rPr>
                <w:lang w:val="en-GB"/>
              </w:rPr>
            </w:pPr>
          </w:p>
        </w:tc>
        <w:tc>
          <w:tcPr>
            <w:tcW w:w="2434" w:type="pct"/>
            <w:shd w:val="clear" w:color="auto" w:fill="auto"/>
          </w:tcPr>
          <w:p w:rsidR="00351FE1" w:rsidRPr="00293EAB" w:rsidRDefault="00351FE1" w:rsidP="00E311A8"/>
        </w:tc>
        <w:tc>
          <w:tcPr>
            <w:tcW w:w="659" w:type="pct"/>
            <w:shd w:val="clear" w:color="auto" w:fill="auto"/>
          </w:tcPr>
          <w:p w:rsidR="00351FE1" w:rsidRPr="00293EAB" w:rsidRDefault="00351FE1" w:rsidP="00E311A8"/>
        </w:tc>
      </w:tr>
      <w:tr w:rsidR="00293EAB" w:rsidRPr="00293EAB" w:rsidTr="00E311A8">
        <w:tc>
          <w:tcPr>
            <w:tcW w:w="444" w:type="pct"/>
            <w:shd w:val="clear" w:color="auto" w:fill="auto"/>
          </w:tcPr>
          <w:p w:rsidR="00351FE1" w:rsidRPr="00293EAB" w:rsidRDefault="00351FE1" w:rsidP="00E311A8"/>
        </w:tc>
        <w:tc>
          <w:tcPr>
            <w:tcW w:w="1464" w:type="pct"/>
            <w:shd w:val="clear" w:color="auto" w:fill="auto"/>
          </w:tcPr>
          <w:p w:rsidR="00351FE1" w:rsidRPr="00293EAB" w:rsidRDefault="00351FE1" w:rsidP="00E311A8">
            <w:pPr>
              <w:rPr>
                <w:lang w:val="en-GB"/>
              </w:rPr>
            </w:pPr>
          </w:p>
        </w:tc>
        <w:tc>
          <w:tcPr>
            <w:tcW w:w="2434" w:type="pct"/>
            <w:shd w:val="clear" w:color="auto" w:fill="auto"/>
          </w:tcPr>
          <w:p w:rsidR="00351FE1" w:rsidRPr="00293EAB" w:rsidRDefault="00351FE1" w:rsidP="00E311A8">
            <w:pPr>
              <w:rPr>
                <w:lang w:val="en-GB"/>
              </w:rPr>
            </w:pPr>
          </w:p>
        </w:tc>
        <w:tc>
          <w:tcPr>
            <w:tcW w:w="659" w:type="pct"/>
            <w:shd w:val="clear" w:color="auto" w:fill="auto"/>
          </w:tcPr>
          <w:p w:rsidR="00351FE1" w:rsidRPr="00293EAB" w:rsidRDefault="00351FE1" w:rsidP="00E311A8">
            <w:pPr>
              <w:rPr>
                <w:lang w:val="en-GB"/>
              </w:rPr>
            </w:pPr>
          </w:p>
        </w:tc>
      </w:tr>
      <w:tr w:rsidR="00293EAB" w:rsidRPr="00293EAB" w:rsidTr="00E311A8">
        <w:tc>
          <w:tcPr>
            <w:tcW w:w="444" w:type="pct"/>
            <w:shd w:val="clear" w:color="auto" w:fill="auto"/>
          </w:tcPr>
          <w:p w:rsidR="00351FE1" w:rsidRPr="00293EAB" w:rsidRDefault="00351FE1" w:rsidP="00E311A8">
            <w:pPr>
              <w:rPr>
                <w:lang w:val="en-GB"/>
              </w:rPr>
            </w:pPr>
          </w:p>
        </w:tc>
        <w:tc>
          <w:tcPr>
            <w:tcW w:w="1464" w:type="pct"/>
            <w:shd w:val="clear" w:color="auto" w:fill="auto"/>
          </w:tcPr>
          <w:p w:rsidR="00351FE1" w:rsidRPr="00293EAB" w:rsidRDefault="00351FE1" w:rsidP="00E311A8">
            <w:pPr>
              <w:rPr>
                <w:lang w:val="en-GB"/>
              </w:rPr>
            </w:pPr>
          </w:p>
        </w:tc>
        <w:tc>
          <w:tcPr>
            <w:tcW w:w="2434" w:type="pct"/>
            <w:shd w:val="clear" w:color="auto" w:fill="auto"/>
          </w:tcPr>
          <w:p w:rsidR="00351FE1" w:rsidRPr="00293EAB" w:rsidRDefault="00351FE1" w:rsidP="00E311A8"/>
        </w:tc>
        <w:tc>
          <w:tcPr>
            <w:tcW w:w="659" w:type="pct"/>
            <w:shd w:val="clear" w:color="auto" w:fill="auto"/>
          </w:tcPr>
          <w:p w:rsidR="00351FE1" w:rsidRPr="00293EAB" w:rsidRDefault="00351FE1" w:rsidP="00E311A8"/>
        </w:tc>
      </w:tr>
      <w:tr w:rsidR="00293EAB" w:rsidRPr="00293EAB" w:rsidTr="00E311A8">
        <w:tc>
          <w:tcPr>
            <w:tcW w:w="444" w:type="pct"/>
            <w:shd w:val="clear" w:color="auto" w:fill="auto"/>
          </w:tcPr>
          <w:p w:rsidR="00351FE1" w:rsidRPr="00293EAB" w:rsidRDefault="00351FE1" w:rsidP="00E311A8"/>
        </w:tc>
        <w:tc>
          <w:tcPr>
            <w:tcW w:w="1464" w:type="pct"/>
            <w:shd w:val="clear" w:color="auto" w:fill="auto"/>
          </w:tcPr>
          <w:p w:rsidR="00351FE1" w:rsidRPr="00293EAB" w:rsidRDefault="00351FE1" w:rsidP="00E311A8">
            <w:pPr>
              <w:rPr>
                <w:lang w:val="en-GB"/>
              </w:rPr>
            </w:pPr>
          </w:p>
        </w:tc>
        <w:tc>
          <w:tcPr>
            <w:tcW w:w="2434" w:type="pct"/>
            <w:shd w:val="clear" w:color="auto" w:fill="auto"/>
          </w:tcPr>
          <w:p w:rsidR="00351FE1" w:rsidRPr="00293EAB" w:rsidRDefault="00351FE1" w:rsidP="00E311A8"/>
        </w:tc>
        <w:tc>
          <w:tcPr>
            <w:tcW w:w="659" w:type="pct"/>
            <w:shd w:val="clear" w:color="auto" w:fill="auto"/>
          </w:tcPr>
          <w:p w:rsidR="00351FE1" w:rsidRPr="00293EAB" w:rsidRDefault="00351FE1" w:rsidP="00E311A8"/>
        </w:tc>
      </w:tr>
      <w:tr w:rsidR="00293EAB" w:rsidRPr="00293EAB" w:rsidTr="00E311A8">
        <w:tc>
          <w:tcPr>
            <w:tcW w:w="444" w:type="pct"/>
            <w:shd w:val="clear" w:color="auto" w:fill="auto"/>
          </w:tcPr>
          <w:p w:rsidR="00351FE1" w:rsidRPr="00293EAB" w:rsidRDefault="00351FE1" w:rsidP="00E311A8"/>
        </w:tc>
        <w:tc>
          <w:tcPr>
            <w:tcW w:w="1464" w:type="pct"/>
            <w:shd w:val="clear" w:color="auto" w:fill="auto"/>
          </w:tcPr>
          <w:p w:rsidR="00351FE1" w:rsidRPr="00293EAB" w:rsidRDefault="00351FE1" w:rsidP="00E311A8">
            <w:pPr>
              <w:rPr>
                <w:lang w:val="en-GB"/>
              </w:rPr>
            </w:pPr>
          </w:p>
        </w:tc>
        <w:tc>
          <w:tcPr>
            <w:tcW w:w="2434" w:type="pct"/>
            <w:shd w:val="clear" w:color="auto" w:fill="auto"/>
          </w:tcPr>
          <w:p w:rsidR="00351FE1" w:rsidRPr="00293EAB" w:rsidRDefault="00351FE1" w:rsidP="00E311A8">
            <w:pPr>
              <w:rPr>
                <w:lang w:val="en-GB"/>
              </w:rPr>
            </w:pPr>
          </w:p>
        </w:tc>
        <w:tc>
          <w:tcPr>
            <w:tcW w:w="659" w:type="pct"/>
            <w:shd w:val="clear" w:color="auto" w:fill="auto"/>
          </w:tcPr>
          <w:p w:rsidR="00351FE1" w:rsidRPr="00293EAB" w:rsidRDefault="00351FE1" w:rsidP="00E311A8">
            <w:pPr>
              <w:rPr>
                <w:lang w:val="en-GB"/>
              </w:rPr>
            </w:pPr>
          </w:p>
        </w:tc>
      </w:tr>
      <w:tr w:rsidR="00293EAB" w:rsidRPr="00293EAB" w:rsidTr="00E311A8">
        <w:tc>
          <w:tcPr>
            <w:tcW w:w="444" w:type="pct"/>
            <w:shd w:val="clear" w:color="auto" w:fill="auto"/>
          </w:tcPr>
          <w:p w:rsidR="00351FE1" w:rsidRPr="00293EAB" w:rsidRDefault="00351FE1" w:rsidP="00E311A8">
            <w:pPr>
              <w:rPr>
                <w:lang w:val="en-GB"/>
              </w:rPr>
            </w:pPr>
          </w:p>
        </w:tc>
        <w:tc>
          <w:tcPr>
            <w:tcW w:w="1464" w:type="pct"/>
            <w:shd w:val="clear" w:color="auto" w:fill="auto"/>
          </w:tcPr>
          <w:p w:rsidR="00351FE1" w:rsidRPr="00293EAB" w:rsidRDefault="00351FE1" w:rsidP="00E311A8">
            <w:pPr>
              <w:rPr>
                <w:lang w:val="en-GB"/>
              </w:rPr>
            </w:pPr>
          </w:p>
        </w:tc>
        <w:tc>
          <w:tcPr>
            <w:tcW w:w="2434" w:type="pct"/>
            <w:shd w:val="clear" w:color="auto" w:fill="auto"/>
          </w:tcPr>
          <w:p w:rsidR="00351FE1" w:rsidRPr="00293EAB" w:rsidRDefault="00351FE1" w:rsidP="00E311A8">
            <w:pPr>
              <w:rPr>
                <w:lang w:val="en-GB"/>
              </w:rPr>
            </w:pPr>
          </w:p>
        </w:tc>
        <w:tc>
          <w:tcPr>
            <w:tcW w:w="659" w:type="pct"/>
            <w:shd w:val="clear" w:color="auto" w:fill="auto"/>
          </w:tcPr>
          <w:p w:rsidR="00351FE1" w:rsidRPr="00293EAB" w:rsidRDefault="00351FE1" w:rsidP="00E311A8">
            <w:pPr>
              <w:rPr>
                <w:lang w:val="en-GB"/>
              </w:rPr>
            </w:pPr>
          </w:p>
        </w:tc>
      </w:tr>
      <w:tr w:rsidR="00293EAB" w:rsidRPr="00293EAB" w:rsidTr="00E311A8">
        <w:tc>
          <w:tcPr>
            <w:tcW w:w="444" w:type="pct"/>
            <w:shd w:val="clear" w:color="auto" w:fill="auto"/>
          </w:tcPr>
          <w:p w:rsidR="00351FE1" w:rsidRPr="00293EAB" w:rsidRDefault="00351FE1" w:rsidP="00E311A8">
            <w:pPr>
              <w:rPr>
                <w:lang w:val="en-GB"/>
              </w:rPr>
            </w:pPr>
          </w:p>
        </w:tc>
        <w:tc>
          <w:tcPr>
            <w:tcW w:w="1464" w:type="pct"/>
            <w:shd w:val="clear" w:color="auto" w:fill="auto"/>
          </w:tcPr>
          <w:p w:rsidR="00351FE1" w:rsidRPr="00293EAB" w:rsidRDefault="00351FE1" w:rsidP="00E311A8">
            <w:pPr>
              <w:rPr>
                <w:lang w:val="en-GB"/>
              </w:rPr>
            </w:pPr>
          </w:p>
        </w:tc>
        <w:tc>
          <w:tcPr>
            <w:tcW w:w="2434" w:type="pct"/>
            <w:shd w:val="clear" w:color="auto" w:fill="auto"/>
          </w:tcPr>
          <w:p w:rsidR="00351FE1" w:rsidRPr="00293EAB" w:rsidRDefault="00351FE1" w:rsidP="00E311A8">
            <w:pPr>
              <w:rPr>
                <w:lang w:val="en-GB"/>
              </w:rPr>
            </w:pPr>
          </w:p>
        </w:tc>
        <w:tc>
          <w:tcPr>
            <w:tcW w:w="659" w:type="pct"/>
            <w:shd w:val="clear" w:color="auto" w:fill="auto"/>
          </w:tcPr>
          <w:p w:rsidR="00351FE1" w:rsidRPr="00293EAB" w:rsidRDefault="00351FE1" w:rsidP="00E311A8">
            <w:pPr>
              <w:rPr>
                <w:lang w:val="en-GB"/>
              </w:rPr>
            </w:pPr>
          </w:p>
        </w:tc>
      </w:tr>
      <w:tr w:rsidR="00293EAB" w:rsidRPr="00293EAB" w:rsidTr="00E311A8">
        <w:tc>
          <w:tcPr>
            <w:tcW w:w="444" w:type="pct"/>
            <w:shd w:val="clear" w:color="auto" w:fill="auto"/>
          </w:tcPr>
          <w:p w:rsidR="00351FE1" w:rsidRPr="00293EAB" w:rsidRDefault="00351FE1" w:rsidP="00E311A8">
            <w:pPr>
              <w:rPr>
                <w:lang w:val="en-GB"/>
              </w:rPr>
            </w:pPr>
          </w:p>
        </w:tc>
        <w:tc>
          <w:tcPr>
            <w:tcW w:w="1464" w:type="pct"/>
            <w:shd w:val="clear" w:color="auto" w:fill="auto"/>
          </w:tcPr>
          <w:p w:rsidR="00351FE1" w:rsidRPr="00293EAB" w:rsidRDefault="00351FE1" w:rsidP="00E311A8">
            <w:pPr>
              <w:rPr>
                <w:lang w:val="en-GB"/>
              </w:rPr>
            </w:pPr>
          </w:p>
        </w:tc>
        <w:tc>
          <w:tcPr>
            <w:tcW w:w="2434" w:type="pct"/>
            <w:shd w:val="clear" w:color="auto" w:fill="auto"/>
          </w:tcPr>
          <w:p w:rsidR="00351FE1" w:rsidRPr="00293EAB" w:rsidRDefault="00351FE1" w:rsidP="00E311A8">
            <w:pPr>
              <w:rPr>
                <w:lang w:val="en-GB"/>
              </w:rPr>
            </w:pPr>
          </w:p>
        </w:tc>
        <w:tc>
          <w:tcPr>
            <w:tcW w:w="659" w:type="pct"/>
            <w:shd w:val="clear" w:color="auto" w:fill="auto"/>
          </w:tcPr>
          <w:p w:rsidR="00351FE1" w:rsidRPr="00293EAB" w:rsidRDefault="00351FE1" w:rsidP="00E311A8">
            <w:pPr>
              <w:rPr>
                <w:lang w:val="en-GB"/>
              </w:rPr>
            </w:pPr>
          </w:p>
        </w:tc>
      </w:tr>
      <w:tr w:rsidR="00293EAB" w:rsidRPr="00293EAB" w:rsidTr="00E311A8">
        <w:tc>
          <w:tcPr>
            <w:tcW w:w="444" w:type="pct"/>
            <w:shd w:val="clear" w:color="auto" w:fill="auto"/>
          </w:tcPr>
          <w:p w:rsidR="00351FE1" w:rsidRPr="00293EAB" w:rsidRDefault="00351FE1" w:rsidP="00E311A8">
            <w:pPr>
              <w:rPr>
                <w:lang w:val="en-GB"/>
              </w:rPr>
            </w:pPr>
          </w:p>
        </w:tc>
        <w:tc>
          <w:tcPr>
            <w:tcW w:w="1464" w:type="pct"/>
            <w:shd w:val="clear" w:color="auto" w:fill="auto"/>
          </w:tcPr>
          <w:p w:rsidR="00351FE1" w:rsidRPr="00293EAB" w:rsidRDefault="00351FE1" w:rsidP="00E311A8">
            <w:pPr>
              <w:rPr>
                <w:lang w:val="en-GB"/>
              </w:rPr>
            </w:pPr>
          </w:p>
        </w:tc>
        <w:tc>
          <w:tcPr>
            <w:tcW w:w="2434" w:type="pct"/>
            <w:shd w:val="clear" w:color="auto" w:fill="auto"/>
          </w:tcPr>
          <w:p w:rsidR="00351FE1" w:rsidRPr="00293EAB" w:rsidRDefault="00351FE1" w:rsidP="00E311A8">
            <w:pPr>
              <w:rPr>
                <w:lang w:val="en-GB"/>
              </w:rPr>
            </w:pPr>
          </w:p>
        </w:tc>
        <w:tc>
          <w:tcPr>
            <w:tcW w:w="659" w:type="pct"/>
            <w:shd w:val="clear" w:color="auto" w:fill="auto"/>
          </w:tcPr>
          <w:p w:rsidR="00351FE1" w:rsidRPr="00293EAB" w:rsidRDefault="00351FE1" w:rsidP="00E311A8">
            <w:pPr>
              <w:rPr>
                <w:lang w:val="en-GB"/>
              </w:rPr>
            </w:pPr>
          </w:p>
        </w:tc>
      </w:tr>
      <w:tr w:rsidR="00293EAB" w:rsidRPr="00293EAB" w:rsidTr="00E311A8">
        <w:tc>
          <w:tcPr>
            <w:tcW w:w="444" w:type="pct"/>
            <w:shd w:val="clear" w:color="auto" w:fill="auto"/>
          </w:tcPr>
          <w:p w:rsidR="00351FE1" w:rsidRPr="00293EAB" w:rsidRDefault="00351FE1" w:rsidP="00E311A8">
            <w:pPr>
              <w:rPr>
                <w:lang w:val="en-GB"/>
              </w:rPr>
            </w:pPr>
          </w:p>
        </w:tc>
        <w:tc>
          <w:tcPr>
            <w:tcW w:w="1464" w:type="pct"/>
            <w:shd w:val="clear" w:color="auto" w:fill="auto"/>
          </w:tcPr>
          <w:p w:rsidR="00351FE1" w:rsidRPr="00293EAB" w:rsidRDefault="00351FE1" w:rsidP="00E311A8">
            <w:pPr>
              <w:rPr>
                <w:rStyle w:val="HTMLCite"/>
                <w:lang w:val="en-GB"/>
              </w:rPr>
            </w:pPr>
          </w:p>
        </w:tc>
        <w:tc>
          <w:tcPr>
            <w:tcW w:w="2434" w:type="pct"/>
            <w:shd w:val="clear" w:color="auto" w:fill="auto"/>
          </w:tcPr>
          <w:p w:rsidR="00351FE1" w:rsidRPr="00293EAB" w:rsidRDefault="00351FE1" w:rsidP="00E311A8">
            <w:pPr>
              <w:rPr>
                <w:lang w:val="en-GB"/>
              </w:rPr>
            </w:pPr>
          </w:p>
        </w:tc>
        <w:tc>
          <w:tcPr>
            <w:tcW w:w="659" w:type="pct"/>
            <w:shd w:val="clear" w:color="auto" w:fill="auto"/>
          </w:tcPr>
          <w:p w:rsidR="00351FE1" w:rsidRPr="00293EAB" w:rsidRDefault="00351FE1" w:rsidP="00E311A8">
            <w:pPr>
              <w:rPr>
                <w:lang w:val="en-GB"/>
              </w:rPr>
            </w:pPr>
          </w:p>
        </w:tc>
      </w:tr>
      <w:tr w:rsidR="00293EAB" w:rsidRPr="00293EAB" w:rsidTr="00E311A8">
        <w:tc>
          <w:tcPr>
            <w:tcW w:w="444" w:type="pct"/>
            <w:shd w:val="clear" w:color="auto" w:fill="auto"/>
          </w:tcPr>
          <w:p w:rsidR="00351FE1" w:rsidRPr="00293EAB" w:rsidRDefault="00351FE1" w:rsidP="00E311A8">
            <w:pPr>
              <w:rPr>
                <w:lang w:val="en-GB"/>
              </w:rPr>
            </w:pPr>
          </w:p>
        </w:tc>
        <w:tc>
          <w:tcPr>
            <w:tcW w:w="1464" w:type="pct"/>
            <w:shd w:val="clear" w:color="auto" w:fill="auto"/>
          </w:tcPr>
          <w:p w:rsidR="00351FE1" w:rsidRPr="00293EAB" w:rsidRDefault="00351FE1" w:rsidP="00E311A8">
            <w:pPr>
              <w:rPr>
                <w:rStyle w:val="HTMLCite"/>
                <w:lang w:val="en-GB"/>
              </w:rPr>
            </w:pPr>
          </w:p>
        </w:tc>
        <w:tc>
          <w:tcPr>
            <w:tcW w:w="2434" w:type="pct"/>
            <w:shd w:val="clear" w:color="auto" w:fill="auto"/>
          </w:tcPr>
          <w:p w:rsidR="00351FE1" w:rsidRPr="00293EAB" w:rsidRDefault="00351FE1" w:rsidP="00E311A8">
            <w:pPr>
              <w:rPr>
                <w:lang w:val="en-GB"/>
              </w:rPr>
            </w:pPr>
          </w:p>
        </w:tc>
        <w:tc>
          <w:tcPr>
            <w:tcW w:w="659" w:type="pct"/>
            <w:shd w:val="clear" w:color="auto" w:fill="auto"/>
          </w:tcPr>
          <w:p w:rsidR="00351FE1" w:rsidRPr="00293EAB" w:rsidRDefault="00351FE1" w:rsidP="00E311A8">
            <w:pPr>
              <w:rPr>
                <w:lang w:val="en-GB"/>
              </w:rPr>
            </w:pPr>
          </w:p>
        </w:tc>
      </w:tr>
    </w:tbl>
    <w:p w:rsidR="00351FE1" w:rsidRDefault="00351FE1" w:rsidP="00293EAB">
      <w:pPr>
        <w:rPr>
          <w:lang w:val="en-GB"/>
        </w:rPr>
      </w:pPr>
    </w:p>
    <w:sectPr w:rsidR="00351FE1" w:rsidSect="00351FE1">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B6736"/>
    <w:multiLevelType w:val="hybridMultilevel"/>
    <w:tmpl w:val="B7084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 Pranger">
    <w15:presenceInfo w15:providerId="None" w15:userId="Jan Pra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3A"/>
    <w:rsid w:val="000C0CDE"/>
    <w:rsid w:val="001629C3"/>
    <w:rsid w:val="001F48AB"/>
    <w:rsid w:val="00293EAB"/>
    <w:rsid w:val="00351FE1"/>
    <w:rsid w:val="003D5E00"/>
    <w:rsid w:val="00401AAB"/>
    <w:rsid w:val="004B2EEE"/>
    <w:rsid w:val="00513BE1"/>
    <w:rsid w:val="005206E0"/>
    <w:rsid w:val="00554B17"/>
    <w:rsid w:val="006572D1"/>
    <w:rsid w:val="006D1620"/>
    <w:rsid w:val="006F0D6E"/>
    <w:rsid w:val="007D3B3A"/>
    <w:rsid w:val="00813D82"/>
    <w:rsid w:val="008259F8"/>
    <w:rsid w:val="00873308"/>
    <w:rsid w:val="008821BC"/>
    <w:rsid w:val="008919E1"/>
    <w:rsid w:val="008C373A"/>
    <w:rsid w:val="0092507A"/>
    <w:rsid w:val="009340BE"/>
    <w:rsid w:val="009F0EEC"/>
    <w:rsid w:val="009F3D70"/>
    <w:rsid w:val="00AB0614"/>
    <w:rsid w:val="00AC513A"/>
    <w:rsid w:val="00C21DF4"/>
    <w:rsid w:val="00D3053C"/>
    <w:rsid w:val="00DB1D92"/>
    <w:rsid w:val="00E07285"/>
    <w:rsid w:val="00F43CB3"/>
    <w:rsid w:val="00FB5388"/>
    <w:rsid w:val="00FC4775"/>
    <w:rsid w:val="00FE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FB5388"/>
    <w:rPr>
      <w:sz w:val="24"/>
      <w:szCs w:val="24"/>
    </w:rPr>
  </w:style>
  <w:style w:type="paragraph" w:styleId="Heading1">
    <w:name w:val="heading 1"/>
    <w:basedOn w:val="Normal"/>
    <w:next w:val="Normal"/>
    <w:link w:val="Heading1Char"/>
    <w:uiPriority w:val="9"/>
    <w:qFormat/>
    <w:rsid w:val="00FB5388"/>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FB5388"/>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5388"/>
    <w:rPr>
      <w:rFonts w:eastAsia="Times New Roman"/>
      <w:b/>
      <w:bCs/>
      <w:kern w:val="32"/>
      <w:sz w:val="32"/>
      <w:szCs w:val="32"/>
    </w:rPr>
  </w:style>
  <w:style w:type="character" w:customStyle="1" w:styleId="Heading2Char">
    <w:name w:val="Heading 2 Char"/>
    <w:link w:val="Heading2"/>
    <w:uiPriority w:val="9"/>
    <w:semiHidden/>
    <w:rsid w:val="00FB5388"/>
    <w:rPr>
      <w:rFonts w:eastAsia="Times New Roman"/>
      <w:b/>
      <w:bCs/>
      <w:i/>
      <w:iCs/>
      <w:sz w:val="28"/>
      <w:szCs w:val="28"/>
    </w:rPr>
  </w:style>
  <w:style w:type="paragraph" w:styleId="TOC1">
    <w:name w:val="toc 1"/>
    <w:basedOn w:val="Normal"/>
    <w:next w:val="Normal"/>
    <w:autoRedefine/>
    <w:uiPriority w:val="39"/>
    <w:semiHidden/>
    <w:unhideWhenUsed/>
    <w:qFormat/>
    <w:rsid w:val="00FB5388"/>
    <w:pPr>
      <w:spacing w:after="100" w:line="276" w:lineRule="auto"/>
    </w:pPr>
    <w:rPr>
      <w:rFonts w:ascii="Calibri" w:hAnsi="Calibri" w:cs="Arial"/>
      <w:sz w:val="22"/>
      <w:szCs w:val="22"/>
      <w:lang w:eastAsia="ja-JP"/>
    </w:rPr>
  </w:style>
  <w:style w:type="paragraph" w:styleId="TOC2">
    <w:name w:val="toc 2"/>
    <w:basedOn w:val="Normal"/>
    <w:next w:val="Normal"/>
    <w:autoRedefine/>
    <w:uiPriority w:val="39"/>
    <w:semiHidden/>
    <w:unhideWhenUsed/>
    <w:qFormat/>
    <w:rsid w:val="00FB5388"/>
    <w:pPr>
      <w:spacing w:after="100" w:line="276" w:lineRule="auto"/>
      <w:ind w:left="220"/>
    </w:pPr>
    <w:rPr>
      <w:rFonts w:ascii="Calibri" w:hAnsi="Calibri" w:cs="Arial"/>
      <w:sz w:val="22"/>
      <w:szCs w:val="22"/>
      <w:lang w:eastAsia="ja-JP"/>
    </w:rPr>
  </w:style>
  <w:style w:type="paragraph" w:styleId="TOC3">
    <w:name w:val="toc 3"/>
    <w:basedOn w:val="Normal"/>
    <w:next w:val="Normal"/>
    <w:autoRedefine/>
    <w:uiPriority w:val="39"/>
    <w:semiHidden/>
    <w:unhideWhenUsed/>
    <w:qFormat/>
    <w:rsid w:val="00FB5388"/>
    <w:pPr>
      <w:spacing w:after="100" w:line="276" w:lineRule="auto"/>
      <w:ind w:left="440"/>
    </w:pPr>
    <w:rPr>
      <w:rFonts w:ascii="Calibri" w:hAnsi="Calibri" w:cs="Arial"/>
      <w:sz w:val="22"/>
      <w:szCs w:val="22"/>
      <w:lang w:eastAsia="ja-JP"/>
    </w:rPr>
  </w:style>
  <w:style w:type="paragraph" w:styleId="Caption">
    <w:name w:val="caption"/>
    <w:basedOn w:val="Normal"/>
    <w:next w:val="Normal"/>
    <w:qFormat/>
    <w:rsid w:val="00FB5388"/>
    <w:pPr>
      <w:spacing w:before="120" w:after="120" w:line="240" w:lineRule="atLeast"/>
    </w:pPr>
    <w:rPr>
      <w:rFonts w:ascii="Arial" w:eastAsia="Times New Roman" w:hAnsi="Arial"/>
      <w:b/>
      <w:bCs/>
      <w:sz w:val="20"/>
      <w:szCs w:val="20"/>
      <w:lang w:val="de-DE" w:eastAsia="de-DE"/>
    </w:rPr>
  </w:style>
  <w:style w:type="paragraph" w:styleId="ListParagraph">
    <w:name w:val="List Paragraph"/>
    <w:basedOn w:val="Normal"/>
    <w:uiPriority w:val="34"/>
    <w:qFormat/>
    <w:rsid w:val="00FB5388"/>
    <w:pPr>
      <w:spacing w:after="200" w:line="276" w:lineRule="auto"/>
      <w:ind w:left="720"/>
      <w:contextualSpacing/>
    </w:pPr>
    <w:rPr>
      <w:rFonts w:ascii="Times New Roman" w:eastAsia="Calibri" w:hAnsi="Times New Roman"/>
      <w:szCs w:val="22"/>
    </w:rPr>
  </w:style>
  <w:style w:type="paragraph" w:styleId="TOCHeading">
    <w:name w:val="TOC Heading"/>
    <w:basedOn w:val="Heading1"/>
    <w:next w:val="Normal"/>
    <w:uiPriority w:val="39"/>
    <w:semiHidden/>
    <w:unhideWhenUsed/>
    <w:qFormat/>
    <w:rsid w:val="00FB5388"/>
    <w:pPr>
      <w:keepLines/>
      <w:spacing w:before="480" w:after="0" w:line="276" w:lineRule="auto"/>
      <w:outlineLvl w:val="9"/>
    </w:pPr>
    <w:rPr>
      <w:color w:val="365F91"/>
      <w:kern w:val="0"/>
      <w:sz w:val="28"/>
      <w:szCs w:val="28"/>
      <w:lang w:eastAsia="ja-JP"/>
    </w:rPr>
  </w:style>
  <w:style w:type="table" w:styleId="TableGrid">
    <w:name w:val="Table Grid"/>
    <w:basedOn w:val="TableNormal"/>
    <w:uiPriority w:val="59"/>
    <w:rsid w:val="001F4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semiHidden/>
    <w:unhideWhenUsed/>
    <w:rsid w:val="00351FE1"/>
    <w:rPr>
      <w:i/>
      <w:iCs/>
    </w:rPr>
  </w:style>
  <w:style w:type="character" w:styleId="Hyperlink">
    <w:name w:val="Hyperlink"/>
    <w:basedOn w:val="DefaultParagraphFont"/>
    <w:uiPriority w:val="99"/>
    <w:unhideWhenUsed/>
    <w:rsid w:val="00873308"/>
    <w:rPr>
      <w:color w:val="0000FF" w:themeColor="hyperlink"/>
      <w:u w:val="single"/>
    </w:rPr>
  </w:style>
  <w:style w:type="character" w:styleId="CommentReference">
    <w:name w:val="annotation reference"/>
    <w:basedOn w:val="DefaultParagraphFont"/>
    <w:uiPriority w:val="99"/>
    <w:semiHidden/>
    <w:unhideWhenUsed/>
    <w:rsid w:val="00401AAB"/>
    <w:rPr>
      <w:sz w:val="16"/>
      <w:szCs w:val="16"/>
    </w:rPr>
  </w:style>
  <w:style w:type="paragraph" w:styleId="CommentText">
    <w:name w:val="annotation text"/>
    <w:basedOn w:val="Normal"/>
    <w:link w:val="CommentTextChar"/>
    <w:uiPriority w:val="99"/>
    <w:semiHidden/>
    <w:unhideWhenUsed/>
    <w:rsid w:val="00401AAB"/>
    <w:rPr>
      <w:sz w:val="20"/>
      <w:szCs w:val="20"/>
    </w:rPr>
  </w:style>
  <w:style w:type="character" w:customStyle="1" w:styleId="CommentTextChar">
    <w:name w:val="Comment Text Char"/>
    <w:basedOn w:val="DefaultParagraphFont"/>
    <w:link w:val="CommentText"/>
    <w:uiPriority w:val="99"/>
    <w:semiHidden/>
    <w:rsid w:val="00401AAB"/>
  </w:style>
  <w:style w:type="paragraph" w:styleId="CommentSubject">
    <w:name w:val="annotation subject"/>
    <w:basedOn w:val="CommentText"/>
    <w:next w:val="CommentText"/>
    <w:link w:val="CommentSubjectChar"/>
    <w:uiPriority w:val="99"/>
    <w:semiHidden/>
    <w:unhideWhenUsed/>
    <w:rsid w:val="00401AAB"/>
    <w:rPr>
      <w:b/>
      <w:bCs/>
    </w:rPr>
  </w:style>
  <w:style w:type="character" w:customStyle="1" w:styleId="CommentSubjectChar">
    <w:name w:val="Comment Subject Char"/>
    <w:basedOn w:val="CommentTextChar"/>
    <w:link w:val="CommentSubject"/>
    <w:uiPriority w:val="99"/>
    <w:semiHidden/>
    <w:rsid w:val="00401AAB"/>
    <w:rPr>
      <w:b/>
      <w:bCs/>
    </w:rPr>
  </w:style>
  <w:style w:type="paragraph" w:styleId="BalloonText">
    <w:name w:val="Balloon Text"/>
    <w:basedOn w:val="Normal"/>
    <w:link w:val="BalloonTextChar"/>
    <w:uiPriority w:val="99"/>
    <w:semiHidden/>
    <w:unhideWhenUsed/>
    <w:rsid w:val="00401AAB"/>
    <w:rPr>
      <w:rFonts w:ascii="Tahoma" w:hAnsi="Tahoma" w:cs="Tahoma"/>
      <w:sz w:val="16"/>
      <w:szCs w:val="16"/>
    </w:rPr>
  </w:style>
  <w:style w:type="character" w:customStyle="1" w:styleId="BalloonTextChar">
    <w:name w:val="Balloon Text Char"/>
    <w:basedOn w:val="DefaultParagraphFont"/>
    <w:link w:val="BalloonText"/>
    <w:uiPriority w:val="99"/>
    <w:semiHidden/>
    <w:rsid w:val="00401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FB5388"/>
    <w:rPr>
      <w:sz w:val="24"/>
      <w:szCs w:val="24"/>
    </w:rPr>
  </w:style>
  <w:style w:type="paragraph" w:styleId="Heading1">
    <w:name w:val="heading 1"/>
    <w:basedOn w:val="Normal"/>
    <w:next w:val="Normal"/>
    <w:link w:val="Heading1Char"/>
    <w:uiPriority w:val="9"/>
    <w:qFormat/>
    <w:rsid w:val="00FB5388"/>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FB5388"/>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5388"/>
    <w:rPr>
      <w:rFonts w:eastAsia="Times New Roman"/>
      <w:b/>
      <w:bCs/>
      <w:kern w:val="32"/>
      <w:sz w:val="32"/>
      <w:szCs w:val="32"/>
    </w:rPr>
  </w:style>
  <w:style w:type="character" w:customStyle="1" w:styleId="Heading2Char">
    <w:name w:val="Heading 2 Char"/>
    <w:link w:val="Heading2"/>
    <w:uiPriority w:val="9"/>
    <w:semiHidden/>
    <w:rsid w:val="00FB5388"/>
    <w:rPr>
      <w:rFonts w:eastAsia="Times New Roman"/>
      <w:b/>
      <w:bCs/>
      <w:i/>
      <w:iCs/>
      <w:sz w:val="28"/>
      <w:szCs w:val="28"/>
    </w:rPr>
  </w:style>
  <w:style w:type="paragraph" w:styleId="TOC1">
    <w:name w:val="toc 1"/>
    <w:basedOn w:val="Normal"/>
    <w:next w:val="Normal"/>
    <w:autoRedefine/>
    <w:uiPriority w:val="39"/>
    <w:semiHidden/>
    <w:unhideWhenUsed/>
    <w:qFormat/>
    <w:rsid w:val="00FB5388"/>
    <w:pPr>
      <w:spacing w:after="100" w:line="276" w:lineRule="auto"/>
    </w:pPr>
    <w:rPr>
      <w:rFonts w:ascii="Calibri" w:hAnsi="Calibri" w:cs="Arial"/>
      <w:sz w:val="22"/>
      <w:szCs w:val="22"/>
      <w:lang w:eastAsia="ja-JP"/>
    </w:rPr>
  </w:style>
  <w:style w:type="paragraph" w:styleId="TOC2">
    <w:name w:val="toc 2"/>
    <w:basedOn w:val="Normal"/>
    <w:next w:val="Normal"/>
    <w:autoRedefine/>
    <w:uiPriority w:val="39"/>
    <w:semiHidden/>
    <w:unhideWhenUsed/>
    <w:qFormat/>
    <w:rsid w:val="00FB5388"/>
    <w:pPr>
      <w:spacing w:after="100" w:line="276" w:lineRule="auto"/>
      <w:ind w:left="220"/>
    </w:pPr>
    <w:rPr>
      <w:rFonts w:ascii="Calibri" w:hAnsi="Calibri" w:cs="Arial"/>
      <w:sz w:val="22"/>
      <w:szCs w:val="22"/>
      <w:lang w:eastAsia="ja-JP"/>
    </w:rPr>
  </w:style>
  <w:style w:type="paragraph" w:styleId="TOC3">
    <w:name w:val="toc 3"/>
    <w:basedOn w:val="Normal"/>
    <w:next w:val="Normal"/>
    <w:autoRedefine/>
    <w:uiPriority w:val="39"/>
    <w:semiHidden/>
    <w:unhideWhenUsed/>
    <w:qFormat/>
    <w:rsid w:val="00FB5388"/>
    <w:pPr>
      <w:spacing w:after="100" w:line="276" w:lineRule="auto"/>
      <w:ind w:left="440"/>
    </w:pPr>
    <w:rPr>
      <w:rFonts w:ascii="Calibri" w:hAnsi="Calibri" w:cs="Arial"/>
      <w:sz w:val="22"/>
      <w:szCs w:val="22"/>
      <w:lang w:eastAsia="ja-JP"/>
    </w:rPr>
  </w:style>
  <w:style w:type="paragraph" w:styleId="Caption">
    <w:name w:val="caption"/>
    <w:basedOn w:val="Normal"/>
    <w:next w:val="Normal"/>
    <w:qFormat/>
    <w:rsid w:val="00FB5388"/>
    <w:pPr>
      <w:spacing w:before="120" w:after="120" w:line="240" w:lineRule="atLeast"/>
    </w:pPr>
    <w:rPr>
      <w:rFonts w:ascii="Arial" w:eastAsia="Times New Roman" w:hAnsi="Arial"/>
      <w:b/>
      <w:bCs/>
      <w:sz w:val="20"/>
      <w:szCs w:val="20"/>
      <w:lang w:val="de-DE" w:eastAsia="de-DE"/>
    </w:rPr>
  </w:style>
  <w:style w:type="paragraph" w:styleId="ListParagraph">
    <w:name w:val="List Paragraph"/>
    <w:basedOn w:val="Normal"/>
    <w:uiPriority w:val="34"/>
    <w:qFormat/>
    <w:rsid w:val="00FB5388"/>
    <w:pPr>
      <w:spacing w:after="200" w:line="276" w:lineRule="auto"/>
      <w:ind w:left="720"/>
      <w:contextualSpacing/>
    </w:pPr>
    <w:rPr>
      <w:rFonts w:ascii="Times New Roman" w:eastAsia="Calibri" w:hAnsi="Times New Roman"/>
      <w:szCs w:val="22"/>
    </w:rPr>
  </w:style>
  <w:style w:type="paragraph" w:styleId="TOCHeading">
    <w:name w:val="TOC Heading"/>
    <w:basedOn w:val="Heading1"/>
    <w:next w:val="Normal"/>
    <w:uiPriority w:val="39"/>
    <w:semiHidden/>
    <w:unhideWhenUsed/>
    <w:qFormat/>
    <w:rsid w:val="00FB5388"/>
    <w:pPr>
      <w:keepLines/>
      <w:spacing w:before="480" w:after="0" w:line="276" w:lineRule="auto"/>
      <w:outlineLvl w:val="9"/>
    </w:pPr>
    <w:rPr>
      <w:color w:val="365F91"/>
      <w:kern w:val="0"/>
      <w:sz w:val="28"/>
      <w:szCs w:val="28"/>
      <w:lang w:eastAsia="ja-JP"/>
    </w:rPr>
  </w:style>
  <w:style w:type="table" w:styleId="TableGrid">
    <w:name w:val="Table Grid"/>
    <w:basedOn w:val="TableNormal"/>
    <w:uiPriority w:val="59"/>
    <w:rsid w:val="001F4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semiHidden/>
    <w:unhideWhenUsed/>
    <w:rsid w:val="00351FE1"/>
    <w:rPr>
      <w:i/>
      <w:iCs/>
    </w:rPr>
  </w:style>
  <w:style w:type="character" w:styleId="Hyperlink">
    <w:name w:val="Hyperlink"/>
    <w:basedOn w:val="DefaultParagraphFont"/>
    <w:uiPriority w:val="99"/>
    <w:unhideWhenUsed/>
    <w:rsid w:val="00873308"/>
    <w:rPr>
      <w:color w:val="0000FF" w:themeColor="hyperlink"/>
      <w:u w:val="single"/>
    </w:rPr>
  </w:style>
  <w:style w:type="character" w:styleId="CommentReference">
    <w:name w:val="annotation reference"/>
    <w:basedOn w:val="DefaultParagraphFont"/>
    <w:uiPriority w:val="99"/>
    <w:semiHidden/>
    <w:unhideWhenUsed/>
    <w:rsid w:val="00401AAB"/>
    <w:rPr>
      <w:sz w:val="16"/>
      <w:szCs w:val="16"/>
    </w:rPr>
  </w:style>
  <w:style w:type="paragraph" w:styleId="CommentText">
    <w:name w:val="annotation text"/>
    <w:basedOn w:val="Normal"/>
    <w:link w:val="CommentTextChar"/>
    <w:uiPriority w:val="99"/>
    <w:semiHidden/>
    <w:unhideWhenUsed/>
    <w:rsid w:val="00401AAB"/>
    <w:rPr>
      <w:sz w:val="20"/>
      <w:szCs w:val="20"/>
    </w:rPr>
  </w:style>
  <w:style w:type="character" w:customStyle="1" w:styleId="CommentTextChar">
    <w:name w:val="Comment Text Char"/>
    <w:basedOn w:val="DefaultParagraphFont"/>
    <w:link w:val="CommentText"/>
    <w:uiPriority w:val="99"/>
    <w:semiHidden/>
    <w:rsid w:val="00401AAB"/>
  </w:style>
  <w:style w:type="paragraph" w:styleId="CommentSubject">
    <w:name w:val="annotation subject"/>
    <w:basedOn w:val="CommentText"/>
    <w:next w:val="CommentText"/>
    <w:link w:val="CommentSubjectChar"/>
    <w:uiPriority w:val="99"/>
    <w:semiHidden/>
    <w:unhideWhenUsed/>
    <w:rsid w:val="00401AAB"/>
    <w:rPr>
      <w:b/>
      <w:bCs/>
    </w:rPr>
  </w:style>
  <w:style w:type="character" w:customStyle="1" w:styleId="CommentSubjectChar">
    <w:name w:val="Comment Subject Char"/>
    <w:basedOn w:val="CommentTextChar"/>
    <w:link w:val="CommentSubject"/>
    <w:uiPriority w:val="99"/>
    <w:semiHidden/>
    <w:rsid w:val="00401AAB"/>
    <w:rPr>
      <w:b/>
      <w:bCs/>
    </w:rPr>
  </w:style>
  <w:style w:type="paragraph" w:styleId="BalloonText">
    <w:name w:val="Balloon Text"/>
    <w:basedOn w:val="Normal"/>
    <w:link w:val="BalloonTextChar"/>
    <w:uiPriority w:val="99"/>
    <w:semiHidden/>
    <w:unhideWhenUsed/>
    <w:rsid w:val="00401AAB"/>
    <w:rPr>
      <w:rFonts w:ascii="Tahoma" w:hAnsi="Tahoma" w:cs="Tahoma"/>
      <w:sz w:val="16"/>
      <w:szCs w:val="16"/>
    </w:rPr>
  </w:style>
  <w:style w:type="character" w:customStyle="1" w:styleId="BalloonTextChar">
    <w:name w:val="Balloon Text Char"/>
    <w:basedOn w:val="DefaultParagraphFont"/>
    <w:link w:val="BalloonText"/>
    <w:uiPriority w:val="99"/>
    <w:semiHidden/>
    <w:rsid w:val="00401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8E432-E5F0-43F2-923F-A20D5966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354</Words>
  <Characters>1799</Characters>
  <Application>Microsoft Office Word</Application>
  <DocSecurity>0</DocSecurity>
  <Lines>299</Lines>
  <Paragraphs>71</Paragraphs>
  <ScaleCrop>false</ScaleCrop>
  <HeadingPairs>
    <vt:vector size="2" baseType="variant">
      <vt:variant>
        <vt:lpstr>Title</vt:lpstr>
      </vt:variant>
      <vt:variant>
        <vt:i4>1</vt:i4>
      </vt:variant>
    </vt:vector>
  </HeadingPairs>
  <TitlesOfParts>
    <vt:vector size="1" baseType="lpstr">
      <vt:lpstr/>
    </vt:vector>
  </TitlesOfParts>
  <Company>Ipsc IT Support (AB)</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Zsuzsanna Gyenes</dc:creator>
  <cp:lastModifiedBy>Wood Maureen</cp:lastModifiedBy>
  <cp:revision>4</cp:revision>
  <dcterms:created xsi:type="dcterms:W3CDTF">2018-09-21T08:54:00Z</dcterms:created>
  <dcterms:modified xsi:type="dcterms:W3CDTF">2018-09-21T08:56:00Z</dcterms:modified>
</cp:coreProperties>
</file>