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741" w:rsidRPr="004F4A59" w:rsidRDefault="00FE5741" w:rsidP="00FE5741">
      <w:pPr>
        <w:spacing w:after="200" w:line="276" w:lineRule="auto"/>
        <w:jc w:val="center"/>
        <w:rPr>
          <w:rFonts w:asciiTheme="minorHAnsi" w:hAnsiTheme="minorHAnsi"/>
          <w:b/>
        </w:rPr>
      </w:pPr>
      <w:r w:rsidRPr="003D2A82">
        <w:rPr>
          <w:rFonts w:asciiTheme="minorHAnsi" w:hAnsiTheme="minorHAnsi"/>
          <w:b/>
        </w:rPr>
        <w:t>Mutual Joint Visit (MJV) Workshop on Safety Culture</w:t>
      </w:r>
      <w:r>
        <w:rPr>
          <w:rFonts w:asciiTheme="minorHAnsi" w:hAnsiTheme="minorHAnsi"/>
          <w:b/>
        </w:rPr>
        <w:t>, Leadership and Enforcement</w:t>
      </w:r>
      <w:r w:rsidRPr="003D2A82">
        <w:rPr>
          <w:rFonts w:asciiTheme="minorHAnsi" w:hAnsiTheme="minorHAnsi"/>
          <w:b/>
        </w:rPr>
        <w:br/>
        <w:t xml:space="preserve">16-18 September 2015, The Hague, </w:t>
      </w:r>
      <w:proofErr w:type="gramStart"/>
      <w:r w:rsidRPr="003D2A82">
        <w:rPr>
          <w:rFonts w:asciiTheme="minorHAnsi" w:hAnsiTheme="minorHAnsi"/>
          <w:b/>
        </w:rPr>
        <w:t>The</w:t>
      </w:r>
      <w:proofErr w:type="gramEnd"/>
      <w:r w:rsidRPr="003D2A82">
        <w:rPr>
          <w:rFonts w:asciiTheme="minorHAnsi" w:hAnsiTheme="minorHAnsi"/>
          <w:b/>
        </w:rPr>
        <w:t xml:space="preserve"> Netherlands</w:t>
      </w:r>
    </w:p>
    <w:p w:rsidR="00FE5741" w:rsidRDefault="00FE5741" w:rsidP="00FE5741">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b/>
          <w:i/>
        </w:rPr>
      </w:pPr>
      <w:r w:rsidRPr="00F221BF">
        <w:rPr>
          <w:rFonts w:asciiTheme="minorHAnsi" w:hAnsiTheme="minorHAnsi"/>
          <w:b/>
          <w:color w:val="FF0000"/>
          <w:sz w:val="28"/>
          <w:szCs w:val="28"/>
        </w:rPr>
        <w:t>Session 3   Nudge, Push, Shove (Enforcement)</w:t>
      </w:r>
      <w:r w:rsidRPr="00F221BF">
        <w:rPr>
          <w:rFonts w:asciiTheme="minorHAnsi" w:hAnsiTheme="minorHAnsi"/>
          <w:b/>
          <w:color w:val="FF0000"/>
        </w:rPr>
        <w:t xml:space="preserve"> </w:t>
      </w:r>
      <w:r>
        <w:rPr>
          <w:rFonts w:asciiTheme="minorHAnsi" w:hAnsiTheme="minorHAnsi"/>
          <w:b/>
        </w:rPr>
        <w:t xml:space="preserve">- </w:t>
      </w:r>
      <w:r w:rsidRPr="00E1650F">
        <w:rPr>
          <w:rFonts w:asciiTheme="minorHAnsi" w:hAnsiTheme="minorHAnsi"/>
          <w:b/>
          <w:i/>
        </w:rPr>
        <w:t xml:space="preserve">Please choose </w:t>
      </w:r>
      <w:r w:rsidRPr="00331C2A">
        <w:rPr>
          <w:rFonts w:asciiTheme="minorHAnsi" w:hAnsiTheme="minorHAnsi"/>
          <w:b/>
          <w:i/>
          <w:u w:val="single"/>
        </w:rPr>
        <w:t>at least</w:t>
      </w:r>
      <w:r>
        <w:rPr>
          <w:rFonts w:asciiTheme="minorHAnsi" w:hAnsiTheme="minorHAnsi"/>
          <w:b/>
          <w:i/>
        </w:rPr>
        <w:t xml:space="preserve"> one</w:t>
      </w:r>
      <w:r w:rsidRPr="00E1650F">
        <w:rPr>
          <w:rFonts w:asciiTheme="minorHAnsi" w:hAnsiTheme="minorHAnsi"/>
          <w:b/>
          <w:i/>
        </w:rPr>
        <w:t xml:space="preserve"> question </w:t>
      </w:r>
      <w:r>
        <w:rPr>
          <w:rFonts w:asciiTheme="minorHAnsi" w:hAnsiTheme="minorHAnsi"/>
          <w:b/>
          <w:i/>
        </w:rPr>
        <w:t>from 2-</w:t>
      </w:r>
      <w:proofErr w:type="gramStart"/>
      <w:r>
        <w:rPr>
          <w:rFonts w:asciiTheme="minorHAnsi" w:hAnsiTheme="minorHAnsi"/>
          <w:b/>
          <w:i/>
        </w:rPr>
        <w:t xml:space="preserve">4 </w:t>
      </w:r>
      <w:r w:rsidRPr="00E1650F">
        <w:rPr>
          <w:rFonts w:asciiTheme="minorHAnsi" w:hAnsiTheme="minorHAnsi"/>
          <w:b/>
          <w:i/>
        </w:rPr>
        <w:t>.</w:t>
      </w:r>
      <w:proofErr w:type="gramEnd"/>
      <w:r w:rsidRPr="00E1650F">
        <w:rPr>
          <w:rFonts w:asciiTheme="minorHAnsi" w:hAnsiTheme="minorHAnsi"/>
          <w:b/>
          <w:i/>
        </w:rPr>
        <w:t xml:space="preserve"> Each group </w:t>
      </w:r>
      <w:r w:rsidRPr="00331C2A">
        <w:rPr>
          <w:rFonts w:asciiTheme="minorHAnsi" w:hAnsiTheme="minorHAnsi"/>
          <w:b/>
          <w:i/>
          <w:u w:val="single"/>
        </w:rPr>
        <w:t xml:space="preserve">must </w:t>
      </w:r>
      <w:r w:rsidRPr="00E1650F">
        <w:rPr>
          <w:rFonts w:asciiTheme="minorHAnsi" w:hAnsiTheme="minorHAnsi"/>
          <w:b/>
          <w:i/>
        </w:rPr>
        <w:t>answer Question</w:t>
      </w:r>
      <w:r>
        <w:rPr>
          <w:rFonts w:asciiTheme="minorHAnsi" w:hAnsiTheme="minorHAnsi"/>
          <w:b/>
          <w:i/>
        </w:rPr>
        <w:t xml:space="preserve">s 1 and 5.  </w:t>
      </w:r>
      <w:r w:rsidRPr="00F44E42">
        <w:rPr>
          <w:rFonts w:asciiTheme="minorHAnsi" w:hAnsiTheme="minorHAnsi"/>
          <w:b/>
          <w:i/>
          <w:u w:val="single"/>
        </w:rPr>
        <w:t xml:space="preserve">If you finish early, </w:t>
      </w:r>
      <w:r>
        <w:rPr>
          <w:rFonts w:asciiTheme="minorHAnsi" w:hAnsiTheme="minorHAnsi"/>
          <w:b/>
          <w:i/>
        </w:rPr>
        <w:t>select an additional question, or questions for discussion!  In other words, answer as many questions as possible in the time allowed.</w:t>
      </w:r>
    </w:p>
    <w:p w:rsidR="00FE5741" w:rsidRPr="00F221BF" w:rsidRDefault="00FE5741" w:rsidP="00FE5741">
      <w:pPr>
        <w:spacing w:after="200" w:line="276" w:lineRule="auto"/>
        <w:jc w:val="center"/>
        <w:rPr>
          <w:rFonts w:asciiTheme="minorHAnsi" w:hAnsiTheme="minorHAnsi"/>
          <w:b/>
          <w:color w:val="FF0000"/>
          <w:sz w:val="20"/>
          <w:szCs w:val="20"/>
        </w:rPr>
      </w:pPr>
      <w:r>
        <w:rPr>
          <w:rFonts w:asciiTheme="minorHAnsi" w:hAnsiTheme="minorHAnsi"/>
          <w:b/>
          <w:color w:val="FF0000"/>
          <w:sz w:val="20"/>
          <w:szCs w:val="20"/>
        </w:rPr>
        <w:t>Draft v1</w:t>
      </w:r>
    </w:p>
    <w:p w:rsidR="00FE5741" w:rsidRPr="00F221BF" w:rsidRDefault="00FE5741" w:rsidP="00FE5741">
      <w:pPr>
        <w:spacing w:after="200" w:line="276" w:lineRule="auto"/>
        <w:rPr>
          <w:rFonts w:asciiTheme="minorHAnsi" w:hAnsiTheme="minorHAnsi"/>
          <w:b/>
          <w:i/>
          <w:sz w:val="20"/>
          <w:szCs w:val="20"/>
        </w:rPr>
      </w:pPr>
      <w:proofErr w:type="spellStart"/>
      <w:proofErr w:type="gramStart"/>
      <w:r>
        <w:rPr>
          <w:rFonts w:asciiTheme="minorHAnsi" w:hAnsiTheme="minorHAnsi"/>
          <w:b/>
          <w:i/>
          <w:sz w:val="20"/>
          <w:szCs w:val="20"/>
        </w:rPr>
        <w:t>Insstructions</w:t>
      </w:r>
      <w:proofErr w:type="spellEnd"/>
      <w:r>
        <w:rPr>
          <w:rFonts w:asciiTheme="minorHAnsi" w:hAnsiTheme="minorHAnsi"/>
          <w:b/>
          <w:i/>
          <w:sz w:val="20"/>
          <w:szCs w:val="20"/>
        </w:rPr>
        <w:t>.</w:t>
      </w:r>
      <w:proofErr w:type="gramEnd"/>
      <w:r>
        <w:rPr>
          <w:rFonts w:asciiTheme="minorHAnsi" w:hAnsiTheme="minorHAnsi"/>
          <w:b/>
          <w:i/>
          <w:sz w:val="20"/>
          <w:szCs w:val="20"/>
        </w:rPr>
        <w:t xml:space="preserve">  Please look at all the questions together and decide the group’s strategy for the session. You will not be able to answer all the questions so you must decide which questions the group will answer and in what order.  Also, there are some questions that each group </w:t>
      </w:r>
      <w:r w:rsidRPr="00B70CC2">
        <w:rPr>
          <w:rFonts w:asciiTheme="minorHAnsi" w:hAnsiTheme="minorHAnsi"/>
          <w:b/>
          <w:i/>
          <w:sz w:val="20"/>
          <w:szCs w:val="20"/>
        </w:rPr>
        <w:t>must</w:t>
      </w:r>
      <w:r>
        <w:rPr>
          <w:rFonts w:asciiTheme="minorHAnsi" w:hAnsiTheme="minorHAnsi"/>
          <w:b/>
          <w:i/>
          <w:sz w:val="20"/>
          <w:szCs w:val="20"/>
        </w:rPr>
        <w:t xml:space="preserve"> answer.  Please make sure you include time for these.  Please stay on topic!</w:t>
      </w:r>
    </w:p>
    <w:p w:rsidR="00FE5741" w:rsidRDefault="00FE5741" w:rsidP="00FE5741">
      <w:pPr>
        <w:pStyle w:val="ListParagraph"/>
        <w:numPr>
          <w:ilvl w:val="0"/>
          <w:numId w:val="1"/>
        </w:numPr>
        <w:spacing w:after="200" w:line="276" w:lineRule="auto"/>
        <w:rPr>
          <w:rFonts w:asciiTheme="minorHAnsi" w:hAnsiTheme="minorHAnsi"/>
          <w:b/>
        </w:rPr>
      </w:pPr>
      <w:r>
        <w:rPr>
          <w:rFonts w:asciiTheme="minorHAnsi" w:hAnsiTheme="minorHAnsi"/>
          <w:b/>
        </w:rPr>
        <w:t xml:space="preserve">(Mandatory) Thinking about Nudge, Push, </w:t>
      </w:r>
      <w:proofErr w:type="gramStart"/>
      <w:r>
        <w:rPr>
          <w:rFonts w:asciiTheme="minorHAnsi" w:hAnsiTheme="minorHAnsi"/>
          <w:b/>
        </w:rPr>
        <w:t>Force  …</w:t>
      </w:r>
      <w:proofErr w:type="gramEnd"/>
      <w:r>
        <w:rPr>
          <w:rFonts w:asciiTheme="minorHAnsi" w:hAnsiTheme="minorHAnsi"/>
          <w:b/>
        </w:rPr>
        <w:t xml:space="preserve"> Discuss the pros and cons of each strategy based on your experience.  Which, if any, of these strategies could work in your </w:t>
      </w:r>
      <w:proofErr w:type="spellStart"/>
      <w:r>
        <w:rPr>
          <w:rFonts w:asciiTheme="minorHAnsi" w:hAnsiTheme="minorHAnsi"/>
          <w:b/>
        </w:rPr>
        <w:t>organisation</w:t>
      </w:r>
      <w:proofErr w:type="spellEnd"/>
      <w:r>
        <w:rPr>
          <w:rFonts w:asciiTheme="minorHAnsi" w:hAnsiTheme="minorHAnsi"/>
          <w:b/>
        </w:rPr>
        <w:t xml:space="preserve">?  Why or why not?  Give examples, if any, of when you tried any of these strategies.  </w:t>
      </w:r>
      <w:r>
        <w:rPr>
          <w:rFonts w:asciiTheme="minorHAnsi" w:hAnsiTheme="minorHAnsi"/>
          <w:b/>
          <w:i/>
        </w:rPr>
        <w:t>You can use the following template as a guide to summarizing responses to this question.</w:t>
      </w:r>
    </w:p>
    <w:p w:rsidR="00FE5741" w:rsidRDefault="00FE5741" w:rsidP="00FE5741">
      <w:pPr>
        <w:pStyle w:val="ListParagraph"/>
        <w:ind w:left="360"/>
        <w:rPr>
          <w:rFonts w:asciiTheme="minorHAnsi" w:hAnsiTheme="minorHAnsi"/>
          <w:b/>
        </w:rPr>
      </w:pPr>
    </w:p>
    <w:p w:rsidR="00FE5741" w:rsidRDefault="00FE5741" w:rsidP="00FE5741">
      <w:pPr>
        <w:pStyle w:val="ListParagraph"/>
        <w:ind w:left="360"/>
        <w:rPr>
          <w:rFonts w:asciiTheme="minorHAnsi" w:hAnsiTheme="minorHAnsi"/>
          <w:b/>
        </w:rPr>
      </w:pPr>
      <w:r>
        <w:rPr>
          <w:rFonts w:asciiTheme="minorHAnsi" w:hAnsiTheme="minorHAnsi"/>
          <w:b/>
        </w:rPr>
        <w:t>Pros and Cons (list):</w:t>
      </w:r>
    </w:p>
    <w:p w:rsidR="00FE5741" w:rsidRDefault="00FE5741" w:rsidP="00FE5741">
      <w:pPr>
        <w:pStyle w:val="ListParagraph"/>
        <w:numPr>
          <w:ilvl w:val="0"/>
          <w:numId w:val="2"/>
        </w:numPr>
        <w:spacing w:after="200" w:line="276" w:lineRule="auto"/>
        <w:rPr>
          <w:rFonts w:asciiTheme="minorHAnsi" w:hAnsiTheme="minorHAnsi"/>
          <w:b/>
        </w:rPr>
      </w:pPr>
      <w:r>
        <w:rPr>
          <w:rFonts w:asciiTheme="minorHAnsi" w:hAnsiTheme="minorHAnsi"/>
          <w:b/>
        </w:rPr>
        <w:t xml:space="preserve"> </w:t>
      </w:r>
    </w:p>
    <w:p w:rsidR="00FE5741" w:rsidRDefault="00FE5741" w:rsidP="00FE5741">
      <w:pPr>
        <w:pStyle w:val="ListParagraph"/>
        <w:numPr>
          <w:ilvl w:val="0"/>
          <w:numId w:val="2"/>
        </w:numPr>
        <w:spacing w:after="200" w:line="276" w:lineRule="auto"/>
        <w:rPr>
          <w:rFonts w:asciiTheme="minorHAnsi" w:hAnsiTheme="minorHAnsi"/>
          <w:b/>
        </w:rPr>
      </w:pPr>
      <w:r>
        <w:rPr>
          <w:rFonts w:asciiTheme="minorHAnsi" w:hAnsiTheme="minorHAnsi"/>
          <w:b/>
        </w:rPr>
        <w:t xml:space="preserve"> </w:t>
      </w:r>
    </w:p>
    <w:p w:rsidR="00FE5741" w:rsidRPr="00E4497B" w:rsidRDefault="00FE5741" w:rsidP="00FE5741">
      <w:pPr>
        <w:pStyle w:val="ListParagraph"/>
        <w:numPr>
          <w:ilvl w:val="0"/>
          <w:numId w:val="2"/>
        </w:numPr>
        <w:spacing w:after="200" w:line="276" w:lineRule="auto"/>
        <w:rPr>
          <w:rFonts w:asciiTheme="minorHAnsi" w:hAnsiTheme="minorHAnsi"/>
          <w:b/>
        </w:rPr>
      </w:pPr>
      <w:r>
        <w:rPr>
          <w:rFonts w:asciiTheme="minorHAnsi" w:hAnsiTheme="minorHAnsi"/>
          <w:b/>
        </w:rPr>
        <w:t xml:space="preserve">  </w:t>
      </w:r>
    </w:p>
    <w:p w:rsidR="00FE5741" w:rsidRDefault="00FE5741" w:rsidP="00FE5741">
      <w:pPr>
        <w:rPr>
          <w:rFonts w:asciiTheme="minorHAnsi" w:hAnsiTheme="minorHAnsi"/>
          <w:b/>
        </w:rPr>
      </w:pPr>
      <w:r w:rsidRPr="00A9354C">
        <w:rPr>
          <w:rFonts w:asciiTheme="minorHAnsi" w:hAnsiTheme="minorHAnsi"/>
          <w:b/>
        </w:rPr>
        <w:t>Nudge</w:t>
      </w:r>
      <w:r>
        <w:rPr>
          <w:rFonts w:asciiTheme="minorHAnsi" w:hAnsiTheme="minorHAnsi"/>
          <w:b/>
        </w:rPr>
        <w:t xml:space="preserve"> (</w:t>
      </w:r>
      <w:proofErr w:type="spellStart"/>
      <w:r>
        <w:rPr>
          <w:rFonts w:asciiTheme="minorHAnsi" w:hAnsiTheme="minorHAnsi"/>
          <w:b/>
        </w:rPr>
        <w:t>Examples</w:t>
      </w:r>
      <w:proofErr w:type="gramStart"/>
      <w:r>
        <w:rPr>
          <w:rFonts w:asciiTheme="minorHAnsi" w:hAnsiTheme="minorHAnsi"/>
          <w:b/>
        </w:rPr>
        <w:t>,comments</w:t>
      </w:r>
      <w:proofErr w:type="spellEnd"/>
      <w:proofErr w:type="gramEnd"/>
      <w:r>
        <w:rPr>
          <w:rFonts w:asciiTheme="minorHAnsi" w:hAnsiTheme="minorHAnsi"/>
          <w:b/>
        </w:rPr>
        <w:t>)</w:t>
      </w:r>
      <w:r w:rsidRPr="00A9354C">
        <w:rPr>
          <w:rFonts w:asciiTheme="minorHAnsi" w:hAnsiTheme="minorHAnsi"/>
          <w:b/>
        </w:rPr>
        <w:t>:</w:t>
      </w:r>
    </w:p>
    <w:p w:rsidR="00FE5741" w:rsidRPr="00A9354C" w:rsidRDefault="00FE5741" w:rsidP="00FE5741">
      <w:pPr>
        <w:rPr>
          <w:rFonts w:asciiTheme="minorHAnsi" w:hAnsiTheme="minorHAnsi"/>
          <w:b/>
        </w:rPr>
      </w:pPr>
      <w:r w:rsidRPr="00A9354C">
        <w:rPr>
          <w:rFonts w:asciiTheme="minorHAnsi" w:hAnsiTheme="minorHAnsi"/>
          <w:b/>
        </w:rPr>
        <w:br/>
      </w:r>
    </w:p>
    <w:p w:rsidR="00FE5741" w:rsidRDefault="00FE5741" w:rsidP="00FE5741">
      <w:pPr>
        <w:rPr>
          <w:rFonts w:asciiTheme="minorHAnsi" w:hAnsiTheme="minorHAnsi"/>
          <w:b/>
        </w:rPr>
      </w:pPr>
      <w:r w:rsidRPr="00A9354C">
        <w:rPr>
          <w:rFonts w:asciiTheme="minorHAnsi" w:hAnsiTheme="minorHAnsi"/>
          <w:b/>
        </w:rPr>
        <w:t>Push</w:t>
      </w:r>
      <w:r>
        <w:rPr>
          <w:rFonts w:asciiTheme="minorHAnsi" w:hAnsiTheme="minorHAnsi"/>
          <w:b/>
        </w:rPr>
        <w:t xml:space="preserve"> (Examples, comments)</w:t>
      </w:r>
      <w:r w:rsidRPr="00A9354C">
        <w:rPr>
          <w:rFonts w:asciiTheme="minorHAnsi" w:hAnsiTheme="minorHAnsi"/>
          <w:b/>
        </w:rPr>
        <w:t>:</w:t>
      </w:r>
    </w:p>
    <w:p w:rsidR="00FE5741" w:rsidRPr="00A9354C" w:rsidRDefault="00FE5741" w:rsidP="00FE5741">
      <w:pPr>
        <w:rPr>
          <w:rFonts w:asciiTheme="minorHAnsi" w:hAnsiTheme="minorHAnsi"/>
          <w:b/>
        </w:rPr>
      </w:pPr>
    </w:p>
    <w:p w:rsidR="00FE5741" w:rsidRDefault="00FE5741" w:rsidP="00FE5741">
      <w:pPr>
        <w:rPr>
          <w:rFonts w:asciiTheme="minorHAnsi" w:hAnsiTheme="minorHAnsi"/>
          <w:b/>
        </w:rPr>
      </w:pPr>
    </w:p>
    <w:p w:rsidR="00FE5741" w:rsidRPr="00A9354C" w:rsidRDefault="00FE5741" w:rsidP="00FE5741">
      <w:pPr>
        <w:rPr>
          <w:rFonts w:asciiTheme="minorHAnsi" w:hAnsiTheme="minorHAnsi"/>
          <w:b/>
        </w:rPr>
      </w:pPr>
      <w:r w:rsidRPr="00A9354C">
        <w:rPr>
          <w:rFonts w:asciiTheme="minorHAnsi" w:hAnsiTheme="minorHAnsi"/>
          <w:b/>
        </w:rPr>
        <w:t>Force</w:t>
      </w:r>
      <w:r>
        <w:rPr>
          <w:rFonts w:asciiTheme="minorHAnsi" w:hAnsiTheme="minorHAnsi"/>
          <w:b/>
        </w:rPr>
        <w:t xml:space="preserve"> (Examples, comments):</w:t>
      </w:r>
    </w:p>
    <w:p w:rsidR="00FE5741" w:rsidRPr="00E4497B" w:rsidRDefault="00FE5741" w:rsidP="00FE5741">
      <w:pPr>
        <w:rPr>
          <w:rFonts w:asciiTheme="minorHAnsi" w:hAnsiTheme="minorHAnsi"/>
          <w:b/>
        </w:rPr>
      </w:pPr>
    </w:p>
    <w:p w:rsidR="00FE5741" w:rsidRDefault="00FE5741" w:rsidP="00FE5741">
      <w:pPr>
        <w:rPr>
          <w:rFonts w:asciiTheme="minorHAnsi" w:eastAsia="Calibri" w:hAnsiTheme="minorHAnsi"/>
          <w:b/>
          <w:szCs w:val="22"/>
        </w:rPr>
      </w:pPr>
    </w:p>
    <w:p w:rsidR="00FE5741" w:rsidRDefault="00FE5741" w:rsidP="00FE5741">
      <w:pPr>
        <w:pStyle w:val="ListParagraph"/>
        <w:ind w:left="360"/>
        <w:rPr>
          <w:rFonts w:asciiTheme="minorHAnsi" w:hAnsiTheme="minorHAnsi"/>
          <w:b/>
        </w:rPr>
        <w:sectPr w:rsidR="00FE5741" w:rsidSect="00F27D2D">
          <w:pgSz w:w="12240" w:h="15840"/>
          <w:pgMar w:top="1440" w:right="1440" w:bottom="1440" w:left="1440" w:header="720" w:footer="720" w:gutter="0"/>
          <w:cols w:space="720"/>
          <w:docGrid w:linePitch="360"/>
        </w:sectPr>
      </w:pPr>
    </w:p>
    <w:p w:rsidR="00FE5741" w:rsidRDefault="00FE5741" w:rsidP="00FE5741">
      <w:pPr>
        <w:pStyle w:val="ListParagraph"/>
        <w:ind w:left="360"/>
        <w:rPr>
          <w:rFonts w:asciiTheme="minorHAnsi" w:hAnsiTheme="minorHAnsi"/>
          <w:b/>
        </w:rPr>
      </w:pPr>
    </w:p>
    <w:p w:rsidR="00FE5741" w:rsidRDefault="00FE5741" w:rsidP="00FE5741">
      <w:pPr>
        <w:pStyle w:val="ListParagraph"/>
        <w:numPr>
          <w:ilvl w:val="0"/>
          <w:numId w:val="1"/>
        </w:numPr>
        <w:spacing w:after="200" w:line="276" w:lineRule="auto"/>
        <w:rPr>
          <w:rFonts w:asciiTheme="minorHAnsi" w:hAnsiTheme="minorHAnsi"/>
          <w:b/>
        </w:rPr>
      </w:pPr>
      <w:r>
        <w:rPr>
          <w:rFonts w:asciiTheme="minorHAnsi" w:hAnsiTheme="minorHAnsi"/>
          <w:b/>
        </w:rPr>
        <w:t xml:space="preserve">Look at the “evidence” of safety culture performance below.  </w:t>
      </w:r>
      <w:r w:rsidRPr="00B6349B">
        <w:rPr>
          <w:rFonts w:asciiTheme="minorHAnsi" w:hAnsiTheme="minorHAnsi"/>
          <w:b/>
        </w:rPr>
        <w:t>Select some topics below to discuss</w:t>
      </w:r>
      <w:r>
        <w:rPr>
          <w:rFonts w:asciiTheme="minorHAnsi" w:hAnsiTheme="minorHAnsi"/>
          <w:b/>
        </w:rPr>
        <w:t>.  For each topic:  H</w:t>
      </w:r>
      <w:r w:rsidRPr="00B6349B">
        <w:rPr>
          <w:rFonts w:asciiTheme="minorHAnsi" w:hAnsiTheme="minorHAnsi"/>
          <w:b/>
        </w:rPr>
        <w:t xml:space="preserve">ow </w:t>
      </w:r>
      <w:proofErr w:type="gramStart"/>
      <w:r>
        <w:rPr>
          <w:rFonts w:asciiTheme="minorHAnsi" w:hAnsiTheme="minorHAnsi"/>
          <w:b/>
        </w:rPr>
        <w:t xml:space="preserve">can </w:t>
      </w:r>
      <w:r w:rsidRPr="00B6349B">
        <w:rPr>
          <w:rFonts w:asciiTheme="minorHAnsi" w:hAnsiTheme="minorHAnsi"/>
          <w:b/>
        </w:rPr>
        <w:t>an inspector</w:t>
      </w:r>
      <w:proofErr w:type="gramEnd"/>
      <w:r w:rsidRPr="00B6349B">
        <w:rPr>
          <w:rFonts w:asciiTheme="minorHAnsi" w:hAnsiTheme="minorHAnsi"/>
          <w:b/>
        </w:rPr>
        <w:t xml:space="preserve"> could </w:t>
      </w:r>
      <w:r>
        <w:rPr>
          <w:rFonts w:asciiTheme="minorHAnsi" w:hAnsiTheme="minorHAnsi"/>
          <w:b/>
        </w:rPr>
        <w:t>use this “evidence” to motivate improvements in safety attitudes on a site?  Is it different for some countries than others?  Which topics are more difficult?</w:t>
      </w:r>
    </w:p>
    <w:tbl>
      <w:tblPr>
        <w:tblStyle w:val="TableGrid"/>
        <w:tblW w:w="13320" w:type="dxa"/>
        <w:tblInd w:w="108" w:type="dxa"/>
        <w:tblLook w:val="04A0" w:firstRow="1" w:lastRow="0" w:firstColumn="1" w:lastColumn="0" w:noHBand="0" w:noVBand="1"/>
      </w:tblPr>
      <w:tblGrid>
        <w:gridCol w:w="4050"/>
        <w:gridCol w:w="2520"/>
        <w:gridCol w:w="6750"/>
      </w:tblGrid>
      <w:tr w:rsidR="00FE5741" w:rsidRPr="00C51125" w:rsidTr="00E142A9">
        <w:tc>
          <w:tcPr>
            <w:tcW w:w="4050" w:type="dxa"/>
          </w:tcPr>
          <w:p w:rsidR="00FE5741" w:rsidRPr="00C51125" w:rsidRDefault="00FE5741" w:rsidP="00E142A9">
            <w:pPr>
              <w:rPr>
                <w:rFonts w:asciiTheme="minorHAnsi" w:hAnsiTheme="minorHAnsi"/>
                <w:b/>
              </w:rPr>
            </w:pPr>
            <w:r>
              <w:rPr>
                <w:rFonts w:asciiTheme="minorHAnsi" w:hAnsiTheme="minorHAnsi"/>
                <w:b/>
              </w:rPr>
              <w:t>Topic</w:t>
            </w:r>
          </w:p>
        </w:tc>
        <w:tc>
          <w:tcPr>
            <w:tcW w:w="2520" w:type="dxa"/>
          </w:tcPr>
          <w:p w:rsidR="00FE5741" w:rsidRDefault="00FE5741" w:rsidP="00E142A9">
            <w:pPr>
              <w:jc w:val="center"/>
              <w:rPr>
                <w:rFonts w:asciiTheme="minorHAnsi" w:hAnsiTheme="minorHAnsi"/>
                <w:b/>
              </w:rPr>
            </w:pPr>
            <w:r>
              <w:rPr>
                <w:rFonts w:asciiTheme="minorHAnsi" w:hAnsiTheme="minorHAnsi"/>
                <w:b/>
              </w:rPr>
              <w:t>Level of Difficulty</w:t>
            </w:r>
          </w:p>
          <w:p w:rsidR="00FE5741" w:rsidRPr="00C51125" w:rsidRDefault="00FE5741" w:rsidP="00E142A9">
            <w:pPr>
              <w:jc w:val="center"/>
              <w:rPr>
                <w:rFonts w:asciiTheme="minorHAnsi" w:hAnsiTheme="minorHAnsi"/>
                <w:b/>
              </w:rPr>
            </w:pPr>
            <w:r>
              <w:rPr>
                <w:rFonts w:asciiTheme="minorHAnsi" w:hAnsiTheme="minorHAnsi"/>
                <w:b/>
              </w:rPr>
              <w:t>Low – Medium - High</w:t>
            </w:r>
          </w:p>
        </w:tc>
        <w:tc>
          <w:tcPr>
            <w:tcW w:w="6750" w:type="dxa"/>
          </w:tcPr>
          <w:p w:rsidR="00FE5741" w:rsidRPr="00C51125" w:rsidRDefault="00FE5741" w:rsidP="00E142A9">
            <w:pPr>
              <w:rPr>
                <w:rFonts w:asciiTheme="minorHAnsi" w:hAnsiTheme="minorHAnsi"/>
                <w:b/>
              </w:rPr>
            </w:pPr>
            <w:r w:rsidRPr="00C51125">
              <w:rPr>
                <w:rFonts w:asciiTheme="minorHAnsi" w:hAnsiTheme="minorHAnsi"/>
                <w:b/>
              </w:rPr>
              <w:t xml:space="preserve">Examples of </w:t>
            </w:r>
            <w:r>
              <w:rPr>
                <w:rFonts w:asciiTheme="minorHAnsi" w:hAnsiTheme="minorHAnsi"/>
                <w:b/>
              </w:rPr>
              <w:t>inspection strategies</w:t>
            </w:r>
          </w:p>
          <w:p w:rsidR="00FE5741" w:rsidRPr="00C51125" w:rsidRDefault="00FE5741" w:rsidP="00E142A9">
            <w:pPr>
              <w:rPr>
                <w:rFonts w:asciiTheme="minorHAnsi" w:hAnsiTheme="minorHAnsi"/>
              </w:rPr>
            </w:pPr>
            <w:r w:rsidRPr="00C51125">
              <w:rPr>
                <w:rFonts w:asciiTheme="minorHAnsi" w:hAnsiTheme="minorHAnsi"/>
                <w:b/>
              </w:rPr>
              <w:t>Other comments?</w:t>
            </w:r>
          </w:p>
        </w:tc>
      </w:tr>
      <w:tr w:rsidR="00FE5741" w:rsidRPr="00C51125" w:rsidTr="00E142A9">
        <w:tc>
          <w:tcPr>
            <w:tcW w:w="4050" w:type="dxa"/>
          </w:tcPr>
          <w:p w:rsidR="00FE5741" w:rsidRPr="00F221BF" w:rsidRDefault="00FE5741" w:rsidP="00FE5741">
            <w:pPr>
              <w:pStyle w:val="ListParagraph"/>
              <w:numPr>
                <w:ilvl w:val="0"/>
                <w:numId w:val="4"/>
              </w:numPr>
              <w:spacing w:after="200" w:line="276" w:lineRule="auto"/>
              <w:rPr>
                <w:rFonts w:asciiTheme="minorHAnsi" w:hAnsiTheme="minorHAnsi"/>
                <w:b/>
              </w:rPr>
            </w:pPr>
            <w:r w:rsidRPr="00F221BF">
              <w:rPr>
                <w:rFonts w:asciiTheme="minorHAnsi" w:hAnsiTheme="minorHAnsi"/>
                <w:b/>
              </w:rPr>
              <w:t xml:space="preserve">Employee involvement in site or process management </w:t>
            </w:r>
          </w:p>
        </w:tc>
        <w:tc>
          <w:tcPr>
            <w:tcW w:w="2520" w:type="dxa"/>
          </w:tcPr>
          <w:p w:rsidR="00FE5741" w:rsidRPr="00C51125" w:rsidRDefault="00FE5741" w:rsidP="00E142A9">
            <w:pPr>
              <w:rPr>
                <w:rFonts w:asciiTheme="minorHAnsi" w:hAnsiTheme="minorHAnsi"/>
              </w:rPr>
            </w:pPr>
          </w:p>
        </w:tc>
        <w:tc>
          <w:tcPr>
            <w:tcW w:w="6750" w:type="dxa"/>
          </w:tcPr>
          <w:p w:rsidR="00FE5741" w:rsidRPr="00C51125" w:rsidRDefault="00FE5741" w:rsidP="00E142A9">
            <w:pPr>
              <w:rPr>
                <w:rFonts w:asciiTheme="minorHAnsi" w:hAnsiTheme="minorHAnsi"/>
              </w:rPr>
            </w:pPr>
          </w:p>
        </w:tc>
      </w:tr>
      <w:tr w:rsidR="00FE5741" w:rsidRPr="00C51125" w:rsidTr="00E142A9">
        <w:tc>
          <w:tcPr>
            <w:tcW w:w="4050" w:type="dxa"/>
          </w:tcPr>
          <w:p w:rsidR="00FE5741" w:rsidRPr="00F221BF" w:rsidRDefault="00FE5741" w:rsidP="00FE5741">
            <w:pPr>
              <w:pStyle w:val="ListParagraph"/>
              <w:numPr>
                <w:ilvl w:val="0"/>
                <w:numId w:val="4"/>
              </w:numPr>
              <w:spacing w:after="200" w:line="276" w:lineRule="auto"/>
              <w:rPr>
                <w:rFonts w:asciiTheme="minorHAnsi" w:hAnsiTheme="minorHAnsi"/>
                <w:b/>
              </w:rPr>
            </w:pPr>
            <w:r w:rsidRPr="00F221BF">
              <w:rPr>
                <w:rFonts w:asciiTheme="minorHAnsi" w:hAnsiTheme="minorHAnsi"/>
                <w:b/>
              </w:rPr>
              <w:t>Emphasis on profit performance over safety performance</w:t>
            </w:r>
          </w:p>
        </w:tc>
        <w:tc>
          <w:tcPr>
            <w:tcW w:w="2520" w:type="dxa"/>
          </w:tcPr>
          <w:p w:rsidR="00FE5741" w:rsidRPr="00C51125" w:rsidRDefault="00FE5741" w:rsidP="00E142A9">
            <w:pPr>
              <w:rPr>
                <w:rFonts w:asciiTheme="minorHAnsi" w:hAnsiTheme="minorHAnsi"/>
              </w:rPr>
            </w:pPr>
          </w:p>
        </w:tc>
        <w:tc>
          <w:tcPr>
            <w:tcW w:w="6750" w:type="dxa"/>
          </w:tcPr>
          <w:p w:rsidR="00FE5741" w:rsidRPr="00C51125" w:rsidRDefault="00FE5741" w:rsidP="00E142A9">
            <w:pPr>
              <w:rPr>
                <w:rFonts w:asciiTheme="minorHAnsi" w:hAnsiTheme="minorHAnsi"/>
              </w:rPr>
            </w:pPr>
          </w:p>
        </w:tc>
      </w:tr>
      <w:tr w:rsidR="00FE5741" w:rsidRPr="00C51125" w:rsidTr="00E142A9">
        <w:tc>
          <w:tcPr>
            <w:tcW w:w="4050" w:type="dxa"/>
          </w:tcPr>
          <w:p w:rsidR="00FE5741" w:rsidRPr="00F221BF" w:rsidRDefault="00FE5741" w:rsidP="00FE5741">
            <w:pPr>
              <w:pStyle w:val="ListParagraph"/>
              <w:numPr>
                <w:ilvl w:val="0"/>
                <w:numId w:val="4"/>
              </w:numPr>
              <w:spacing w:after="200" w:line="276" w:lineRule="auto"/>
              <w:rPr>
                <w:rFonts w:asciiTheme="minorHAnsi" w:hAnsiTheme="minorHAnsi"/>
                <w:b/>
              </w:rPr>
            </w:pPr>
            <w:r w:rsidRPr="00F221BF">
              <w:rPr>
                <w:rFonts w:asciiTheme="minorHAnsi" w:hAnsiTheme="minorHAnsi"/>
                <w:b/>
              </w:rPr>
              <w:t>Type and frequency of interaction on safety issues between management and workers</w:t>
            </w:r>
          </w:p>
        </w:tc>
        <w:tc>
          <w:tcPr>
            <w:tcW w:w="2520" w:type="dxa"/>
          </w:tcPr>
          <w:p w:rsidR="00FE5741" w:rsidRPr="00C51125" w:rsidRDefault="00FE5741" w:rsidP="00E142A9">
            <w:pPr>
              <w:rPr>
                <w:rFonts w:asciiTheme="minorHAnsi" w:hAnsiTheme="minorHAnsi"/>
              </w:rPr>
            </w:pPr>
          </w:p>
        </w:tc>
        <w:tc>
          <w:tcPr>
            <w:tcW w:w="6750" w:type="dxa"/>
          </w:tcPr>
          <w:p w:rsidR="00FE5741" w:rsidRPr="00C51125" w:rsidRDefault="00FE5741" w:rsidP="00E142A9">
            <w:pPr>
              <w:rPr>
                <w:rFonts w:asciiTheme="minorHAnsi" w:hAnsiTheme="minorHAnsi"/>
              </w:rPr>
            </w:pPr>
          </w:p>
        </w:tc>
      </w:tr>
      <w:tr w:rsidR="00FE5741" w:rsidRPr="00C51125" w:rsidTr="00E142A9">
        <w:tc>
          <w:tcPr>
            <w:tcW w:w="4050" w:type="dxa"/>
          </w:tcPr>
          <w:p w:rsidR="00FE5741" w:rsidRPr="00F221BF" w:rsidRDefault="00FE5741" w:rsidP="00FE5741">
            <w:pPr>
              <w:pStyle w:val="ListParagraph"/>
              <w:numPr>
                <w:ilvl w:val="0"/>
                <w:numId w:val="4"/>
              </w:numPr>
              <w:spacing w:after="200" w:line="276" w:lineRule="auto"/>
              <w:rPr>
                <w:rFonts w:asciiTheme="minorHAnsi" w:hAnsiTheme="minorHAnsi"/>
                <w:b/>
              </w:rPr>
            </w:pPr>
            <w:r w:rsidRPr="00F221BF">
              <w:rPr>
                <w:rFonts w:asciiTheme="minorHAnsi" w:hAnsiTheme="minorHAnsi"/>
                <w:b/>
              </w:rPr>
              <w:t>Visibility and relevance of safety management within the site’s overall management system</w:t>
            </w:r>
          </w:p>
        </w:tc>
        <w:tc>
          <w:tcPr>
            <w:tcW w:w="2520" w:type="dxa"/>
          </w:tcPr>
          <w:p w:rsidR="00FE5741" w:rsidRPr="00C51125" w:rsidRDefault="00FE5741" w:rsidP="00E142A9">
            <w:pPr>
              <w:rPr>
                <w:rFonts w:asciiTheme="minorHAnsi" w:hAnsiTheme="minorHAnsi"/>
              </w:rPr>
            </w:pPr>
          </w:p>
        </w:tc>
        <w:tc>
          <w:tcPr>
            <w:tcW w:w="6750" w:type="dxa"/>
          </w:tcPr>
          <w:p w:rsidR="00FE5741" w:rsidRPr="00C51125" w:rsidRDefault="00FE5741" w:rsidP="00E142A9">
            <w:pPr>
              <w:rPr>
                <w:rFonts w:asciiTheme="minorHAnsi" w:hAnsiTheme="minorHAnsi"/>
              </w:rPr>
            </w:pPr>
          </w:p>
        </w:tc>
      </w:tr>
      <w:tr w:rsidR="00FE5741" w:rsidRPr="00C51125" w:rsidTr="00E142A9">
        <w:tc>
          <w:tcPr>
            <w:tcW w:w="4050" w:type="dxa"/>
          </w:tcPr>
          <w:p w:rsidR="00FE5741" w:rsidRPr="00F221BF" w:rsidRDefault="00FE5741" w:rsidP="00FE5741">
            <w:pPr>
              <w:pStyle w:val="ListParagraph"/>
              <w:numPr>
                <w:ilvl w:val="0"/>
                <w:numId w:val="4"/>
              </w:numPr>
              <w:spacing w:after="200" w:line="276" w:lineRule="auto"/>
              <w:rPr>
                <w:rFonts w:asciiTheme="minorHAnsi" w:hAnsiTheme="minorHAnsi"/>
                <w:b/>
              </w:rPr>
            </w:pPr>
            <w:r w:rsidRPr="00F221BF">
              <w:rPr>
                <w:rFonts w:asciiTheme="minorHAnsi" w:hAnsiTheme="minorHAnsi"/>
                <w:b/>
              </w:rPr>
              <w:t>Contractors prepare the safety report rather than safety managers on site</w:t>
            </w:r>
          </w:p>
        </w:tc>
        <w:tc>
          <w:tcPr>
            <w:tcW w:w="2520" w:type="dxa"/>
          </w:tcPr>
          <w:p w:rsidR="00FE5741" w:rsidRPr="00C51125" w:rsidRDefault="00FE5741" w:rsidP="00E142A9">
            <w:pPr>
              <w:rPr>
                <w:rFonts w:asciiTheme="minorHAnsi" w:hAnsiTheme="minorHAnsi"/>
              </w:rPr>
            </w:pPr>
          </w:p>
        </w:tc>
        <w:tc>
          <w:tcPr>
            <w:tcW w:w="6750" w:type="dxa"/>
          </w:tcPr>
          <w:p w:rsidR="00FE5741" w:rsidRPr="00C51125" w:rsidRDefault="00FE5741" w:rsidP="00E142A9">
            <w:pPr>
              <w:rPr>
                <w:rFonts w:asciiTheme="minorHAnsi" w:hAnsiTheme="minorHAnsi"/>
              </w:rPr>
            </w:pPr>
          </w:p>
        </w:tc>
      </w:tr>
      <w:tr w:rsidR="00FE5741" w:rsidRPr="00C51125" w:rsidTr="00E142A9">
        <w:tc>
          <w:tcPr>
            <w:tcW w:w="4050" w:type="dxa"/>
          </w:tcPr>
          <w:p w:rsidR="00FE5741" w:rsidRPr="00F221BF" w:rsidRDefault="00FE5741" w:rsidP="00FE5741">
            <w:pPr>
              <w:pStyle w:val="ListParagraph"/>
              <w:numPr>
                <w:ilvl w:val="0"/>
                <w:numId w:val="4"/>
              </w:numPr>
              <w:spacing w:after="200" w:line="276" w:lineRule="auto"/>
              <w:rPr>
                <w:rFonts w:asciiTheme="minorHAnsi" w:hAnsiTheme="minorHAnsi"/>
                <w:b/>
              </w:rPr>
            </w:pPr>
            <w:r w:rsidRPr="00F221BF">
              <w:rPr>
                <w:rFonts w:asciiTheme="minorHAnsi" w:hAnsiTheme="minorHAnsi"/>
                <w:b/>
              </w:rPr>
              <w:t>The degree to which process-related problems are documented and followed up on site</w:t>
            </w:r>
          </w:p>
        </w:tc>
        <w:tc>
          <w:tcPr>
            <w:tcW w:w="2520" w:type="dxa"/>
          </w:tcPr>
          <w:p w:rsidR="00FE5741" w:rsidRPr="00C51125" w:rsidRDefault="00FE5741" w:rsidP="00E142A9">
            <w:pPr>
              <w:rPr>
                <w:rFonts w:asciiTheme="minorHAnsi" w:hAnsiTheme="minorHAnsi"/>
              </w:rPr>
            </w:pPr>
          </w:p>
        </w:tc>
        <w:tc>
          <w:tcPr>
            <w:tcW w:w="6750" w:type="dxa"/>
          </w:tcPr>
          <w:p w:rsidR="00FE5741" w:rsidRPr="00C51125" w:rsidRDefault="00FE5741" w:rsidP="00E142A9">
            <w:pPr>
              <w:rPr>
                <w:rFonts w:asciiTheme="minorHAnsi" w:hAnsiTheme="minorHAnsi"/>
              </w:rPr>
            </w:pPr>
          </w:p>
        </w:tc>
      </w:tr>
    </w:tbl>
    <w:p w:rsidR="00FE5741" w:rsidRPr="00F221BF" w:rsidRDefault="00FE5741" w:rsidP="00FE5741">
      <w:pPr>
        <w:spacing w:before="240"/>
        <w:rPr>
          <w:b/>
          <w:i/>
        </w:rPr>
      </w:pPr>
      <w:r w:rsidRPr="00F221BF">
        <w:rPr>
          <w:b/>
          <w:i/>
        </w:rPr>
        <w:t>Continued on next page</w:t>
      </w:r>
      <w:r w:rsidRPr="00F221BF">
        <w:rPr>
          <w:b/>
          <w:i/>
        </w:rPr>
        <w:br w:type="page"/>
      </w:r>
    </w:p>
    <w:tbl>
      <w:tblPr>
        <w:tblStyle w:val="TableGrid"/>
        <w:tblW w:w="13320" w:type="dxa"/>
        <w:tblInd w:w="108" w:type="dxa"/>
        <w:tblLook w:val="04A0" w:firstRow="1" w:lastRow="0" w:firstColumn="1" w:lastColumn="0" w:noHBand="0" w:noVBand="1"/>
      </w:tblPr>
      <w:tblGrid>
        <w:gridCol w:w="4050"/>
        <w:gridCol w:w="2520"/>
        <w:gridCol w:w="6750"/>
      </w:tblGrid>
      <w:tr w:rsidR="00FE5741" w:rsidRPr="00C51125" w:rsidTr="00E142A9">
        <w:tc>
          <w:tcPr>
            <w:tcW w:w="4050" w:type="dxa"/>
          </w:tcPr>
          <w:p w:rsidR="00FE5741" w:rsidRPr="00C51125" w:rsidRDefault="00FE5741" w:rsidP="00E142A9">
            <w:pPr>
              <w:rPr>
                <w:rFonts w:asciiTheme="minorHAnsi" w:hAnsiTheme="minorHAnsi"/>
                <w:b/>
              </w:rPr>
            </w:pPr>
            <w:r>
              <w:rPr>
                <w:rFonts w:asciiTheme="minorHAnsi" w:hAnsiTheme="minorHAnsi"/>
                <w:b/>
              </w:rPr>
              <w:lastRenderedPageBreak/>
              <w:t>Topic</w:t>
            </w:r>
          </w:p>
        </w:tc>
        <w:tc>
          <w:tcPr>
            <w:tcW w:w="2520" w:type="dxa"/>
          </w:tcPr>
          <w:p w:rsidR="00FE5741" w:rsidRDefault="00FE5741" w:rsidP="00E142A9">
            <w:pPr>
              <w:jc w:val="center"/>
              <w:rPr>
                <w:rFonts w:asciiTheme="minorHAnsi" w:hAnsiTheme="minorHAnsi"/>
                <w:b/>
              </w:rPr>
            </w:pPr>
            <w:r>
              <w:rPr>
                <w:rFonts w:asciiTheme="minorHAnsi" w:hAnsiTheme="minorHAnsi"/>
                <w:b/>
              </w:rPr>
              <w:t>Level of Difficulty</w:t>
            </w:r>
          </w:p>
          <w:p w:rsidR="00FE5741" w:rsidRPr="00C51125" w:rsidRDefault="00FE5741" w:rsidP="00E142A9">
            <w:pPr>
              <w:jc w:val="center"/>
              <w:rPr>
                <w:rFonts w:asciiTheme="minorHAnsi" w:hAnsiTheme="minorHAnsi"/>
                <w:b/>
              </w:rPr>
            </w:pPr>
            <w:r>
              <w:rPr>
                <w:rFonts w:asciiTheme="minorHAnsi" w:hAnsiTheme="minorHAnsi"/>
                <w:b/>
              </w:rPr>
              <w:t>Low – Medium - High</w:t>
            </w:r>
          </w:p>
        </w:tc>
        <w:tc>
          <w:tcPr>
            <w:tcW w:w="6750" w:type="dxa"/>
          </w:tcPr>
          <w:p w:rsidR="00FE5741" w:rsidRPr="00C51125" w:rsidRDefault="00FE5741" w:rsidP="00E142A9">
            <w:pPr>
              <w:rPr>
                <w:rFonts w:asciiTheme="minorHAnsi" w:hAnsiTheme="minorHAnsi"/>
                <w:b/>
              </w:rPr>
            </w:pPr>
            <w:r w:rsidRPr="00C51125">
              <w:rPr>
                <w:rFonts w:asciiTheme="minorHAnsi" w:hAnsiTheme="minorHAnsi"/>
                <w:b/>
              </w:rPr>
              <w:t xml:space="preserve">Examples of </w:t>
            </w:r>
            <w:r>
              <w:rPr>
                <w:rFonts w:asciiTheme="minorHAnsi" w:hAnsiTheme="minorHAnsi"/>
                <w:b/>
              </w:rPr>
              <w:t>inspection strategies</w:t>
            </w:r>
          </w:p>
          <w:p w:rsidR="00FE5741" w:rsidRPr="00C51125" w:rsidRDefault="00FE5741" w:rsidP="00E142A9">
            <w:pPr>
              <w:rPr>
                <w:rFonts w:asciiTheme="minorHAnsi" w:hAnsiTheme="minorHAnsi"/>
              </w:rPr>
            </w:pPr>
            <w:r w:rsidRPr="00C51125">
              <w:rPr>
                <w:rFonts w:asciiTheme="minorHAnsi" w:hAnsiTheme="minorHAnsi"/>
                <w:b/>
              </w:rPr>
              <w:t>Other comments?</w:t>
            </w:r>
          </w:p>
        </w:tc>
      </w:tr>
      <w:tr w:rsidR="00FE5741" w:rsidRPr="00C51125" w:rsidTr="00E142A9">
        <w:tc>
          <w:tcPr>
            <w:tcW w:w="4050" w:type="dxa"/>
          </w:tcPr>
          <w:p w:rsidR="00FE5741" w:rsidRPr="00F221BF" w:rsidRDefault="00FE5741" w:rsidP="00FE5741">
            <w:pPr>
              <w:pStyle w:val="ListParagraph"/>
              <w:numPr>
                <w:ilvl w:val="0"/>
                <w:numId w:val="4"/>
              </w:numPr>
              <w:spacing w:after="200" w:line="276" w:lineRule="auto"/>
              <w:rPr>
                <w:rFonts w:asciiTheme="minorHAnsi" w:hAnsiTheme="minorHAnsi"/>
                <w:b/>
              </w:rPr>
            </w:pPr>
            <w:r w:rsidRPr="00F221BF">
              <w:rPr>
                <w:rFonts w:asciiTheme="minorHAnsi" w:hAnsiTheme="minorHAnsi"/>
                <w:b/>
              </w:rPr>
              <w:t>Awareness of and attention given to lessons learned from accidents and near misses</w:t>
            </w:r>
          </w:p>
        </w:tc>
        <w:tc>
          <w:tcPr>
            <w:tcW w:w="2520" w:type="dxa"/>
          </w:tcPr>
          <w:p w:rsidR="00FE5741" w:rsidRPr="00C51125" w:rsidRDefault="00FE5741" w:rsidP="00E142A9">
            <w:pPr>
              <w:rPr>
                <w:rFonts w:asciiTheme="minorHAnsi" w:hAnsiTheme="minorHAnsi"/>
              </w:rPr>
            </w:pPr>
          </w:p>
        </w:tc>
        <w:tc>
          <w:tcPr>
            <w:tcW w:w="6750" w:type="dxa"/>
          </w:tcPr>
          <w:p w:rsidR="00FE5741" w:rsidRPr="00C51125" w:rsidRDefault="00FE5741" w:rsidP="00E142A9">
            <w:pPr>
              <w:rPr>
                <w:rFonts w:asciiTheme="minorHAnsi" w:hAnsiTheme="minorHAnsi"/>
              </w:rPr>
            </w:pPr>
          </w:p>
        </w:tc>
      </w:tr>
      <w:tr w:rsidR="00FE5741" w:rsidRPr="00C51125" w:rsidTr="00E142A9">
        <w:tc>
          <w:tcPr>
            <w:tcW w:w="4050" w:type="dxa"/>
          </w:tcPr>
          <w:p w:rsidR="00FE5741" w:rsidRPr="00F221BF" w:rsidRDefault="00FE5741" w:rsidP="00FE5741">
            <w:pPr>
              <w:pStyle w:val="ListParagraph"/>
              <w:numPr>
                <w:ilvl w:val="0"/>
                <w:numId w:val="4"/>
              </w:numPr>
              <w:spacing w:after="200" w:line="276" w:lineRule="auto"/>
              <w:rPr>
                <w:rFonts w:asciiTheme="minorHAnsi" w:hAnsiTheme="minorHAnsi"/>
                <w:b/>
              </w:rPr>
            </w:pPr>
            <w:r w:rsidRPr="00F221BF">
              <w:rPr>
                <w:rFonts w:asciiTheme="minorHAnsi" w:hAnsiTheme="minorHAnsi"/>
                <w:b/>
              </w:rPr>
              <w:t>Number of accidents/near misses/unsafe acts</w:t>
            </w:r>
          </w:p>
        </w:tc>
        <w:tc>
          <w:tcPr>
            <w:tcW w:w="2520" w:type="dxa"/>
          </w:tcPr>
          <w:p w:rsidR="00FE5741" w:rsidRPr="00C51125" w:rsidRDefault="00FE5741" w:rsidP="00E142A9">
            <w:pPr>
              <w:rPr>
                <w:rFonts w:asciiTheme="minorHAnsi" w:hAnsiTheme="minorHAnsi"/>
              </w:rPr>
            </w:pPr>
          </w:p>
        </w:tc>
        <w:tc>
          <w:tcPr>
            <w:tcW w:w="6750" w:type="dxa"/>
          </w:tcPr>
          <w:p w:rsidR="00FE5741" w:rsidRPr="00C51125" w:rsidRDefault="00FE5741" w:rsidP="00E142A9">
            <w:pPr>
              <w:rPr>
                <w:rFonts w:asciiTheme="minorHAnsi" w:hAnsiTheme="minorHAnsi"/>
              </w:rPr>
            </w:pPr>
          </w:p>
        </w:tc>
      </w:tr>
      <w:tr w:rsidR="00FE5741" w:rsidRPr="00C51125" w:rsidTr="00E142A9">
        <w:tc>
          <w:tcPr>
            <w:tcW w:w="4050" w:type="dxa"/>
          </w:tcPr>
          <w:p w:rsidR="00FE5741" w:rsidRPr="001D7BA4" w:rsidRDefault="00FE5741" w:rsidP="00FE5741">
            <w:pPr>
              <w:pStyle w:val="ListParagraph"/>
              <w:numPr>
                <w:ilvl w:val="0"/>
                <w:numId w:val="4"/>
              </w:numPr>
              <w:spacing w:after="200" w:line="276" w:lineRule="auto"/>
              <w:rPr>
                <w:rFonts w:asciiTheme="minorHAnsi" w:hAnsiTheme="minorHAnsi"/>
                <w:b/>
              </w:rPr>
            </w:pPr>
            <w:r w:rsidRPr="001D7BA4">
              <w:rPr>
                <w:rFonts w:asciiTheme="minorHAnsi" w:hAnsiTheme="minorHAnsi"/>
                <w:b/>
              </w:rPr>
              <w:t>Degree of follow-up for actions from internal audits</w:t>
            </w:r>
          </w:p>
        </w:tc>
        <w:tc>
          <w:tcPr>
            <w:tcW w:w="2520" w:type="dxa"/>
          </w:tcPr>
          <w:p w:rsidR="00FE5741" w:rsidRPr="00C51125" w:rsidRDefault="00FE5741" w:rsidP="00E142A9">
            <w:pPr>
              <w:rPr>
                <w:rFonts w:asciiTheme="minorHAnsi" w:hAnsiTheme="minorHAnsi"/>
              </w:rPr>
            </w:pPr>
          </w:p>
        </w:tc>
        <w:tc>
          <w:tcPr>
            <w:tcW w:w="6750" w:type="dxa"/>
          </w:tcPr>
          <w:p w:rsidR="00FE5741" w:rsidRPr="00C51125" w:rsidRDefault="00FE5741" w:rsidP="00E142A9">
            <w:pPr>
              <w:rPr>
                <w:rFonts w:asciiTheme="minorHAnsi" w:hAnsiTheme="minorHAnsi"/>
              </w:rPr>
            </w:pPr>
          </w:p>
        </w:tc>
      </w:tr>
      <w:tr w:rsidR="00FE5741" w:rsidRPr="00C51125" w:rsidTr="00E142A9">
        <w:tc>
          <w:tcPr>
            <w:tcW w:w="4050" w:type="dxa"/>
          </w:tcPr>
          <w:p w:rsidR="00FE5741" w:rsidRPr="001D7BA4" w:rsidRDefault="00FE5741" w:rsidP="00FE5741">
            <w:pPr>
              <w:pStyle w:val="ListParagraph"/>
              <w:numPr>
                <w:ilvl w:val="0"/>
                <w:numId w:val="4"/>
              </w:numPr>
              <w:spacing w:after="200" w:line="276" w:lineRule="auto"/>
              <w:rPr>
                <w:rFonts w:asciiTheme="minorHAnsi" w:hAnsiTheme="minorHAnsi"/>
                <w:b/>
              </w:rPr>
            </w:pPr>
            <w:r>
              <w:br w:type="page"/>
            </w:r>
            <w:r w:rsidRPr="001D7BA4">
              <w:rPr>
                <w:rFonts w:asciiTheme="minorHAnsi" w:hAnsiTheme="minorHAnsi"/>
                <w:b/>
              </w:rPr>
              <w:t xml:space="preserve">Non-compliance with </w:t>
            </w:r>
            <w:proofErr w:type="spellStart"/>
            <w:r w:rsidRPr="001D7BA4">
              <w:rPr>
                <w:rFonts w:asciiTheme="minorHAnsi" w:hAnsiTheme="minorHAnsi"/>
                <w:b/>
              </w:rPr>
              <w:t>Seveso</w:t>
            </w:r>
            <w:proofErr w:type="spellEnd"/>
            <w:r w:rsidRPr="001D7BA4">
              <w:rPr>
                <w:rFonts w:asciiTheme="minorHAnsi" w:hAnsiTheme="minorHAnsi"/>
                <w:b/>
              </w:rPr>
              <w:t>/technical standards (e.g., ATEX)</w:t>
            </w:r>
          </w:p>
        </w:tc>
        <w:tc>
          <w:tcPr>
            <w:tcW w:w="2520" w:type="dxa"/>
          </w:tcPr>
          <w:p w:rsidR="00FE5741" w:rsidRPr="00C51125" w:rsidRDefault="00FE5741" w:rsidP="00E142A9">
            <w:pPr>
              <w:rPr>
                <w:rFonts w:asciiTheme="minorHAnsi" w:hAnsiTheme="minorHAnsi"/>
              </w:rPr>
            </w:pPr>
          </w:p>
        </w:tc>
        <w:tc>
          <w:tcPr>
            <w:tcW w:w="6750" w:type="dxa"/>
          </w:tcPr>
          <w:p w:rsidR="00FE5741" w:rsidRPr="00C51125" w:rsidRDefault="00FE5741" w:rsidP="00E142A9">
            <w:pPr>
              <w:rPr>
                <w:rFonts w:asciiTheme="minorHAnsi" w:hAnsiTheme="minorHAnsi"/>
              </w:rPr>
            </w:pPr>
          </w:p>
        </w:tc>
      </w:tr>
      <w:tr w:rsidR="00FE5741" w:rsidRPr="00C51125" w:rsidTr="00E142A9">
        <w:tc>
          <w:tcPr>
            <w:tcW w:w="4050" w:type="dxa"/>
          </w:tcPr>
          <w:p w:rsidR="00FE5741" w:rsidRPr="001D7BA4" w:rsidRDefault="00FE5741" w:rsidP="00FE5741">
            <w:pPr>
              <w:pStyle w:val="ListParagraph"/>
              <w:numPr>
                <w:ilvl w:val="0"/>
                <w:numId w:val="4"/>
              </w:numPr>
              <w:spacing w:after="200" w:line="276" w:lineRule="auto"/>
              <w:rPr>
                <w:rFonts w:asciiTheme="minorHAnsi" w:hAnsiTheme="minorHAnsi"/>
                <w:b/>
              </w:rPr>
            </w:pPr>
            <w:r w:rsidRPr="001D7BA4">
              <w:rPr>
                <w:rFonts w:asciiTheme="minorHAnsi" w:hAnsiTheme="minorHAnsi"/>
                <w:b/>
              </w:rPr>
              <w:t xml:space="preserve">Other:  </w:t>
            </w:r>
          </w:p>
          <w:p w:rsidR="00FE5741" w:rsidRPr="001D7BA4" w:rsidRDefault="00FE5741" w:rsidP="00E142A9">
            <w:pPr>
              <w:rPr>
                <w:rFonts w:asciiTheme="minorHAnsi" w:hAnsiTheme="minorHAnsi"/>
                <w:i/>
              </w:rPr>
            </w:pPr>
            <w:r w:rsidRPr="001D7BA4">
              <w:rPr>
                <w:rFonts w:asciiTheme="minorHAnsi" w:hAnsiTheme="minorHAnsi"/>
                <w:i/>
              </w:rPr>
              <w:t>(Add more “Other” rows as necessary)</w:t>
            </w:r>
          </w:p>
        </w:tc>
        <w:tc>
          <w:tcPr>
            <w:tcW w:w="2520" w:type="dxa"/>
          </w:tcPr>
          <w:p w:rsidR="00FE5741" w:rsidRPr="00C51125" w:rsidRDefault="00FE5741" w:rsidP="00E142A9">
            <w:pPr>
              <w:rPr>
                <w:rFonts w:asciiTheme="minorHAnsi" w:hAnsiTheme="minorHAnsi"/>
              </w:rPr>
            </w:pPr>
          </w:p>
        </w:tc>
        <w:tc>
          <w:tcPr>
            <w:tcW w:w="6750" w:type="dxa"/>
          </w:tcPr>
          <w:p w:rsidR="00FE5741" w:rsidRPr="00C51125" w:rsidRDefault="00FE5741" w:rsidP="00E142A9">
            <w:pPr>
              <w:rPr>
                <w:rFonts w:asciiTheme="minorHAnsi" w:hAnsiTheme="minorHAnsi"/>
              </w:rPr>
            </w:pPr>
          </w:p>
        </w:tc>
      </w:tr>
    </w:tbl>
    <w:p w:rsidR="00FE5741" w:rsidRDefault="00FE5741" w:rsidP="00FE5741">
      <w:pPr>
        <w:pStyle w:val="ListParagraph"/>
        <w:ind w:left="360"/>
        <w:rPr>
          <w:rFonts w:asciiTheme="minorHAnsi" w:hAnsiTheme="minorHAnsi"/>
          <w:b/>
        </w:rPr>
      </w:pPr>
    </w:p>
    <w:p w:rsidR="00FE5741" w:rsidRDefault="00FE5741" w:rsidP="00FE5741">
      <w:pPr>
        <w:pStyle w:val="ListParagraph"/>
        <w:ind w:left="360"/>
        <w:rPr>
          <w:rFonts w:asciiTheme="minorHAnsi" w:hAnsiTheme="minorHAnsi"/>
        </w:rPr>
      </w:pPr>
    </w:p>
    <w:p w:rsidR="00FE5741" w:rsidRDefault="00FE5741" w:rsidP="00FE5741">
      <w:pPr>
        <w:pStyle w:val="ListParagraph"/>
        <w:ind w:left="360"/>
        <w:rPr>
          <w:rFonts w:asciiTheme="minorHAnsi" w:hAnsiTheme="minorHAnsi"/>
        </w:rPr>
        <w:sectPr w:rsidR="00FE5741" w:rsidSect="00F221BF">
          <w:pgSz w:w="15840" w:h="12240" w:orient="landscape"/>
          <w:pgMar w:top="1440" w:right="1440" w:bottom="1440" w:left="1440" w:header="720" w:footer="720" w:gutter="0"/>
          <w:cols w:space="720"/>
          <w:docGrid w:linePitch="360"/>
        </w:sectPr>
      </w:pPr>
    </w:p>
    <w:p w:rsidR="00FE5741" w:rsidRDefault="00FE5741" w:rsidP="00FE5741">
      <w:pPr>
        <w:pStyle w:val="ListParagraph"/>
        <w:ind w:left="360"/>
        <w:rPr>
          <w:rFonts w:asciiTheme="minorHAnsi" w:hAnsiTheme="minorHAnsi"/>
        </w:rPr>
      </w:pPr>
    </w:p>
    <w:p w:rsidR="002935DD" w:rsidRPr="002935DD" w:rsidRDefault="00FE5741" w:rsidP="002935DD">
      <w:pPr>
        <w:pStyle w:val="ListParagraph"/>
        <w:numPr>
          <w:ilvl w:val="0"/>
          <w:numId w:val="5"/>
        </w:numPr>
        <w:spacing w:after="200" w:line="276" w:lineRule="auto"/>
        <w:rPr>
          <w:rFonts w:asciiTheme="minorHAnsi" w:hAnsiTheme="minorHAnsi"/>
          <w:b/>
        </w:rPr>
      </w:pPr>
      <w:r w:rsidRPr="00A9354C">
        <w:rPr>
          <w:rFonts w:asciiTheme="minorHAnsi" w:hAnsiTheme="minorHAnsi"/>
          <w:b/>
        </w:rPr>
        <w:t>Who should the inspector talk to if the inspector has concerns about safety culture on a specific site?</w:t>
      </w:r>
      <w:r>
        <w:rPr>
          <w:rFonts w:asciiTheme="minorHAnsi" w:hAnsiTheme="minorHAnsi"/>
        </w:rPr>
        <w:t xml:space="preserve">  </w:t>
      </w:r>
      <w:r w:rsidRPr="00A9354C">
        <w:rPr>
          <w:rFonts w:asciiTheme="minorHAnsi" w:hAnsiTheme="minorHAnsi"/>
          <w:b/>
        </w:rPr>
        <w:t>Should you/can you invite corporate leadership to be present for an inspection?</w:t>
      </w:r>
      <w:r w:rsidR="002935DD">
        <w:rPr>
          <w:rFonts w:asciiTheme="minorHAnsi" w:hAnsiTheme="minorHAnsi"/>
          <w:b/>
        </w:rPr>
        <w:br/>
      </w:r>
      <w:r w:rsidR="002935DD">
        <w:rPr>
          <w:rFonts w:asciiTheme="minorHAnsi" w:hAnsiTheme="minorHAnsi"/>
          <w:b/>
        </w:rPr>
        <w:br/>
      </w:r>
      <w:r w:rsidR="002935DD">
        <w:rPr>
          <w:rFonts w:asciiTheme="minorHAnsi" w:hAnsiTheme="minorHAnsi"/>
          <w:b/>
        </w:rPr>
        <w:br/>
      </w:r>
      <w:bookmarkStart w:id="0" w:name="_GoBack"/>
      <w:bookmarkEnd w:id="0"/>
    </w:p>
    <w:p w:rsidR="00FE5741" w:rsidRDefault="00FE5741" w:rsidP="00FE5741">
      <w:pPr>
        <w:rPr>
          <w:rFonts w:asciiTheme="minorHAnsi" w:eastAsia="Calibri" w:hAnsiTheme="minorHAnsi"/>
          <w:b/>
          <w:szCs w:val="22"/>
        </w:rPr>
      </w:pPr>
    </w:p>
    <w:p w:rsidR="00FE5741" w:rsidRPr="004E5B75" w:rsidRDefault="00FE5741" w:rsidP="00FE5741">
      <w:pPr>
        <w:pStyle w:val="ListParagraph"/>
        <w:numPr>
          <w:ilvl w:val="0"/>
          <w:numId w:val="5"/>
        </w:numPr>
        <w:spacing w:after="200" w:line="276" w:lineRule="auto"/>
        <w:rPr>
          <w:rFonts w:asciiTheme="minorHAnsi" w:hAnsiTheme="minorHAnsi"/>
          <w:b/>
        </w:rPr>
      </w:pPr>
      <w:r w:rsidRPr="004E5B75">
        <w:rPr>
          <w:rFonts w:asciiTheme="minorHAnsi" w:hAnsiTheme="minorHAnsi"/>
          <w:b/>
        </w:rPr>
        <w:t>List and describe some tools and techniques for discussing safety culture with other inspectors and operators.</w:t>
      </w:r>
      <w:r w:rsidRPr="004E5B75">
        <w:rPr>
          <w:rFonts w:asciiTheme="minorHAnsi" w:hAnsiTheme="minorHAnsi"/>
          <w:b/>
        </w:rPr>
        <w:br/>
      </w:r>
      <w:r w:rsidRPr="004E5B75">
        <w:rPr>
          <w:rFonts w:asciiTheme="minorHAnsi" w:hAnsiTheme="minorHAnsi"/>
          <w:b/>
        </w:rPr>
        <w:br/>
      </w:r>
    </w:p>
    <w:p w:rsidR="00FE5741" w:rsidRPr="00223EB5" w:rsidRDefault="00FE5741" w:rsidP="00FE5741">
      <w:pPr>
        <w:pStyle w:val="ListParagraph"/>
        <w:numPr>
          <w:ilvl w:val="0"/>
          <w:numId w:val="3"/>
        </w:numPr>
        <w:spacing w:after="200" w:line="276" w:lineRule="auto"/>
        <w:rPr>
          <w:rFonts w:asciiTheme="minorHAnsi" w:hAnsiTheme="minorHAnsi"/>
        </w:rPr>
      </w:pPr>
      <w:r>
        <w:rPr>
          <w:rFonts w:asciiTheme="minorHAnsi" w:hAnsiTheme="minorHAnsi"/>
          <w:b/>
        </w:rPr>
        <w:t xml:space="preserve"> </w:t>
      </w:r>
      <w:r>
        <w:rPr>
          <w:rFonts w:asciiTheme="minorHAnsi" w:hAnsiTheme="minorHAnsi"/>
          <w:i/>
        </w:rPr>
        <w:t>Tool/</w:t>
      </w:r>
      <w:r w:rsidRPr="00441A92">
        <w:rPr>
          <w:rFonts w:asciiTheme="minorHAnsi" w:hAnsiTheme="minorHAnsi"/>
          <w:i/>
        </w:rPr>
        <w:t>Technique</w:t>
      </w:r>
      <w:r>
        <w:rPr>
          <w:rFonts w:asciiTheme="minorHAnsi" w:hAnsiTheme="minorHAnsi"/>
          <w:i/>
        </w:rPr>
        <w:t xml:space="preserve"> 1:   </w:t>
      </w:r>
      <w:r>
        <w:rPr>
          <w:rFonts w:asciiTheme="minorHAnsi" w:hAnsiTheme="minorHAnsi"/>
          <w:i/>
        </w:rPr>
        <w:br/>
      </w:r>
    </w:p>
    <w:p w:rsidR="00FE5741" w:rsidRPr="00441A92" w:rsidRDefault="00FE5741" w:rsidP="00FE5741">
      <w:pPr>
        <w:pStyle w:val="ListParagraph"/>
        <w:numPr>
          <w:ilvl w:val="0"/>
          <w:numId w:val="3"/>
        </w:numPr>
        <w:spacing w:after="200" w:line="276" w:lineRule="auto"/>
        <w:rPr>
          <w:rFonts w:asciiTheme="minorHAnsi" w:hAnsiTheme="minorHAnsi"/>
        </w:rPr>
      </w:pPr>
      <w:r>
        <w:rPr>
          <w:rFonts w:asciiTheme="minorHAnsi" w:hAnsiTheme="minorHAnsi"/>
          <w:i/>
        </w:rPr>
        <w:t>Tool/</w:t>
      </w:r>
      <w:r>
        <w:rPr>
          <w:rFonts w:asciiTheme="minorHAnsi" w:hAnsiTheme="minorHAnsi"/>
          <w:b/>
        </w:rPr>
        <w:t xml:space="preserve"> </w:t>
      </w:r>
      <w:r>
        <w:rPr>
          <w:rFonts w:asciiTheme="minorHAnsi" w:hAnsiTheme="minorHAnsi"/>
          <w:i/>
        </w:rPr>
        <w:t>Technique 2:</w:t>
      </w:r>
      <w:r>
        <w:rPr>
          <w:rFonts w:asciiTheme="minorHAnsi" w:hAnsiTheme="minorHAnsi"/>
          <w:i/>
        </w:rPr>
        <w:br/>
      </w:r>
    </w:p>
    <w:p w:rsidR="00FE5741" w:rsidRPr="00441A92" w:rsidRDefault="00FE5741" w:rsidP="00FE5741">
      <w:pPr>
        <w:pStyle w:val="ListParagraph"/>
        <w:numPr>
          <w:ilvl w:val="0"/>
          <w:numId w:val="3"/>
        </w:numPr>
        <w:spacing w:after="200" w:line="276" w:lineRule="auto"/>
        <w:rPr>
          <w:rFonts w:asciiTheme="minorHAnsi" w:hAnsiTheme="minorHAnsi"/>
        </w:rPr>
      </w:pPr>
      <w:r>
        <w:rPr>
          <w:rFonts w:asciiTheme="minorHAnsi" w:hAnsiTheme="minorHAnsi"/>
          <w:i/>
        </w:rPr>
        <w:t>Etc.</w:t>
      </w:r>
      <w:r w:rsidRPr="00441A92">
        <w:rPr>
          <w:rFonts w:asciiTheme="minorHAnsi" w:hAnsiTheme="minorHAnsi"/>
        </w:rPr>
        <w:br/>
      </w:r>
    </w:p>
    <w:p w:rsidR="00FE5741" w:rsidRDefault="00FE5741" w:rsidP="00FE5741">
      <w:pPr>
        <w:pStyle w:val="ListParagraph"/>
        <w:numPr>
          <w:ilvl w:val="0"/>
          <w:numId w:val="5"/>
        </w:numPr>
        <w:spacing w:after="200" w:line="276" w:lineRule="auto"/>
        <w:rPr>
          <w:rFonts w:asciiTheme="minorHAnsi" w:hAnsiTheme="minorHAnsi"/>
          <w:b/>
        </w:rPr>
      </w:pPr>
      <w:r w:rsidRPr="004E5B75">
        <w:rPr>
          <w:rFonts w:asciiTheme="minorHAnsi" w:hAnsiTheme="minorHAnsi"/>
          <w:b/>
        </w:rPr>
        <w:t xml:space="preserve">(Mandatory) </w:t>
      </w:r>
      <w:r>
        <w:rPr>
          <w:rFonts w:asciiTheme="minorHAnsi" w:hAnsiTheme="minorHAnsi"/>
          <w:b/>
        </w:rPr>
        <w:t xml:space="preserve">List </w:t>
      </w:r>
      <w:r w:rsidRPr="004E5B75">
        <w:rPr>
          <w:rFonts w:asciiTheme="minorHAnsi" w:hAnsiTheme="minorHAnsi"/>
          <w:b/>
        </w:rPr>
        <w:t xml:space="preserve">specific questions </w:t>
      </w:r>
      <w:r>
        <w:rPr>
          <w:rFonts w:asciiTheme="minorHAnsi" w:hAnsiTheme="minorHAnsi"/>
          <w:b/>
        </w:rPr>
        <w:t>that</w:t>
      </w:r>
      <w:r w:rsidRPr="004E5B75">
        <w:rPr>
          <w:rFonts w:asciiTheme="minorHAnsi" w:hAnsiTheme="minorHAnsi"/>
          <w:b/>
        </w:rPr>
        <w:t xml:space="preserve"> an inspector </w:t>
      </w:r>
      <w:r>
        <w:rPr>
          <w:rFonts w:asciiTheme="minorHAnsi" w:hAnsiTheme="minorHAnsi"/>
          <w:b/>
        </w:rPr>
        <w:t xml:space="preserve">can </w:t>
      </w:r>
      <w:r w:rsidRPr="004E5B75">
        <w:rPr>
          <w:rFonts w:asciiTheme="minorHAnsi" w:hAnsiTheme="minorHAnsi"/>
          <w:b/>
        </w:rPr>
        <w:t>use to approach the topic of safety culture with a site</w:t>
      </w:r>
      <w:r>
        <w:rPr>
          <w:rFonts w:asciiTheme="minorHAnsi" w:hAnsiTheme="minorHAnsi"/>
          <w:b/>
        </w:rPr>
        <w:t>.   Try to think of as many as possible!  We should give inspectors a lot of options.</w:t>
      </w:r>
    </w:p>
    <w:p w:rsidR="00FE5741" w:rsidRDefault="00FE5741" w:rsidP="00FE5741">
      <w:pPr>
        <w:pStyle w:val="ListParagraph"/>
        <w:numPr>
          <w:ilvl w:val="0"/>
          <w:numId w:val="6"/>
        </w:numPr>
        <w:spacing w:after="200" w:line="276" w:lineRule="auto"/>
        <w:rPr>
          <w:rFonts w:asciiTheme="minorHAnsi" w:hAnsiTheme="minorHAnsi"/>
          <w:b/>
        </w:rPr>
      </w:pPr>
      <w:r>
        <w:rPr>
          <w:rFonts w:asciiTheme="minorHAnsi" w:hAnsiTheme="minorHAnsi"/>
          <w:b/>
        </w:rPr>
        <w:t xml:space="preserve"> </w:t>
      </w:r>
      <w:r>
        <w:rPr>
          <w:rFonts w:asciiTheme="minorHAnsi" w:hAnsiTheme="minorHAnsi"/>
          <w:b/>
        </w:rPr>
        <w:br/>
      </w:r>
    </w:p>
    <w:p w:rsidR="00FE5741" w:rsidRDefault="00FE5741" w:rsidP="00FE5741">
      <w:pPr>
        <w:pStyle w:val="ListParagraph"/>
        <w:numPr>
          <w:ilvl w:val="0"/>
          <w:numId w:val="6"/>
        </w:numPr>
        <w:spacing w:after="200" w:line="276" w:lineRule="auto"/>
        <w:rPr>
          <w:rFonts w:asciiTheme="minorHAnsi" w:hAnsiTheme="minorHAnsi"/>
          <w:b/>
        </w:rPr>
      </w:pPr>
      <w:r>
        <w:rPr>
          <w:rFonts w:asciiTheme="minorHAnsi" w:hAnsiTheme="minorHAnsi"/>
          <w:b/>
        </w:rPr>
        <w:t xml:space="preserve"> </w:t>
      </w:r>
      <w:r>
        <w:rPr>
          <w:rFonts w:asciiTheme="minorHAnsi" w:hAnsiTheme="minorHAnsi"/>
          <w:b/>
        </w:rPr>
        <w:br/>
      </w:r>
    </w:p>
    <w:p w:rsidR="00FE5741" w:rsidRDefault="00FE5741" w:rsidP="00FE5741">
      <w:pPr>
        <w:pStyle w:val="ListParagraph"/>
        <w:numPr>
          <w:ilvl w:val="0"/>
          <w:numId w:val="6"/>
        </w:numPr>
        <w:spacing w:after="200" w:line="276" w:lineRule="auto"/>
        <w:rPr>
          <w:rFonts w:asciiTheme="minorHAnsi" w:hAnsiTheme="minorHAnsi"/>
          <w:b/>
        </w:rPr>
      </w:pPr>
      <w:r>
        <w:rPr>
          <w:rFonts w:asciiTheme="minorHAnsi" w:hAnsiTheme="minorHAnsi"/>
          <w:b/>
        </w:rPr>
        <w:t xml:space="preserve"> </w:t>
      </w:r>
      <w:r>
        <w:rPr>
          <w:rFonts w:asciiTheme="minorHAnsi" w:hAnsiTheme="minorHAnsi"/>
          <w:b/>
        </w:rPr>
        <w:br/>
      </w:r>
    </w:p>
    <w:p w:rsidR="00FE5741" w:rsidRDefault="00FE5741" w:rsidP="00FE5741">
      <w:pPr>
        <w:pStyle w:val="ListParagraph"/>
        <w:numPr>
          <w:ilvl w:val="0"/>
          <w:numId w:val="6"/>
        </w:numPr>
        <w:spacing w:after="200" w:line="276" w:lineRule="auto"/>
        <w:rPr>
          <w:rFonts w:asciiTheme="minorHAnsi" w:hAnsiTheme="minorHAnsi"/>
          <w:b/>
        </w:rPr>
      </w:pPr>
      <w:r>
        <w:rPr>
          <w:rFonts w:asciiTheme="minorHAnsi" w:hAnsiTheme="minorHAnsi"/>
          <w:b/>
        </w:rPr>
        <w:t xml:space="preserve"> </w:t>
      </w:r>
      <w:r>
        <w:rPr>
          <w:rFonts w:asciiTheme="minorHAnsi" w:hAnsiTheme="minorHAnsi"/>
          <w:b/>
        </w:rPr>
        <w:br/>
      </w:r>
    </w:p>
    <w:p w:rsidR="00FE5741" w:rsidRDefault="00FE5741" w:rsidP="00FE5741">
      <w:pPr>
        <w:pStyle w:val="ListParagraph"/>
        <w:numPr>
          <w:ilvl w:val="0"/>
          <w:numId w:val="6"/>
        </w:numPr>
        <w:spacing w:after="200" w:line="276" w:lineRule="auto"/>
        <w:rPr>
          <w:rFonts w:asciiTheme="minorHAnsi" w:hAnsiTheme="minorHAnsi"/>
          <w:b/>
        </w:rPr>
      </w:pPr>
      <w:r>
        <w:rPr>
          <w:rFonts w:asciiTheme="minorHAnsi" w:hAnsiTheme="minorHAnsi"/>
          <w:b/>
        </w:rPr>
        <w:t xml:space="preserve"> </w:t>
      </w:r>
      <w:r>
        <w:rPr>
          <w:rFonts w:asciiTheme="minorHAnsi" w:hAnsiTheme="minorHAnsi"/>
          <w:b/>
        </w:rPr>
        <w:br/>
      </w:r>
    </w:p>
    <w:p w:rsidR="00FE5741" w:rsidRDefault="00FE5741" w:rsidP="00FE5741">
      <w:pPr>
        <w:pStyle w:val="ListParagraph"/>
        <w:numPr>
          <w:ilvl w:val="0"/>
          <w:numId w:val="6"/>
        </w:numPr>
        <w:spacing w:after="200" w:line="276" w:lineRule="auto"/>
        <w:rPr>
          <w:rFonts w:asciiTheme="minorHAnsi" w:hAnsiTheme="minorHAnsi"/>
          <w:b/>
        </w:rPr>
      </w:pPr>
      <w:r>
        <w:rPr>
          <w:rFonts w:asciiTheme="minorHAnsi" w:hAnsiTheme="minorHAnsi"/>
          <w:b/>
        </w:rPr>
        <w:t xml:space="preserve"> </w:t>
      </w:r>
      <w:r>
        <w:rPr>
          <w:rFonts w:asciiTheme="minorHAnsi" w:hAnsiTheme="minorHAnsi"/>
          <w:b/>
        </w:rPr>
        <w:br/>
      </w:r>
    </w:p>
    <w:p w:rsidR="00FE5741" w:rsidRPr="004E5B75" w:rsidRDefault="00FE5741" w:rsidP="00FE5741">
      <w:pPr>
        <w:pStyle w:val="ListParagraph"/>
        <w:numPr>
          <w:ilvl w:val="0"/>
          <w:numId w:val="6"/>
        </w:numPr>
        <w:spacing w:after="200" w:line="276" w:lineRule="auto"/>
        <w:rPr>
          <w:rFonts w:asciiTheme="minorHAnsi" w:hAnsiTheme="minorHAnsi"/>
          <w:b/>
        </w:rPr>
      </w:pPr>
      <w:r>
        <w:rPr>
          <w:rFonts w:asciiTheme="minorHAnsi" w:hAnsiTheme="minorHAnsi"/>
          <w:b/>
        </w:rPr>
        <w:t xml:space="preserve"> </w:t>
      </w:r>
      <w:r>
        <w:rPr>
          <w:rFonts w:asciiTheme="minorHAnsi" w:hAnsiTheme="minorHAnsi"/>
          <w:b/>
        </w:rPr>
        <w:br/>
      </w:r>
    </w:p>
    <w:p w:rsidR="009E19C7" w:rsidRDefault="009E19C7"/>
    <w:sectPr w:rsidR="009E19C7" w:rsidSect="00FE5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B07DD"/>
    <w:multiLevelType w:val="hybridMultilevel"/>
    <w:tmpl w:val="A7E6CE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85389F"/>
    <w:multiLevelType w:val="hybridMultilevel"/>
    <w:tmpl w:val="B93A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452585"/>
    <w:multiLevelType w:val="hybridMultilevel"/>
    <w:tmpl w:val="8ED87BE4"/>
    <w:lvl w:ilvl="0" w:tplc="B3041F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0910BB"/>
    <w:multiLevelType w:val="hybridMultilevel"/>
    <w:tmpl w:val="6F209324"/>
    <w:lvl w:ilvl="0" w:tplc="633091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99F37C4"/>
    <w:multiLevelType w:val="hybridMultilevel"/>
    <w:tmpl w:val="56B49350"/>
    <w:lvl w:ilvl="0" w:tplc="026E8CA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5130AD"/>
    <w:multiLevelType w:val="hybridMultilevel"/>
    <w:tmpl w:val="AC76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41"/>
    <w:rsid w:val="002935DD"/>
    <w:rsid w:val="003E49A5"/>
    <w:rsid w:val="005D5929"/>
    <w:rsid w:val="00600B29"/>
    <w:rsid w:val="009942CD"/>
    <w:rsid w:val="009E19C7"/>
    <w:rsid w:val="00D97C1B"/>
    <w:rsid w:val="00FE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741"/>
    <w:pPr>
      <w:spacing w:after="0" w:line="240" w:lineRule="auto"/>
    </w:pPr>
    <w:rPr>
      <w:rFonts w:ascii="Cambria" w:hAnsi="Cambria" w:cs="Times New Roman"/>
      <w:sz w:val="24"/>
      <w:szCs w:val="24"/>
    </w:rPr>
  </w:style>
  <w:style w:type="paragraph" w:styleId="Heading1">
    <w:name w:val="heading 1"/>
    <w:basedOn w:val="Normal"/>
    <w:next w:val="Normal"/>
    <w:link w:val="Heading1Char"/>
    <w:uiPriority w:val="9"/>
    <w:qFormat/>
    <w:rsid w:val="005D5929"/>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5D5929"/>
    <w:pPr>
      <w:pBdr>
        <w:bottom w:val="single" w:sz="4" w:space="1" w:color="143E69" w:themeColor="accent2" w:themeShade="7F"/>
      </w:pBdr>
      <w:spacing w:before="400"/>
      <w:jc w:val="center"/>
      <w:outlineLvl w:val="1"/>
    </w:pPr>
    <w:rPr>
      <w:caps/>
      <w:color w:val="143F6A" w:themeColor="accent2" w:themeShade="80"/>
      <w:spacing w:val="15"/>
    </w:rPr>
  </w:style>
  <w:style w:type="paragraph" w:styleId="Heading3">
    <w:name w:val="heading 3"/>
    <w:basedOn w:val="Normal"/>
    <w:next w:val="Normal"/>
    <w:link w:val="Heading3Char"/>
    <w:uiPriority w:val="9"/>
    <w:unhideWhenUsed/>
    <w:qFormat/>
    <w:rsid w:val="005D5929"/>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rPr>
  </w:style>
  <w:style w:type="paragraph" w:styleId="Heading4">
    <w:name w:val="heading 4"/>
    <w:basedOn w:val="Normal"/>
    <w:next w:val="Normal"/>
    <w:link w:val="Heading4Char"/>
    <w:uiPriority w:val="9"/>
    <w:unhideWhenUsed/>
    <w:qFormat/>
    <w:rsid w:val="003E49A5"/>
    <w:pPr>
      <w:spacing w:line="276" w:lineRule="auto"/>
      <w:jc w:val="center"/>
      <w:outlineLvl w:val="3"/>
    </w:pPr>
    <w:rPr>
      <w:b/>
      <w:color w:val="002060"/>
      <w:spacing w:val="10"/>
    </w:rPr>
  </w:style>
  <w:style w:type="paragraph" w:styleId="Heading5">
    <w:name w:val="heading 5"/>
    <w:basedOn w:val="Normal"/>
    <w:next w:val="Normal"/>
    <w:link w:val="Heading5Char"/>
    <w:uiPriority w:val="9"/>
    <w:semiHidden/>
    <w:unhideWhenUsed/>
    <w:qFormat/>
    <w:rsid w:val="005D5929"/>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semiHidden/>
    <w:unhideWhenUsed/>
    <w:qFormat/>
    <w:rsid w:val="005D5929"/>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semiHidden/>
    <w:unhideWhenUsed/>
    <w:qFormat/>
    <w:rsid w:val="005D5929"/>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semiHidden/>
    <w:unhideWhenUsed/>
    <w:qFormat/>
    <w:rsid w:val="005D592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D592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929"/>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5D5929"/>
    <w:rPr>
      <w:caps/>
      <w:color w:val="143F6A" w:themeColor="accent2" w:themeShade="80"/>
      <w:spacing w:val="15"/>
      <w:sz w:val="24"/>
      <w:szCs w:val="24"/>
    </w:rPr>
  </w:style>
  <w:style w:type="character" w:customStyle="1" w:styleId="Heading3Char">
    <w:name w:val="Heading 3 Char"/>
    <w:basedOn w:val="DefaultParagraphFont"/>
    <w:link w:val="Heading3"/>
    <w:uiPriority w:val="9"/>
    <w:rsid w:val="005D5929"/>
    <w:rPr>
      <w:caps/>
      <w:color w:val="143E69" w:themeColor="accent2" w:themeShade="7F"/>
      <w:sz w:val="24"/>
      <w:szCs w:val="24"/>
    </w:rPr>
  </w:style>
  <w:style w:type="character" w:customStyle="1" w:styleId="Heading4Char">
    <w:name w:val="Heading 4 Char"/>
    <w:basedOn w:val="DefaultParagraphFont"/>
    <w:link w:val="Heading4"/>
    <w:uiPriority w:val="9"/>
    <w:rsid w:val="003E49A5"/>
    <w:rPr>
      <w:b/>
      <w:color w:val="002060"/>
      <w:spacing w:val="10"/>
      <w:sz w:val="24"/>
    </w:rPr>
  </w:style>
  <w:style w:type="character" w:customStyle="1" w:styleId="Heading5Char">
    <w:name w:val="Heading 5 Char"/>
    <w:basedOn w:val="DefaultParagraphFont"/>
    <w:link w:val="Heading5"/>
    <w:uiPriority w:val="9"/>
    <w:semiHidden/>
    <w:rsid w:val="005D5929"/>
    <w:rPr>
      <w:caps/>
      <w:color w:val="143E69" w:themeColor="accent2" w:themeShade="7F"/>
      <w:spacing w:val="10"/>
    </w:rPr>
  </w:style>
  <w:style w:type="character" w:customStyle="1" w:styleId="Heading6Char">
    <w:name w:val="Heading 6 Char"/>
    <w:basedOn w:val="DefaultParagraphFont"/>
    <w:link w:val="Heading6"/>
    <w:uiPriority w:val="9"/>
    <w:semiHidden/>
    <w:rsid w:val="005D5929"/>
    <w:rPr>
      <w:caps/>
      <w:color w:val="1E5E9F" w:themeColor="accent2" w:themeShade="BF"/>
      <w:spacing w:val="10"/>
    </w:rPr>
  </w:style>
  <w:style w:type="character" w:customStyle="1" w:styleId="Heading7Char">
    <w:name w:val="Heading 7 Char"/>
    <w:basedOn w:val="DefaultParagraphFont"/>
    <w:link w:val="Heading7"/>
    <w:uiPriority w:val="9"/>
    <w:semiHidden/>
    <w:rsid w:val="005D5929"/>
    <w:rPr>
      <w:i/>
      <w:iCs/>
      <w:caps/>
      <w:color w:val="1E5E9F" w:themeColor="accent2" w:themeShade="BF"/>
      <w:spacing w:val="10"/>
    </w:rPr>
  </w:style>
  <w:style w:type="character" w:customStyle="1" w:styleId="Heading8Char">
    <w:name w:val="Heading 8 Char"/>
    <w:basedOn w:val="DefaultParagraphFont"/>
    <w:link w:val="Heading8"/>
    <w:uiPriority w:val="9"/>
    <w:semiHidden/>
    <w:rsid w:val="005D5929"/>
    <w:rPr>
      <w:caps/>
      <w:spacing w:val="10"/>
      <w:sz w:val="20"/>
      <w:szCs w:val="20"/>
    </w:rPr>
  </w:style>
  <w:style w:type="character" w:customStyle="1" w:styleId="Heading9Char">
    <w:name w:val="Heading 9 Char"/>
    <w:basedOn w:val="DefaultParagraphFont"/>
    <w:link w:val="Heading9"/>
    <w:uiPriority w:val="9"/>
    <w:semiHidden/>
    <w:rsid w:val="005D5929"/>
    <w:rPr>
      <w:i/>
      <w:iCs/>
      <w:caps/>
      <w:spacing w:val="10"/>
      <w:sz w:val="20"/>
      <w:szCs w:val="20"/>
    </w:rPr>
  </w:style>
  <w:style w:type="paragraph" w:styleId="Caption">
    <w:name w:val="caption"/>
    <w:basedOn w:val="Normal"/>
    <w:next w:val="Normal"/>
    <w:uiPriority w:val="35"/>
    <w:semiHidden/>
    <w:unhideWhenUsed/>
    <w:qFormat/>
    <w:rsid w:val="005D5929"/>
    <w:rPr>
      <w:caps/>
      <w:spacing w:val="10"/>
      <w:sz w:val="18"/>
      <w:szCs w:val="18"/>
    </w:rPr>
  </w:style>
  <w:style w:type="paragraph" w:styleId="Title">
    <w:name w:val="Title"/>
    <w:basedOn w:val="Normal"/>
    <w:next w:val="Normal"/>
    <w:link w:val="TitleChar"/>
    <w:uiPriority w:val="10"/>
    <w:qFormat/>
    <w:rsid w:val="005D5929"/>
    <w:pPr>
      <w:pBdr>
        <w:top w:val="dotted" w:sz="2" w:space="1" w:color="143F6A" w:themeColor="accent2" w:themeShade="80"/>
        <w:bottom w:val="dotted" w:sz="2" w:space="6" w:color="143F6A" w:themeColor="accent2" w:themeShade="80"/>
      </w:pBdr>
      <w:spacing w:before="500" w:after="300"/>
      <w:jc w:val="center"/>
    </w:pPr>
    <w:rPr>
      <w:caps/>
      <w:color w:val="143F6A" w:themeColor="accent2" w:themeShade="80"/>
      <w:spacing w:val="50"/>
      <w:sz w:val="44"/>
      <w:szCs w:val="44"/>
    </w:rPr>
  </w:style>
  <w:style w:type="character" w:customStyle="1" w:styleId="TitleChar">
    <w:name w:val="Title Char"/>
    <w:basedOn w:val="DefaultParagraphFont"/>
    <w:link w:val="Title"/>
    <w:uiPriority w:val="10"/>
    <w:rsid w:val="005D5929"/>
    <w:rPr>
      <w:caps/>
      <w:color w:val="143F6A" w:themeColor="accent2" w:themeShade="80"/>
      <w:spacing w:val="50"/>
      <w:sz w:val="44"/>
      <w:szCs w:val="44"/>
    </w:rPr>
  </w:style>
  <w:style w:type="paragraph" w:styleId="Subtitle">
    <w:name w:val="Subtitle"/>
    <w:basedOn w:val="Normal"/>
    <w:next w:val="Normal"/>
    <w:link w:val="SubtitleChar"/>
    <w:uiPriority w:val="11"/>
    <w:qFormat/>
    <w:rsid w:val="005D5929"/>
    <w:pPr>
      <w:spacing w:after="560"/>
      <w:jc w:val="center"/>
    </w:pPr>
    <w:rPr>
      <w:caps/>
      <w:spacing w:val="20"/>
      <w:sz w:val="18"/>
      <w:szCs w:val="18"/>
    </w:rPr>
  </w:style>
  <w:style w:type="character" w:customStyle="1" w:styleId="SubtitleChar">
    <w:name w:val="Subtitle Char"/>
    <w:basedOn w:val="DefaultParagraphFont"/>
    <w:link w:val="Subtitle"/>
    <w:uiPriority w:val="11"/>
    <w:rsid w:val="005D5929"/>
    <w:rPr>
      <w:caps/>
      <w:spacing w:val="20"/>
      <w:sz w:val="18"/>
      <w:szCs w:val="18"/>
    </w:rPr>
  </w:style>
  <w:style w:type="character" w:styleId="Strong">
    <w:name w:val="Strong"/>
    <w:uiPriority w:val="22"/>
    <w:qFormat/>
    <w:rsid w:val="003E49A5"/>
    <w:rPr>
      <w:rFonts w:asciiTheme="minorHAnsi" w:hAnsiTheme="minorHAnsi"/>
      <w:b/>
      <w:caps w:val="0"/>
      <w:smallCaps w:val="0"/>
      <w:strike w:val="0"/>
      <w:dstrike w:val="0"/>
      <w:vanish w:val="0"/>
      <w:color w:val="297FD5" w:themeColor="accent2"/>
      <w:sz w:val="22"/>
      <w:vertAlign w:val="baseline"/>
    </w:rPr>
  </w:style>
  <w:style w:type="character" w:styleId="Emphasis">
    <w:name w:val="Emphasis"/>
    <w:uiPriority w:val="20"/>
    <w:qFormat/>
    <w:rsid w:val="005D5929"/>
    <w:rPr>
      <w:caps/>
      <w:spacing w:val="5"/>
      <w:sz w:val="20"/>
      <w:szCs w:val="20"/>
    </w:rPr>
  </w:style>
  <w:style w:type="paragraph" w:styleId="NoSpacing">
    <w:name w:val="No Spacing"/>
    <w:basedOn w:val="Normal"/>
    <w:link w:val="NoSpacingChar"/>
    <w:uiPriority w:val="1"/>
    <w:qFormat/>
    <w:rsid w:val="005D5929"/>
  </w:style>
  <w:style w:type="character" w:customStyle="1" w:styleId="NoSpacingChar">
    <w:name w:val="No Spacing Char"/>
    <w:basedOn w:val="DefaultParagraphFont"/>
    <w:link w:val="NoSpacing"/>
    <w:uiPriority w:val="1"/>
    <w:rsid w:val="005D5929"/>
  </w:style>
  <w:style w:type="paragraph" w:styleId="ListParagraph">
    <w:name w:val="List Paragraph"/>
    <w:basedOn w:val="Normal"/>
    <w:uiPriority w:val="34"/>
    <w:qFormat/>
    <w:rsid w:val="005D5929"/>
    <w:pPr>
      <w:ind w:left="720"/>
      <w:contextualSpacing/>
    </w:pPr>
  </w:style>
  <w:style w:type="paragraph" w:styleId="Quote">
    <w:name w:val="Quote"/>
    <w:basedOn w:val="Normal"/>
    <w:next w:val="Normal"/>
    <w:link w:val="QuoteChar"/>
    <w:uiPriority w:val="29"/>
    <w:qFormat/>
    <w:rsid w:val="005D5929"/>
    <w:rPr>
      <w:i/>
      <w:iCs/>
    </w:rPr>
  </w:style>
  <w:style w:type="character" w:customStyle="1" w:styleId="QuoteChar">
    <w:name w:val="Quote Char"/>
    <w:basedOn w:val="DefaultParagraphFont"/>
    <w:link w:val="Quote"/>
    <w:uiPriority w:val="29"/>
    <w:rsid w:val="005D5929"/>
    <w:rPr>
      <w:i/>
      <w:iCs/>
    </w:rPr>
  </w:style>
  <w:style w:type="paragraph" w:styleId="IntenseQuote">
    <w:name w:val="Intense Quote"/>
    <w:basedOn w:val="Normal"/>
    <w:next w:val="Normal"/>
    <w:link w:val="IntenseQuoteChar"/>
    <w:uiPriority w:val="30"/>
    <w:qFormat/>
    <w:rsid w:val="005D5929"/>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5D5929"/>
    <w:rPr>
      <w:caps/>
      <w:color w:val="143E69" w:themeColor="accent2" w:themeShade="7F"/>
      <w:spacing w:val="5"/>
      <w:sz w:val="20"/>
      <w:szCs w:val="20"/>
    </w:rPr>
  </w:style>
  <w:style w:type="character" w:styleId="SubtleEmphasis">
    <w:name w:val="Subtle Emphasis"/>
    <w:uiPriority w:val="19"/>
    <w:qFormat/>
    <w:rsid w:val="005D5929"/>
    <w:rPr>
      <w:i/>
      <w:iCs/>
    </w:rPr>
  </w:style>
  <w:style w:type="character" w:styleId="IntenseEmphasis">
    <w:name w:val="Intense Emphasis"/>
    <w:uiPriority w:val="21"/>
    <w:qFormat/>
    <w:rsid w:val="005D5929"/>
    <w:rPr>
      <w:i/>
      <w:iCs/>
      <w:caps/>
      <w:spacing w:val="10"/>
      <w:sz w:val="20"/>
      <w:szCs w:val="20"/>
    </w:rPr>
  </w:style>
  <w:style w:type="character" w:styleId="SubtleReference">
    <w:name w:val="Subtle Reference"/>
    <w:basedOn w:val="DefaultParagraphFont"/>
    <w:uiPriority w:val="31"/>
    <w:qFormat/>
    <w:rsid w:val="005D5929"/>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3E49A5"/>
    <w:rPr>
      <w:rFonts w:asciiTheme="minorHAnsi" w:hAnsiTheme="minorHAnsi"/>
      <w:b/>
      <w:bCs/>
      <w:smallCaps/>
      <w:color w:val="002060"/>
      <w:spacing w:val="5"/>
      <w:sz w:val="22"/>
      <w:szCs w:val="22"/>
      <w:u w:val="none"/>
    </w:rPr>
  </w:style>
  <w:style w:type="character" w:styleId="BookTitle">
    <w:name w:val="Book Title"/>
    <w:uiPriority w:val="33"/>
    <w:qFormat/>
    <w:rsid w:val="005D5929"/>
    <w:rPr>
      <w:caps/>
      <w:color w:val="143E69" w:themeColor="accent2" w:themeShade="7F"/>
      <w:spacing w:val="5"/>
      <w:u w:color="143E69" w:themeColor="accent2" w:themeShade="7F"/>
    </w:rPr>
  </w:style>
  <w:style w:type="paragraph" w:styleId="TOCHeading">
    <w:name w:val="TOC Heading"/>
    <w:basedOn w:val="Heading1"/>
    <w:next w:val="Normal"/>
    <w:uiPriority w:val="39"/>
    <w:semiHidden/>
    <w:unhideWhenUsed/>
    <w:qFormat/>
    <w:rsid w:val="005D5929"/>
    <w:pPr>
      <w:outlineLvl w:val="9"/>
    </w:pPr>
    <w:rPr>
      <w:lang w:bidi="en-US"/>
    </w:rPr>
  </w:style>
  <w:style w:type="table" w:styleId="TableGrid">
    <w:name w:val="Table Grid"/>
    <w:basedOn w:val="TableNormal"/>
    <w:uiPriority w:val="59"/>
    <w:rsid w:val="00FE5741"/>
    <w:pPr>
      <w:spacing w:after="0" w:line="240" w:lineRule="auto"/>
    </w:pPr>
    <w:rPr>
      <w:rFonts w:ascii="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741"/>
    <w:pPr>
      <w:spacing w:after="0" w:line="240" w:lineRule="auto"/>
    </w:pPr>
    <w:rPr>
      <w:rFonts w:ascii="Cambria" w:hAnsi="Cambria" w:cs="Times New Roman"/>
      <w:sz w:val="24"/>
      <w:szCs w:val="24"/>
    </w:rPr>
  </w:style>
  <w:style w:type="paragraph" w:styleId="Heading1">
    <w:name w:val="heading 1"/>
    <w:basedOn w:val="Normal"/>
    <w:next w:val="Normal"/>
    <w:link w:val="Heading1Char"/>
    <w:uiPriority w:val="9"/>
    <w:qFormat/>
    <w:rsid w:val="005D5929"/>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5D5929"/>
    <w:pPr>
      <w:pBdr>
        <w:bottom w:val="single" w:sz="4" w:space="1" w:color="143E69" w:themeColor="accent2" w:themeShade="7F"/>
      </w:pBdr>
      <w:spacing w:before="400"/>
      <w:jc w:val="center"/>
      <w:outlineLvl w:val="1"/>
    </w:pPr>
    <w:rPr>
      <w:caps/>
      <w:color w:val="143F6A" w:themeColor="accent2" w:themeShade="80"/>
      <w:spacing w:val="15"/>
    </w:rPr>
  </w:style>
  <w:style w:type="paragraph" w:styleId="Heading3">
    <w:name w:val="heading 3"/>
    <w:basedOn w:val="Normal"/>
    <w:next w:val="Normal"/>
    <w:link w:val="Heading3Char"/>
    <w:uiPriority w:val="9"/>
    <w:unhideWhenUsed/>
    <w:qFormat/>
    <w:rsid w:val="005D5929"/>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rPr>
  </w:style>
  <w:style w:type="paragraph" w:styleId="Heading4">
    <w:name w:val="heading 4"/>
    <w:basedOn w:val="Normal"/>
    <w:next w:val="Normal"/>
    <w:link w:val="Heading4Char"/>
    <w:uiPriority w:val="9"/>
    <w:unhideWhenUsed/>
    <w:qFormat/>
    <w:rsid w:val="003E49A5"/>
    <w:pPr>
      <w:spacing w:line="276" w:lineRule="auto"/>
      <w:jc w:val="center"/>
      <w:outlineLvl w:val="3"/>
    </w:pPr>
    <w:rPr>
      <w:b/>
      <w:color w:val="002060"/>
      <w:spacing w:val="10"/>
    </w:rPr>
  </w:style>
  <w:style w:type="paragraph" w:styleId="Heading5">
    <w:name w:val="heading 5"/>
    <w:basedOn w:val="Normal"/>
    <w:next w:val="Normal"/>
    <w:link w:val="Heading5Char"/>
    <w:uiPriority w:val="9"/>
    <w:semiHidden/>
    <w:unhideWhenUsed/>
    <w:qFormat/>
    <w:rsid w:val="005D5929"/>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semiHidden/>
    <w:unhideWhenUsed/>
    <w:qFormat/>
    <w:rsid w:val="005D5929"/>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semiHidden/>
    <w:unhideWhenUsed/>
    <w:qFormat/>
    <w:rsid w:val="005D5929"/>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semiHidden/>
    <w:unhideWhenUsed/>
    <w:qFormat/>
    <w:rsid w:val="005D592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D592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929"/>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5D5929"/>
    <w:rPr>
      <w:caps/>
      <w:color w:val="143F6A" w:themeColor="accent2" w:themeShade="80"/>
      <w:spacing w:val="15"/>
      <w:sz w:val="24"/>
      <w:szCs w:val="24"/>
    </w:rPr>
  </w:style>
  <w:style w:type="character" w:customStyle="1" w:styleId="Heading3Char">
    <w:name w:val="Heading 3 Char"/>
    <w:basedOn w:val="DefaultParagraphFont"/>
    <w:link w:val="Heading3"/>
    <w:uiPriority w:val="9"/>
    <w:rsid w:val="005D5929"/>
    <w:rPr>
      <w:caps/>
      <w:color w:val="143E69" w:themeColor="accent2" w:themeShade="7F"/>
      <w:sz w:val="24"/>
      <w:szCs w:val="24"/>
    </w:rPr>
  </w:style>
  <w:style w:type="character" w:customStyle="1" w:styleId="Heading4Char">
    <w:name w:val="Heading 4 Char"/>
    <w:basedOn w:val="DefaultParagraphFont"/>
    <w:link w:val="Heading4"/>
    <w:uiPriority w:val="9"/>
    <w:rsid w:val="003E49A5"/>
    <w:rPr>
      <w:b/>
      <w:color w:val="002060"/>
      <w:spacing w:val="10"/>
      <w:sz w:val="24"/>
    </w:rPr>
  </w:style>
  <w:style w:type="character" w:customStyle="1" w:styleId="Heading5Char">
    <w:name w:val="Heading 5 Char"/>
    <w:basedOn w:val="DefaultParagraphFont"/>
    <w:link w:val="Heading5"/>
    <w:uiPriority w:val="9"/>
    <w:semiHidden/>
    <w:rsid w:val="005D5929"/>
    <w:rPr>
      <w:caps/>
      <w:color w:val="143E69" w:themeColor="accent2" w:themeShade="7F"/>
      <w:spacing w:val="10"/>
    </w:rPr>
  </w:style>
  <w:style w:type="character" w:customStyle="1" w:styleId="Heading6Char">
    <w:name w:val="Heading 6 Char"/>
    <w:basedOn w:val="DefaultParagraphFont"/>
    <w:link w:val="Heading6"/>
    <w:uiPriority w:val="9"/>
    <w:semiHidden/>
    <w:rsid w:val="005D5929"/>
    <w:rPr>
      <w:caps/>
      <w:color w:val="1E5E9F" w:themeColor="accent2" w:themeShade="BF"/>
      <w:spacing w:val="10"/>
    </w:rPr>
  </w:style>
  <w:style w:type="character" w:customStyle="1" w:styleId="Heading7Char">
    <w:name w:val="Heading 7 Char"/>
    <w:basedOn w:val="DefaultParagraphFont"/>
    <w:link w:val="Heading7"/>
    <w:uiPriority w:val="9"/>
    <w:semiHidden/>
    <w:rsid w:val="005D5929"/>
    <w:rPr>
      <w:i/>
      <w:iCs/>
      <w:caps/>
      <w:color w:val="1E5E9F" w:themeColor="accent2" w:themeShade="BF"/>
      <w:spacing w:val="10"/>
    </w:rPr>
  </w:style>
  <w:style w:type="character" w:customStyle="1" w:styleId="Heading8Char">
    <w:name w:val="Heading 8 Char"/>
    <w:basedOn w:val="DefaultParagraphFont"/>
    <w:link w:val="Heading8"/>
    <w:uiPriority w:val="9"/>
    <w:semiHidden/>
    <w:rsid w:val="005D5929"/>
    <w:rPr>
      <w:caps/>
      <w:spacing w:val="10"/>
      <w:sz w:val="20"/>
      <w:szCs w:val="20"/>
    </w:rPr>
  </w:style>
  <w:style w:type="character" w:customStyle="1" w:styleId="Heading9Char">
    <w:name w:val="Heading 9 Char"/>
    <w:basedOn w:val="DefaultParagraphFont"/>
    <w:link w:val="Heading9"/>
    <w:uiPriority w:val="9"/>
    <w:semiHidden/>
    <w:rsid w:val="005D5929"/>
    <w:rPr>
      <w:i/>
      <w:iCs/>
      <w:caps/>
      <w:spacing w:val="10"/>
      <w:sz w:val="20"/>
      <w:szCs w:val="20"/>
    </w:rPr>
  </w:style>
  <w:style w:type="paragraph" w:styleId="Caption">
    <w:name w:val="caption"/>
    <w:basedOn w:val="Normal"/>
    <w:next w:val="Normal"/>
    <w:uiPriority w:val="35"/>
    <w:semiHidden/>
    <w:unhideWhenUsed/>
    <w:qFormat/>
    <w:rsid w:val="005D5929"/>
    <w:rPr>
      <w:caps/>
      <w:spacing w:val="10"/>
      <w:sz w:val="18"/>
      <w:szCs w:val="18"/>
    </w:rPr>
  </w:style>
  <w:style w:type="paragraph" w:styleId="Title">
    <w:name w:val="Title"/>
    <w:basedOn w:val="Normal"/>
    <w:next w:val="Normal"/>
    <w:link w:val="TitleChar"/>
    <w:uiPriority w:val="10"/>
    <w:qFormat/>
    <w:rsid w:val="005D5929"/>
    <w:pPr>
      <w:pBdr>
        <w:top w:val="dotted" w:sz="2" w:space="1" w:color="143F6A" w:themeColor="accent2" w:themeShade="80"/>
        <w:bottom w:val="dotted" w:sz="2" w:space="6" w:color="143F6A" w:themeColor="accent2" w:themeShade="80"/>
      </w:pBdr>
      <w:spacing w:before="500" w:after="300"/>
      <w:jc w:val="center"/>
    </w:pPr>
    <w:rPr>
      <w:caps/>
      <w:color w:val="143F6A" w:themeColor="accent2" w:themeShade="80"/>
      <w:spacing w:val="50"/>
      <w:sz w:val="44"/>
      <w:szCs w:val="44"/>
    </w:rPr>
  </w:style>
  <w:style w:type="character" w:customStyle="1" w:styleId="TitleChar">
    <w:name w:val="Title Char"/>
    <w:basedOn w:val="DefaultParagraphFont"/>
    <w:link w:val="Title"/>
    <w:uiPriority w:val="10"/>
    <w:rsid w:val="005D5929"/>
    <w:rPr>
      <w:caps/>
      <w:color w:val="143F6A" w:themeColor="accent2" w:themeShade="80"/>
      <w:spacing w:val="50"/>
      <w:sz w:val="44"/>
      <w:szCs w:val="44"/>
    </w:rPr>
  </w:style>
  <w:style w:type="paragraph" w:styleId="Subtitle">
    <w:name w:val="Subtitle"/>
    <w:basedOn w:val="Normal"/>
    <w:next w:val="Normal"/>
    <w:link w:val="SubtitleChar"/>
    <w:uiPriority w:val="11"/>
    <w:qFormat/>
    <w:rsid w:val="005D5929"/>
    <w:pPr>
      <w:spacing w:after="560"/>
      <w:jc w:val="center"/>
    </w:pPr>
    <w:rPr>
      <w:caps/>
      <w:spacing w:val="20"/>
      <w:sz w:val="18"/>
      <w:szCs w:val="18"/>
    </w:rPr>
  </w:style>
  <w:style w:type="character" w:customStyle="1" w:styleId="SubtitleChar">
    <w:name w:val="Subtitle Char"/>
    <w:basedOn w:val="DefaultParagraphFont"/>
    <w:link w:val="Subtitle"/>
    <w:uiPriority w:val="11"/>
    <w:rsid w:val="005D5929"/>
    <w:rPr>
      <w:caps/>
      <w:spacing w:val="20"/>
      <w:sz w:val="18"/>
      <w:szCs w:val="18"/>
    </w:rPr>
  </w:style>
  <w:style w:type="character" w:styleId="Strong">
    <w:name w:val="Strong"/>
    <w:uiPriority w:val="22"/>
    <w:qFormat/>
    <w:rsid w:val="003E49A5"/>
    <w:rPr>
      <w:rFonts w:asciiTheme="minorHAnsi" w:hAnsiTheme="minorHAnsi"/>
      <w:b/>
      <w:caps w:val="0"/>
      <w:smallCaps w:val="0"/>
      <w:strike w:val="0"/>
      <w:dstrike w:val="0"/>
      <w:vanish w:val="0"/>
      <w:color w:val="297FD5" w:themeColor="accent2"/>
      <w:sz w:val="22"/>
      <w:vertAlign w:val="baseline"/>
    </w:rPr>
  </w:style>
  <w:style w:type="character" w:styleId="Emphasis">
    <w:name w:val="Emphasis"/>
    <w:uiPriority w:val="20"/>
    <w:qFormat/>
    <w:rsid w:val="005D5929"/>
    <w:rPr>
      <w:caps/>
      <w:spacing w:val="5"/>
      <w:sz w:val="20"/>
      <w:szCs w:val="20"/>
    </w:rPr>
  </w:style>
  <w:style w:type="paragraph" w:styleId="NoSpacing">
    <w:name w:val="No Spacing"/>
    <w:basedOn w:val="Normal"/>
    <w:link w:val="NoSpacingChar"/>
    <w:uiPriority w:val="1"/>
    <w:qFormat/>
    <w:rsid w:val="005D5929"/>
  </w:style>
  <w:style w:type="character" w:customStyle="1" w:styleId="NoSpacingChar">
    <w:name w:val="No Spacing Char"/>
    <w:basedOn w:val="DefaultParagraphFont"/>
    <w:link w:val="NoSpacing"/>
    <w:uiPriority w:val="1"/>
    <w:rsid w:val="005D5929"/>
  </w:style>
  <w:style w:type="paragraph" w:styleId="ListParagraph">
    <w:name w:val="List Paragraph"/>
    <w:basedOn w:val="Normal"/>
    <w:uiPriority w:val="34"/>
    <w:qFormat/>
    <w:rsid w:val="005D5929"/>
    <w:pPr>
      <w:ind w:left="720"/>
      <w:contextualSpacing/>
    </w:pPr>
  </w:style>
  <w:style w:type="paragraph" w:styleId="Quote">
    <w:name w:val="Quote"/>
    <w:basedOn w:val="Normal"/>
    <w:next w:val="Normal"/>
    <w:link w:val="QuoteChar"/>
    <w:uiPriority w:val="29"/>
    <w:qFormat/>
    <w:rsid w:val="005D5929"/>
    <w:rPr>
      <w:i/>
      <w:iCs/>
    </w:rPr>
  </w:style>
  <w:style w:type="character" w:customStyle="1" w:styleId="QuoteChar">
    <w:name w:val="Quote Char"/>
    <w:basedOn w:val="DefaultParagraphFont"/>
    <w:link w:val="Quote"/>
    <w:uiPriority w:val="29"/>
    <w:rsid w:val="005D5929"/>
    <w:rPr>
      <w:i/>
      <w:iCs/>
    </w:rPr>
  </w:style>
  <w:style w:type="paragraph" w:styleId="IntenseQuote">
    <w:name w:val="Intense Quote"/>
    <w:basedOn w:val="Normal"/>
    <w:next w:val="Normal"/>
    <w:link w:val="IntenseQuoteChar"/>
    <w:uiPriority w:val="30"/>
    <w:qFormat/>
    <w:rsid w:val="005D5929"/>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5D5929"/>
    <w:rPr>
      <w:caps/>
      <w:color w:val="143E69" w:themeColor="accent2" w:themeShade="7F"/>
      <w:spacing w:val="5"/>
      <w:sz w:val="20"/>
      <w:szCs w:val="20"/>
    </w:rPr>
  </w:style>
  <w:style w:type="character" w:styleId="SubtleEmphasis">
    <w:name w:val="Subtle Emphasis"/>
    <w:uiPriority w:val="19"/>
    <w:qFormat/>
    <w:rsid w:val="005D5929"/>
    <w:rPr>
      <w:i/>
      <w:iCs/>
    </w:rPr>
  </w:style>
  <w:style w:type="character" w:styleId="IntenseEmphasis">
    <w:name w:val="Intense Emphasis"/>
    <w:uiPriority w:val="21"/>
    <w:qFormat/>
    <w:rsid w:val="005D5929"/>
    <w:rPr>
      <w:i/>
      <w:iCs/>
      <w:caps/>
      <w:spacing w:val="10"/>
      <w:sz w:val="20"/>
      <w:szCs w:val="20"/>
    </w:rPr>
  </w:style>
  <w:style w:type="character" w:styleId="SubtleReference">
    <w:name w:val="Subtle Reference"/>
    <w:basedOn w:val="DefaultParagraphFont"/>
    <w:uiPriority w:val="31"/>
    <w:qFormat/>
    <w:rsid w:val="005D5929"/>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3E49A5"/>
    <w:rPr>
      <w:rFonts w:asciiTheme="minorHAnsi" w:hAnsiTheme="minorHAnsi"/>
      <w:b/>
      <w:bCs/>
      <w:smallCaps/>
      <w:color w:val="002060"/>
      <w:spacing w:val="5"/>
      <w:sz w:val="22"/>
      <w:szCs w:val="22"/>
      <w:u w:val="none"/>
    </w:rPr>
  </w:style>
  <w:style w:type="character" w:styleId="BookTitle">
    <w:name w:val="Book Title"/>
    <w:uiPriority w:val="33"/>
    <w:qFormat/>
    <w:rsid w:val="005D5929"/>
    <w:rPr>
      <w:caps/>
      <w:color w:val="143E69" w:themeColor="accent2" w:themeShade="7F"/>
      <w:spacing w:val="5"/>
      <w:u w:color="143E69" w:themeColor="accent2" w:themeShade="7F"/>
    </w:rPr>
  </w:style>
  <w:style w:type="paragraph" w:styleId="TOCHeading">
    <w:name w:val="TOC Heading"/>
    <w:basedOn w:val="Heading1"/>
    <w:next w:val="Normal"/>
    <w:uiPriority w:val="39"/>
    <w:semiHidden/>
    <w:unhideWhenUsed/>
    <w:qFormat/>
    <w:rsid w:val="005D5929"/>
    <w:pPr>
      <w:outlineLvl w:val="9"/>
    </w:pPr>
    <w:rPr>
      <w:lang w:bidi="en-US"/>
    </w:rPr>
  </w:style>
  <w:style w:type="table" w:styleId="TableGrid">
    <w:name w:val="Table Grid"/>
    <w:basedOn w:val="TableNormal"/>
    <w:uiPriority w:val="59"/>
    <w:rsid w:val="00FE5741"/>
    <w:pPr>
      <w:spacing w:after="0" w:line="240" w:lineRule="auto"/>
    </w:pPr>
    <w:rPr>
      <w:rFonts w:ascii="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Maureen</dc:creator>
  <cp:lastModifiedBy>Wood Maureen</cp:lastModifiedBy>
  <cp:revision>2</cp:revision>
  <dcterms:created xsi:type="dcterms:W3CDTF">2015-09-11T10:02:00Z</dcterms:created>
  <dcterms:modified xsi:type="dcterms:W3CDTF">2015-09-11T10:02:00Z</dcterms:modified>
</cp:coreProperties>
</file>